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45" w:rsidRPr="0090280C" w:rsidRDefault="00343545" w:rsidP="00343545">
      <w:pPr>
        <w:pStyle w:val="Heading1"/>
        <w:tabs>
          <w:tab w:val="left" w:pos="-720"/>
        </w:tabs>
        <w:suppressAutoHyphens/>
        <w:jc w:val="left"/>
        <w:rPr>
          <w:spacing w:val="-3"/>
          <w:sz w:val="22"/>
          <w:szCs w:val="22"/>
        </w:rPr>
      </w:pPr>
      <w:r w:rsidRPr="00343545">
        <w:rPr>
          <w:b w:val="0"/>
          <w:spacing w:val="-3"/>
          <w:sz w:val="22"/>
          <w:szCs w:val="22"/>
          <w:u w:val="none"/>
        </w:rPr>
        <w:t>EGR 120</w:t>
      </w:r>
      <w:r w:rsidRPr="00343545">
        <w:rPr>
          <w:b w:val="0"/>
          <w:spacing w:val="-3"/>
          <w:sz w:val="22"/>
          <w:szCs w:val="22"/>
          <w:u w:val="none"/>
        </w:rPr>
        <w:tab/>
      </w:r>
      <w:r w:rsidRPr="00343545">
        <w:rPr>
          <w:b w:val="0"/>
          <w:spacing w:val="-3"/>
          <w:sz w:val="22"/>
          <w:szCs w:val="22"/>
          <w:u w:val="none"/>
        </w:rPr>
        <w:tab/>
      </w:r>
      <w:r w:rsidRPr="00343545">
        <w:rPr>
          <w:b w:val="0"/>
          <w:spacing w:val="-3"/>
          <w:sz w:val="22"/>
          <w:szCs w:val="22"/>
          <w:u w:val="none"/>
        </w:rPr>
        <w:tab/>
      </w:r>
      <w:r w:rsidRPr="00343545">
        <w:rPr>
          <w:b w:val="0"/>
          <w:spacing w:val="-3"/>
          <w:sz w:val="22"/>
          <w:szCs w:val="22"/>
          <w:u w:val="none"/>
        </w:rPr>
        <w:tab/>
      </w:r>
      <w:r w:rsidRPr="00343545">
        <w:rPr>
          <w:b w:val="0"/>
          <w:spacing w:val="-3"/>
          <w:sz w:val="22"/>
          <w:szCs w:val="22"/>
          <w:u w:val="none"/>
        </w:rPr>
        <w:tab/>
      </w:r>
      <w:r w:rsidRPr="00343545">
        <w:rPr>
          <w:b w:val="0"/>
          <w:spacing w:val="-3"/>
          <w:sz w:val="22"/>
          <w:szCs w:val="22"/>
          <w:u w:val="none"/>
        </w:rPr>
        <w:tab/>
      </w:r>
      <w:r w:rsidRPr="00343545">
        <w:rPr>
          <w:b w:val="0"/>
          <w:spacing w:val="-3"/>
          <w:sz w:val="22"/>
          <w:szCs w:val="22"/>
          <w:u w:val="none"/>
        </w:rPr>
        <w:tab/>
      </w:r>
      <w:r>
        <w:rPr>
          <w:b w:val="0"/>
          <w:spacing w:val="-3"/>
          <w:sz w:val="22"/>
          <w:szCs w:val="22"/>
          <w:u w:val="none"/>
        </w:rPr>
        <w:tab/>
      </w:r>
      <w:r>
        <w:rPr>
          <w:b w:val="0"/>
          <w:spacing w:val="-3"/>
          <w:sz w:val="22"/>
          <w:szCs w:val="22"/>
          <w:u w:val="none"/>
        </w:rPr>
        <w:tab/>
      </w:r>
      <w:r w:rsidRPr="00343545">
        <w:rPr>
          <w:b w:val="0"/>
          <w:spacing w:val="-3"/>
          <w:sz w:val="22"/>
          <w:szCs w:val="22"/>
          <w:u w:val="none"/>
        </w:rPr>
        <w:t>Due date:</w:t>
      </w:r>
      <w:r w:rsidRPr="0090280C">
        <w:rPr>
          <w:spacing w:val="-3"/>
          <w:sz w:val="22"/>
          <w:szCs w:val="22"/>
        </w:rPr>
        <w:t xml:space="preserve">   ____________________</w:t>
      </w:r>
    </w:p>
    <w:p w:rsidR="00343545" w:rsidRPr="0090280C" w:rsidRDefault="00343545" w:rsidP="00343545">
      <w:pPr>
        <w:tabs>
          <w:tab w:val="left" w:pos="-720"/>
        </w:tabs>
        <w:suppressAutoHyphens/>
        <w:rPr>
          <w:spacing w:val="-3"/>
          <w:sz w:val="22"/>
          <w:szCs w:val="22"/>
        </w:rPr>
      </w:pPr>
      <w:r w:rsidRPr="0090280C">
        <w:rPr>
          <w:spacing w:val="-3"/>
          <w:sz w:val="22"/>
          <w:szCs w:val="22"/>
        </w:rPr>
        <w:t>Introduction to Engineering</w:t>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r w:rsidRPr="0090280C">
        <w:rPr>
          <w:spacing w:val="-3"/>
          <w:sz w:val="22"/>
          <w:szCs w:val="22"/>
        </w:rPr>
        <w:tab/>
      </w:r>
    </w:p>
    <w:p w:rsidR="00343545" w:rsidRDefault="00343545" w:rsidP="00343545">
      <w:pPr>
        <w:tabs>
          <w:tab w:val="left" w:pos="-720"/>
        </w:tabs>
        <w:suppressAutoHyphens/>
        <w:rPr>
          <w:spacing w:val="-3"/>
          <w:sz w:val="22"/>
          <w:szCs w:val="22"/>
        </w:rPr>
      </w:pPr>
      <w:r w:rsidRPr="0090280C">
        <w:rPr>
          <w:spacing w:val="-3"/>
          <w:sz w:val="22"/>
          <w:szCs w:val="22"/>
        </w:rPr>
        <w:t xml:space="preserve">File:  </w:t>
      </w:r>
      <w:r>
        <w:rPr>
          <w:spacing w:val="-3"/>
          <w:sz w:val="22"/>
          <w:szCs w:val="22"/>
        </w:rPr>
        <w:t>EGR120-MATLAB-C</w:t>
      </w:r>
    </w:p>
    <w:p w:rsidR="00343545" w:rsidRPr="0090280C" w:rsidRDefault="00343545" w:rsidP="00343545">
      <w:pPr>
        <w:tabs>
          <w:tab w:val="left" w:pos="-720"/>
        </w:tabs>
        <w:suppressAutoHyphens/>
        <w:rPr>
          <w:spacing w:val="-3"/>
          <w:sz w:val="22"/>
          <w:szCs w:val="22"/>
        </w:rPr>
      </w:pPr>
    </w:p>
    <w:p w:rsidR="00343545" w:rsidRPr="0090280C" w:rsidRDefault="00343545" w:rsidP="00343545">
      <w:pPr>
        <w:tabs>
          <w:tab w:val="center" w:pos="4968"/>
        </w:tabs>
        <w:suppressAutoHyphens/>
        <w:jc w:val="both"/>
        <w:rPr>
          <w:spacing w:val="-3"/>
          <w:sz w:val="18"/>
        </w:rPr>
      </w:pPr>
      <w:r w:rsidRPr="0090280C">
        <w:rPr>
          <w:spacing w:val="-3"/>
          <w:sz w:val="18"/>
        </w:rPr>
        <w:tab/>
      </w:r>
      <w:r>
        <w:rPr>
          <w:b/>
          <w:spacing w:val="-3"/>
          <w:sz w:val="28"/>
          <w:u w:val="single"/>
        </w:rPr>
        <w:t>Homework Assignment #</w:t>
      </w:r>
      <w:r w:rsidR="00257B3B">
        <w:rPr>
          <w:b/>
          <w:spacing w:val="-3"/>
          <w:sz w:val="28"/>
          <w:u w:val="single"/>
        </w:rPr>
        <w:t>6</w:t>
      </w:r>
      <w:r>
        <w:rPr>
          <w:b/>
          <w:spacing w:val="-3"/>
          <w:sz w:val="28"/>
          <w:u w:val="single"/>
        </w:rPr>
        <w:t xml:space="preserve"> (MATLAB Assignment C)</w:t>
      </w:r>
    </w:p>
    <w:p w:rsidR="00343545" w:rsidRDefault="00343545" w:rsidP="00343545">
      <w:pPr>
        <w:tabs>
          <w:tab w:val="left" w:pos="-720"/>
          <w:tab w:val="left" w:pos="540"/>
          <w:tab w:val="left" w:pos="1080"/>
          <w:tab w:val="left" w:pos="1620"/>
          <w:tab w:val="left" w:pos="2160"/>
        </w:tabs>
        <w:suppressAutoHyphens/>
        <w:rPr>
          <w:spacing w:val="-3"/>
          <w:sz w:val="16"/>
        </w:rPr>
      </w:pPr>
    </w:p>
    <w:p w:rsidR="00343545" w:rsidRPr="00644783" w:rsidRDefault="00343545" w:rsidP="00343545">
      <w:pPr>
        <w:tabs>
          <w:tab w:val="left" w:pos="-720"/>
          <w:tab w:val="left" w:pos="540"/>
          <w:tab w:val="left" w:pos="1080"/>
          <w:tab w:val="left" w:pos="1620"/>
          <w:tab w:val="left" w:pos="2160"/>
        </w:tabs>
        <w:suppressAutoHyphens/>
        <w:rPr>
          <w:spacing w:val="-3"/>
          <w:sz w:val="16"/>
        </w:rPr>
      </w:pPr>
    </w:p>
    <w:p w:rsidR="00343545" w:rsidRDefault="00343545" w:rsidP="00343545">
      <w:r>
        <w:rPr>
          <w:b/>
          <w:sz w:val="28"/>
          <w:u w:val="single"/>
        </w:rPr>
        <w:t>Reading Assignment:</w:t>
      </w:r>
    </w:p>
    <w:p w:rsidR="00343545" w:rsidRPr="002A5310" w:rsidRDefault="00343545" w:rsidP="00343545">
      <w:pPr>
        <w:tabs>
          <w:tab w:val="left" w:pos="-720"/>
          <w:tab w:val="left" w:pos="0"/>
          <w:tab w:val="left" w:pos="540"/>
          <w:tab w:val="left" w:pos="1080"/>
          <w:tab w:val="left" w:pos="1620"/>
          <w:tab w:val="left" w:pos="2160"/>
        </w:tabs>
        <w:suppressAutoHyphens/>
        <w:ind w:left="540" w:hanging="540"/>
      </w:pPr>
      <w:r w:rsidRPr="002A5310">
        <w:t xml:space="preserve">Read Chapter 15 in </w:t>
      </w:r>
      <w:r w:rsidRPr="002A5310">
        <w:rPr>
          <w:u w:val="single"/>
        </w:rPr>
        <w:t>Engineering Fundamentals – An Introduction To Engineering, 5E</w:t>
      </w:r>
      <w:r w:rsidRPr="002A5310">
        <w:t xml:space="preserve"> by </w:t>
      </w:r>
      <w:proofErr w:type="spellStart"/>
      <w:r w:rsidRPr="002A5310">
        <w:t>Moaveni</w:t>
      </w:r>
      <w:proofErr w:type="spellEnd"/>
      <w:r w:rsidRPr="002A5310">
        <w:t xml:space="preserve">.  </w:t>
      </w:r>
    </w:p>
    <w:p w:rsidR="00674E24" w:rsidRDefault="00343545" w:rsidP="00343545">
      <w:pPr>
        <w:rPr>
          <w:sz w:val="22"/>
        </w:rPr>
      </w:pPr>
      <w:r>
        <w:t>PowerPoint:  EGR120-</w:t>
      </w:r>
      <w:r w:rsidRPr="002A5310">
        <w:t>MATLAB-</w:t>
      </w:r>
      <w:r>
        <w:t>C</w:t>
      </w:r>
      <w:r w:rsidRPr="002A5310">
        <w:br/>
      </w:r>
    </w:p>
    <w:p w:rsidR="00674E24" w:rsidRDefault="000151BF">
      <w:pPr>
        <w:rPr>
          <w:b/>
          <w:bCs/>
          <w:u w:val="single"/>
        </w:rPr>
      </w:pPr>
      <w:r>
        <w:rPr>
          <w:b/>
          <w:bCs/>
          <w:u w:val="single"/>
        </w:rPr>
        <w:t>MATLAB Assignment:</w:t>
      </w:r>
    </w:p>
    <w:p w:rsidR="00590B64" w:rsidRPr="002A5310" w:rsidRDefault="00590B64" w:rsidP="00590B64">
      <w:pPr>
        <w:pStyle w:val="ListParagraph"/>
        <w:numPr>
          <w:ilvl w:val="0"/>
          <w:numId w:val="5"/>
        </w:numPr>
        <w:tabs>
          <w:tab w:val="left" w:pos="-720"/>
        </w:tabs>
        <w:suppressAutoHyphens/>
        <w:ind w:right="1260"/>
        <w:rPr>
          <w:spacing w:val="-3"/>
          <w:sz w:val="24"/>
          <w:szCs w:val="24"/>
        </w:rPr>
      </w:pPr>
      <w:r w:rsidRPr="002A5310">
        <w:rPr>
          <w:b/>
          <w:spacing w:val="-3"/>
          <w:sz w:val="24"/>
          <w:szCs w:val="24"/>
          <w:u w:val="single"/>
        </w:rPr>
        <w:t>Warning</w:t>
      </w:r>
      <w:r w:rsidRPr="002A5310">
        <w:rPr>
          <w:spacing w:val="-3"/>
          <w:sz w:val="24"/>
          <w:szCs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590B64" w:rsidRPr="002A5310" w:rsidRDefault="00590B64" w:rsidP="00590B64">
      <w:pPr>
        <w:pStyle w:val="ListParagraph"/>
        <w:numPr>
          <w:ilvl w:val="0"/>
          <w:numId w:val="6"/>
        </w:numPr>
        <w:tabs>
          <w:tab w:val="left" w:pos="-720"/>
        </w:tabs>
        <w:suppressAutoHyphens/>
        <w:rPr>
          <w:spacing w:val="-3"/>
          <w:sz w:val="24"/>
          <w:szCs w:val="24"/>
        </w:rPr>
      </w:pPr>
      <w:r w:rsidRPr="002A5310">
        <w:rPr>
          <w:spacing w:val="-3"/>
          <w:sz w:val="24"/>
          <w:szCs w:val="24"/>
        </w:rPr>
        <w:t xml:space="preserve">For </w:t>
      </w:r>
      <w:r w:rsidRPr="002A5310">
        <w:rPr>
          <w:b/>
          <w:spacing w:val="-3"/>
          <w:sz w:val="24"/>
          <w:szCs w:val="24"/>
          <w:u w:val="single"/>
        </w:rPr>
        <w:t>all problems</w:t>
      </w:r>
      <w:r w:rsidRPr="002A5310">
        <w:rPr>
          <w:spacing w:val="-3"/>
          <w:sz w:val="24"/>
          <w:szCs w:val="24"/>
        </w:rPr>
        <w:t>, begin all MATLAB programs (scripts or .m files) with the following info</w:t>
      </w:r>
      <w:bookmarkStart w:id="0" w:name="_GoBack"/>
      <w:bookmarkEnd w:id="0"/>
      <w:r w:rsidRPr="002A5310">
        <w:rPr>
          <w:spacing w:val="-3"/>
          <w:sz w:val="24"/>
          <w:szCs w:val="24"/>
        </w:rPr>
        <w:t>rmation:</w:t>
      </w:r>
    </w:p>
    <w:p w:rsidR="00590B64" w:rsidRPr="002A5310" w:rsidRDefault="00590B64" w:rsidP="00590B64">
      <w:pPr>
        <w:tabs>
          <w:tab w:val="left" w:pos="-720"/>
        </w:tabs>
        <w:suppressAutoHyphens/>
        <w:ind w:left="720"/>
        <w:rPr>
          <w:spacing w:val="-3"/>
        </w:rPr>
      </w:pPr>
      <w:r w:rsidRPr="002A5310">
        <w:rPr>
          <w:spacing w:val="-3"/>
        </w:rPr>
        <w:t xml:space="preserve">    % John Doe (</w:t>
      </w:r>
      <w:r w:rsidRPr="002A5310">
        <w:rPr>
          <w:b/>
          <w:spacing w:val="-3"/>
        </w:rPr>
        <w:t>your name</w:t>
      </w:r>
      <w:r w:rsidRPr="002A5310">
        <w:rPr>
          <w:spacing w:val="-3"/>
        </w:rPr>
        <w:t>)</w:t>
      </w:r>
    </w:p>
    <w:p w:rsidR="00590B64" w:rsidRPr="002A5310" w:rsidRDefault="00590B64" w:rsidP="00590B64">
      <w:pPr>
        <w:tabs>
          <w:tab w:val="left" w:pos="-720"/>
        </w:tabs>
        <w:suppressAutoHyphens/>
        <w:ind w:left="720"/>
        <w:rPr>
          <w:spacing w:val="-3"/>
        </w:rPr>
      </w:pPr>
      <w:r w:rsidRPr="002A5310">
        <w:rPr>
          <w:spacing w:val="-3"/>
        </w:rPr>
        <w:t xml:space="preserve">    % EGR 120</w:t>
      </w:r>
      <w:r w:rsidRPr="002A5310">
        <w:rPr>
          <w:spacing w:val="-3"/>
        </w:rPr>
        <w:tab/>
        <w:t xml:space="preserve">        </w:t>
      </w:r>
    </w:p>
    <w:p w:rsidR="00590B64" w:rsidRPr="002A5310" w:rsidRDefault="00590B64" w:rsidP="00590B64">
      <w:pPr>
        <w:tabs>
          <w:tab w:val="left" w:pos="-720"/>
        </w:tabs>
        <w:suppressAutoHyphens/>
        <w:ind w:left="720"/>
        <w:rPr>
          <w:spacing w:val="-3"/>
        </w:rPr>
      </w:pPr>
      <w:r w:rsidRPr="002A5310">
        <w:rPr>
          <w:spacing w:val="-3"/>
        </w:rPr>
        <w:t xml:space="preserve">    % Homework Assignment </w:t>
      </w:r>
      <w:proofErr w:type="gramStart"/>
      <w:r w:rsidRPr="002A5310">
        <w:rPr>
          <w:spacing w:val="-3"/>
        </w:rPr>
        <w:t>#?,</w:t>
      </w:r>
      <w:proofErr w:type="gramEnd"/>
      <w:r w:rsidRPr="002A5310">
        <w:rPr>
          <w:spacing w:val="-3"/>
        </w:rPr>
        <w:t xml:space="preserve"> Problem ?</w:t>
      </w:r>
    </w:p>
    <w:p w:rsidR="00590B64" w:rsidRPr="002A5310" w:rsidRDefault="00590B64" w:rsidP="00590B64">
      <w:pPr>
        <w:tabs>
          <w:tab w:val="left" w:pos="-720"/>
        </w:tabs>
        <w:suppressAutoHyphens/>
        <w:ind w:left="720"/>
        <w:rPr>
          <w:spacing w:val="-3"/>
        </w:rPr>
      </w:pPr>
      <w:r w:rsidRPr="002A5310">
        <w:rPr>
          <w:spacing w:val="-3"/>
        </w:rPr>
        <w:t xml:space="preserve">    % Filename:  </w:t>
      </w:r>
      <w:proofErr w:type="spellStart"/>
      <w:r w:rsidRPr="002A5310">
        <w:rPr>
          <w:spacing w:val="-3"/>
        </w:rPr>
        <w:t>YourFileName.m</w:t>
      </w:r>
      <w:proofErr w:type="spellEnd"/>
    </w:p>
    <w:p w:rsidR="00590B64" w:rsidRPr="002A5310" w:rsidRDefault="00590B64" w:rsidP="00590B64">
      <w:pPr>
        <w:tabs>
          <w:tab w:val="left" w:pos="-720"/>
          <w:tab w:val="left" w:pos="180"/>
          <w:tab w:val="left" w:pos="900"/>
        </w:tabs>
        <w:suppressAutoHyphens/>
        <w:ind w:left="720"/>
        <w:rPr>
          <w:spacing w:val="-3"/>
        </w:rPr>
      </w:pPr>
      <w:r w:rsidRPr="002A5310">
        <w:rPr>
          <w:spacing w:val="-3"/>
        </w:rPr>
        <w:tab/>
        <w:t>% Instructions</w:t>
      </w:r>
    </w:p>
    <w:p w:rsidR="00ED57CB" w:rsidRPr="002A5310" w:rsidRDefault="00ED57CB" w:rsidP="00ED57CB">
      <w:pPr>
        <w:numPr>
          <w:ilvl w:val="0"/>
          <w:numId w:val="6"/>
        </w:numPr>
        <w:tabs>
          <w:tab w:val="left" w:pos="-720"/>
          <w:tab w:val="left" w:pos="360"/>
        </w:tabs>
        <w:suppressAutoHyphens/>
      </w:pPr>
      <w:r w:rsidRPr="002A5310">
        <w:t>Use descriptive variable names</w:t>
      </w:r>
    </w:p>
    <w:p w:rsidR="00ED57CB" w:rsidRPr="002A5310" w:rsidRDefault="00ED57CB" w:rsidP="00ED57CB">
      <w:pPr>
        <w:numPr>
          <w:ilvl w:val="0"/>
          <w:numId w:val="6"/>
        </w:numPr>
        <w:tabs>
          <w:tab w:val="left" w:pos="-720"/>
          <w:tab w:val="left" w:pos="360"/>
        </w:tabs>
        <w:suppressAutoHyphens/>
      </w:pPr>
      <w:r w:rsidRPr="002A5310">
        <w:t xml:space="preserve">Use </w:t>
      </w:r>
      <w:r w:rsidRPr="002A5310">
        <w:rPr>
          <w:b/>
          <w:i/>
        </w:rPr>
        <w:t>format compact</w:t>
      </w:r>
      <w:r w:rsidRPr="002A5310">
        <w:t xml:space="preserve"> to reduce extra lines in the output.</w:t>
      </w:r>
    </w:p>
    <w:p w:rsidR="00ED57CB" w:rsidRPr="002A5310" w:rsidRDefault="00ED57CB" w:rsidP="00ED57CB">
      <w:pPr>
        <w:pStyle w:val="ListParagraph"/>
        <w:numPr>
          <w:ilvl w:val="0"/>
          <w:numId w:val="6"/>
        </w:numPr>
        <w:tabs>
          <w:tab w:val="left" w:pos="-720"/>
        </w:tabs>
        <w:suppressAutoHyphens/>
        <w:rPr>
          <w:spacing w:val="-3"/>
          <w:sz w:val="24"/>
          <w:szCs w:val="24"/>
        </w:rPr>
      </w:pPr>
      <w:r w:rsidRPr="002A5310">
        <w:rPr>
          <w:sz w:val="24"/>
          <w:szCs w:val="24"/>
        </w:rPr>
        <w:t>Print the program (script or .m f</w:t>
      </w:r>
      <w:r>
        <w:rPr>
          <w:sz w:val="24"/>
          <w:szCs w:val="24"/>
        </w:rPr>
        <w:t>ile) and the results for each problem.  If you post the results online, post both the program and the results.</w:t>
      </w:r>
    </w:p>
    <w:p w:rsidR="00590B64" w:rsidRDefault="00590B64">
      <w:pPr>
        <w:rPr>
          <w:b/>
          <w:bCs/>
          <w:u w:val="single"/>
        </w:rPr>
      </w:pPr>
    </w:p>
    <w:p w:rsidR="00343545" w:rsidRDefault="00343545" w:rsidP="00343545">
      <w:pPr>
        <w:numPr>
          <w:ilvl w:val="0"/>
          <w:numId w:val="1"/>
        </w:numPr>
        <w:tabs>
          <w:tab w:val="clear" w:pos="1080"/>
          <w:tab w:val="num" w:pos="360"/>
        </w:tabs>
        <w:ind w:left="360" w:hanging="360"/>
      </w:pPr>
      <w:r>
        <w:t xml:space="preserve">(33 </w:t>
      </w:r>
      <w:proofErr w:type="gramStart"/>
      <w:r>
        <w:t>points)  Write</w:t>
      </w:r>
      <w:proofErr w:type="gramEnd"/>
      <w:r>
        <w:t xml:space="preserve"> a MATLAB program to prompt the user to enter a value of x and y corresponding to the (</w:t>
      </w:r>
      <w:proofErr w:type="spellStart"/>
      <w:r>
        <w:t>x,y</w:t>
      </w:r>
      <w:proofErr w:type="spellEnd"/>
      <w:r>
        <w:t>) coordinates of a point in the Cartesian coordinate system.  The program should then display one of the following prompts:</w:t>
      </w:r>
    </w:p>
    <w:p w:rsidR="00343545" w:rsidRDefault="00343545" w:rsidP="00343545">
      <w:pPr>
        <w:numPr>
          <w:ilvl w:val="0"/>
          <w:numId w:val="3"/>
        </w:numPr>
      </w:pPr>
      <w:r>
        <w:t>The point is on the x-axis</w:t>
      </w:r>
    </w:p>
    <w:p w:rsidR="00343545" w:rsidRDefault="00343545" w:rsidP="00343545">
      <w:pPr>
        <w:numPr>
          <w:ilvl w:val="0"/>
          <w:numId w:val="3"/>
        </w:numPr>
      </w:pPr>
      <w:r>
        <w:t>The point is on the y-axis</w:t>
      </w:r>
    </w:p>
    <w:p w:rsidR="00343545" w:rsidRDefault="00343545" w:rsidP="00343545">
      <w:pPr>
        <w:numPr>
          <w:ilvl w:val="0"/>
          <w:numId w:val="3"/>
        </w:numPr>
      </w:pPr>
      <w:r>
        <w:t>The point is in the first quadrant</w:t>
      </w:r>
    </w:p>
    <w:p w:rsidR="00343545" w:rsidRDefault="00343545" w:rsidP="00343545">
      <w:pPr>
        <w:numPr>
          <w:ilvl w:val="0"/>
          <w:numId w:val="3"/>
        </w:numPr>
      </w:pPr>
      <w:r>
        <w:t>The point is in the second quadrant</w:t>
      </w:r>
    </w:p>
    <w:p w:rsidR="00343545" w:rsidRDefault="00343545" w:rsidP="00343545">
      <w:pPr>
        <w:numPr>
          <w:ilvl w:val="0"/>
          <w:numId w:val="3"/>
        </w:numPr>
      </w:pPr>
      <w:r>
        <w:t>The point is in the third quadrant</w:t>
      </w:r>
    </w:p>
    <w:p w:rsidR="00343545" w:rsidRDefault="00343545" w:rsidP="00343545">
      <w:pPr>
        <w:numPr>
          <w:ilvl w:val="0"/>
          <w:numId w:val="3"/>
        </w:numPr>
      </w:pPr>
      <w:r>
        <w:t>The point is in the fourth quadrant.</w:t>
      </w:r>
    </w:p>
    <w:p w:rsidR="00343545" w:rsidRDefault="00343545" w:rsidP="00343545">
      <w:pPr>
        <w:pStyle w:val="BodyTextIndent"/>
      </w:pPr>
      <w:r>
        <w:t>Test the program for all 6 cases.  Turn in a printout of the program and a printout showing the 6 test cases.  Include plenty of comments in your program.</w:t>
      </w:r>
    </w:p>
    <w:p w:rsidR="00590B64" w:rsidRDefault="00590B64" w:rsidP="00343545">
      <w:pPr>
        <w:pStyle w:val="BodyTextIndent"/>
      </w:pPr>
    </w:p>
    <w:p w:rsidR="00590B64" w:rsidRDefault="00590B64" w:rsidP="00343545">
      <w:pPr>
        <w:pStyle w:val="BodyTextIndent"/>
      </w:pPr>
    </w:p>
    <w:p w:rsidR="00590B64" w:rsidRDefault="00590B64" w:rsidP="00343545">
      <w:pPr>
        <w:pStyle w:val="BodyTextIndent"/>
      </w:pPr>
    </w:p>
    <w:p w:rsidR="00590B64" w:rsidRDefault="00590B64" w:rsidP="00343545">
      <w:pPr>
        <w:pStyle w:val="BodyTextIndent"/>
      </w:pPr>
    </w:p>
    <w:p w:rsidR="00590B64" w:rsidRDefault="00590B64" w:rsidP="00343545">
      <w:pPr>
        <w:pStyle w:val="BodyTextIndent"/>
      </w:pPr>
    </w:p>
    <w:p w:rsidR="00590B64" w:rsidRDefault="00590B64" w:rsidP="00343545">
      <w:pPr>
        <w:pStyle w:val="BodyTextIndent"/>
      </w:pPr>
    </w:p>
    <w:p w:rsidR="00590B64" w:rsidRDefault="00590B64" w:rsidP="00343545">
      <w:pPr>
        <w:pStyle w:val="BodyTextIndent"/>
      </w:pPr>
    </w:p>
    <w:p w:rsidR="00590B64" w:rsidRDefault="00590B64" w:rsidP="00343545">
      <w:pPr>
        <w:pStyle w:val="BodyTextIndent"/>
      </w:pPr>
    </w:p>
    <w:p w:rsidR="00ED57CB" w:rsidRDefault="00ED57CB" w:rsidP="00343545">
      <w:pPr>
        <w:pStyle w:val="BodyTextIndent"/>
      </w:pPr>
    </w:p>
    <w:p w:rsidR="00590B64" w:rsidRDefault="00590B64" w:rsidP="00343545">
      <w:pPr>
        <w:pStyle w:val="BodyTextIndent"/>
      </w:pPr>
    </w:p>
    <w:p w:rsidR="00590B64" w:rsidRDefault="00590B64" w:rsidP="00343545">
      <w:pPr>
        <w:pStyle w:val="BodyTextIndent"/>
      </w:pPr>
    </w:p>
    <w:p w:rsidR="00590B64" w:rsidRDefault="00590B64" w:rsidP="00590B64">
      <w:pPr>
        <w:pStyle w:val="BodyTextIndent"/>
        <w:jc w:val="center"/>
      </w:pPr>
      <w:r>
        <w:t>(assignment continued on the next page)</w:t>
      </w:r>
    </w:p>
    <w:p w:rsidR="00590B64" w:rsidRDefault="00590B64">
      <w:r>
        <w:br w:type="page"/>
      </w:r>
    </w:p>
    <w:p w:rsidR="003866B3" w:rsidRPr="003866B3" w:rsidRDefault="000151BF" w:rsidP="003866B3">
      <w:pPr>
        <w:numPr>
          <w:ilvl w:val="0"/>
          <w:numId w:val="1"/>
        </w:numPr>
        <w:tabs>
          <w:tab w:val="clear" w:pos="1080"/>
          <w:tab w:val="num" w:pos="360"/>
        </w:tabs>
        <w:ind w:left="360" w:hanging="360"/>
        <w:rPr>
          <w:sz w:val="22"/>
        </w:rPr>
      </w:pPr>
      <w:r>
        <w:lastRenderedPageBreak/>
        <w:t xml:space="preserve">(33 points)  </w:t>
      </w:r>
      <w:r w:rsidR="003866B3" w:rsidRPr="003866B3">
        <w:rPr>
          <w:sz w:val="22"/>
        </w:rPr>
        <w:t>Write a MATLAB program to calculate the three angles in a triangle given the three</w:t>
      </w:r>
      <w:r w:rsidR="003866B3">
        <w:rPr>
          <w:sz w:val="22"/>
        </w:rPr>
        <w:t xml:space="preserve"> sides using the law of cosines, but the program should first test to see if the three sides entered are valid.</w:t>
      </w:r>
    </w:p>
    <w:p w:rsidR="003866B3" w:rsidRDefault="007D0B81" w:rsidP="003866B3">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margin-left:350.25pt;margin-top:1.65pt;width:172.35pt;height:133.75pt;z-index:251660800;mso-wrap-edited:f" wrapcoords="87 439 87 2083 10756 2193 1049 2851 87 3838 87 4276 262 4495 10756 5702 175 5811 175 10087 5684 10964 2099 11293 175 11622 175 12828 5334 14473 5859 14473 437 15789 175 16995 1662 17434 5772 17982 5772 19188 7433 19736 1312 19846 87 19955 87 21052 5072 21052 10756 19736 14079 19736 16091 19078 15916 14473 17140 14473 21163 13157 21338 11732 19764 11513 10756 10964 16266 9978 16440 9210 14167 8662 10669 7456 10756 5702 12768 5702 16178 4605 16266 3399 15041 3070 10756 2193 9969 1425 8657 768 7171 439 87 439" stroked="t">
            <v:imagedata r:id="rId7" o:title=""/>
            <w10:wrap type="tight"/>
          </v:shape>
          <o:OLEObject Type="Embed" ProgID="Equation.3" ShapeID="_x0000_s1161" DrawAspect="Content" ObjectID="_1643200183" r:id="rId8"/>
        </w:object>
      </w:r>
    </w:p>
    <w:p w:rsidR="003866B3" w:rsidRDefault="003866B3" w:rsidP="003866B3">
      <w:pPr>
        <w:rPr>
          <w:sz w:val="22"/>
        </w:rPr>
      </w:pPr>
    </w:p>
    <w:p w:rsidR="003866B3" w:rsidRDefault="003866B3" w:rsidP="003866B3">
      <w:pPr>
        <w:ind w:left="360" w:right="6120"/>
      </w:pPr>
      <w:r>
        <w:rPr>
          <w:noProof/>
          <w:sz w:val="22"/>
        </w:rPr>
        <mc:AlternateContent>
          <mc:Choice Requires="wpg">
            <w:drawing>
              <wp:anchor distT="0" distB="0" distL="114300" distR="114300" simplePos="0" relativeHeight="251659776" behindDoc="1" locked="0" layoutInCell="1" allowOverlap="1">
                <wp:simplePos x="0" y="0"/>
                <wp:positionH relativeFrom="margin">
                  <wp:align>center</wp:align>
                </wp:positionH>
                <wp:positionV relativeFrom="paragraph">
                  <wp:posOffset>22225</wp:posOffset>
                </wp:positionV>
                <wp:extent cx="1538605" cy="1216025"/>
                <wp:effectExtent l="0" t="0" r="0" b="3175"/>
                <wp:wrapTight wrapText="bothSides">
                  <wp:wrapPolygon edited="0">
                    <wp:start x="15244" y="0"/>
                    <wp:lineTo x="5884" y="4399"/>
                    <wp:lineTo x="5884" y="5752"/>
                    <wp:lineTo x="4279" y="10828"/>
                    <wp:lineTo x="0" y="15227"/>
                    <wp:lineTo x="0" y="16581"/>
                    <wp:lineTo x="8291" y="21318"/>
                    <wp:lineTo x="10965" y="21318"/>
                    <wp:lineTo x="14174" y="20641"/>
                    <wp:lineTo x="19790" y="17934"/>
                    <wp:lineTo x="19523" y="16242"/>
                    <wp:lineTo x="20593" y="10828"/>
                    <wp:lineTo x="20860" y="8460"/>
                    <wp:lineTo x="20058" y="6768"/>
                    <wp:lineTo x="17651" y="5414"/>
                    <wp:lineTo x="16849" y="0"/>
                    <wp:lineTo x="15244"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216025"/>
                          <a:chOff x="2375" y="6992"/>
                          <a:chExt cx="2783" cy="2290"/>
                        </a:xfrm>
                      </wpg:grpSpPr>
                      <wps:wsp>
                        <wps:cNvPr id="2" name="Line 128"/>
                        <wps:cNvCnPr>
                          <a:cxnSpLocks noChangeShapeType="1"/>
                        </wps:cNvCnPr>
                        <wps:spPr bwMode="auto">
                          <a:xfrm flipV="1">
                            <a:off x="2375" y="6992"/>
                            <a:ext cx="2057" cy="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29"/>
                        <wps:cNvCnPr>
                          <a:cxnSpLocks noChangeShapeType="1"/>
                        </wps:cNvCnPr>
                        <wps:spPr bwMode="auto">
                          <a:xfrm>
                            <a:off x="4432" y="6992"/>
                            <a:ext cx="374"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0"/>
                        <wps:cNvCnPr>
                          <a:cxnSpLocks noChangeShapeType="1"/>
                        </wps:cNvCnPr>
                        <wps:spPr bwMode="auto">
                          <a:xfrm>
                            <a:off x="2375" y="8675"/>
                            <a:ext cx="2431" cy="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31"/>
                        <wps:cNvSpPr txBox="1">
                          <a:spLocks noChangeArrowheads="1"/>
                        </wps:cNvSpPr>
                        <wps:spPr bwMode="auto">
                          <a:xfrm>
                            <a:off x="4252" y="8376"/>
                            <a:ext cx="56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B3" w:rsidRDefault="003866B3" w:rsidP="003866B3">
                              <w:pPr>
                                <w:rPr>
                                  <w:sz w:val="32"/>
                                </w:rPr>
                              </w:pPr>
                              <w:r>
                                <w:rPr>
                                  <w:sz w:val="32"/>
                                </w:rPr>
                                <w:t>A</w:t>
                              </w:r>
                            </w:p>
                          </w:txbxContent>
                        </wps:txbx>
                        <wps:bodyPr rot="0" vert="horz" wrap="square" lIns="91440" tIns="45720" rIns="91440" bIns="45720" anchor="t" anchorCtr="0" upright="1">
                          <a:noAutofit/>
                        </wps:bodyPr>
                      </wps:wsp>
                      <wps:wsp>
                        <wps:cNvPr id="6" name="Text Box 132"/>
                        <wps:cNvSpPr txBox="1">
                          <a:spLocks noChangeArrowheads="1"/>
                        </wps:cNvSpPr>
                        <wps:spPr bwMode="auto">
                          <a:xfrm>
                            <a:off x="3052" y="7371"/>
                            <a:ext cx="56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B3" w:rsidRDefault="003866B3" w:rsidP="003866B3">
                              <w:pPr>
                                <w:rPr>
                                  <w:sz w:val="32"/>
                                </w:rPr>
                              </w:pPr>
                              <w:r>
                                <w:rPr>
                                  <w:sz w:val="32"/>
                                </w:rPr>
                                <w:t>a</w:t>
                              </w:r>
                            </w:p>
                          </w:txbxContent>
                        </wps:txbx>
                        <wps:bodyPr rot="0" vert="horz" wrap="square" lIns="91440" tIns="45720" rIns="91440" bIns="45720" anchor="t" anchorCtr="0" upright="1">
                          <a:noAutofit/>
                        </wps:bodyPr>
                      </wps:wsp>
                      <wps:wsp>
                        <wps:cNvPr id="7" name="Text Box 133"/>
                        <wps:cNvSpPr txBox="1">
                          <a:spLocks noChangeArrowheads="1"/>
                        </wps:cNvSpPr>
                        <wps:spPr bwMode="auto">
                          <a:xfrm>
                            <a:off x="4012" y="7191"/>
                            <a:ext cx="56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B3" w:rsidRDefault="003866B3" w:rsidP="003866B3">
                              <w:pPr>
                                <w:rPr>
                                  <w:sz w:val="32"/>
                                </w:rPr>
                              </w:pPr>
                              <w:r>
                                <w:rPr>
                                  <w:sz w:val="32"/>
                                </w:rPr>
                                <w:t>C</w:t>
                              </w:r>
                            </w:p>
                          </w:txbxContent>
                        </wps:txbx>
                        <wps:bodyPr rot="0" vert="horz" wrap="square" lIns="91440" tIns="45720" rIns="91440" bIns="45720" anchor="t" anchorCtr="0" upright="1">
                          <a:noAutofit/>
                        </wps:bodyPr>
                      </wps:wsp>
                      <wps:wsp>
                        <wps:cNvPr id="8" name="Text Box 134"/>
                        <wps:cNvSpPr txBox="1">
                          <a:spLocks noChangeArrowheads="1"/>
                        </wps:cNvSpPr>
                        <wps:spPr bwMode="auto">
                          <a:xfrm>
                            <a:off x="4597" y="7671"/>
                            <a:ext cx="56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B3" w:rsidRDefault="003866B3" w:rsidP="003866B3">
                              <w:pPr>
                                <w:rPr>
                                  <w:sz w:val="32"/>
                                </w:rPr>
                              </w:pPr>
                              <w:r>
                                <w:rPr>
                                  <w:sz w:val="32"/>
                                </w:rPr>
                                <w:t>b</w:t>
                              </w:r>
                            </w:p>
                          </w:txbxContent>
                        </wps:txbx>
                        <wps:bodyPr rot="0" vert="horz" wrap="square" lIns="91440" tIns="45720" rIns="91440" bIns="45720" anchor="t" anchorCtr="0" upright="1">
                          <a:noAutofit/>
                        </wps:bodyPr>
                      </wps:wsp>
                      <wps:wsp>
                        <wps:cNvPr id="9" name="Text Box 135"/>
                        <wps:cNvSpPr txBox="1">
                          <a:spLocks noChangeArrowheads="1"/>
                        </wps:cNvSpPr>
                        <wps:spPr bwMode="auto">
                          <a:xfrm>
                            <a:off x="3352" y="8721"/>
                            <a:ext cx="56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B3" w:rsidRDefault="003866B3" w:rsidP="003866B3">
                              <w:pPr>
                                <w:rPr>
                                  <w:sz w:val="32"/>
                                </w:rPr>
                              </w:pPr>
                              <w:r>
                                <w:rPr>
                                  <w:sz w:val="32"/>
                                </w:rPr>
                                <w:t>c</w:t>
                              </w:r>
                            </w:p>
                          </w:txbxContent>
                        </wps:txbx>
                        <wps:bodyPr rot="0" vert="horz" wrap="square" lIns="91440" tIns="45720" rIns="91440" bIns="45720" anchor="t" anchorCtr="0" upright="1">
                          <a:noAutofit/>
                        </wps:bodyPr>
                      </wps:wsp>
                      <wps:wsp>
                        <wps:cNvPr id="10" name="Text Box 136"/>
                        <wps:cNvSpPr txBox="1">
                          <a:spLocks noChangeArrowheads="1"/>
                        </wps:cNvSpPr>
                        <wps:spPr bwMode="auto">
                          <a:xfrm>
                            <a:off x="2707" y="8226"/>
                            <a:ext cx="56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6B3" w:rsidRDefault="003866B3" w:rsidP="003866B3">
                              <w:pPr>
                                <w:pStyle w:val="Heading2"/>
                              </w:pPr>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1.75pt;width:121.15pt;height:95.75pt;z-index:-251656704;mso-position-horizontal:center;mso-position-horizontal-relative:margin" coordorigin="2375,6992" coordsize="278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">
                <v:line id="Line 128" o:spid="_x0000_s1027" style="position:absolute;flip:y;visibility:visible;mso-wrap-style:square" from="2375,6992" to="4432,8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129" o:spid="_x0000_s1028" style="position:absolute;visibility:visible;mso-wrap-style:square" from="4432,6992" to="4806,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30" o:spid="_x0000_s1029" style="position:absolute;visibility:visible;mso-wrap-style:square" from="2375,8675" to="4806,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202" coordsize="21600,21600" o:spt="202" path="m,l,21600r21600,l21600,xe">
                  <v:stroke joinstyle="miter"/>
                  <v:path gradientshapeok="t" o:connecttype="rect"/>
                </v:shapetype>
                <v:shape id="Text Box 131" o:spid="_x0000_s1030" type="#_x0000_t202" style="position:absolute;left:4252;top:8376;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866B3" w:rsidRDefault="003866B3" w:rsidP="003866B3">
                        <w:pPr>
                          <w:rPr>
                            <w:sz w:val="32"/>
                          </w:rPr>
                        </w:pPr>
                        <w:r>
                          <w:rPr>
                            <w:sz w:val="32"/>
                          </w:rPr>
                          <w:t>A</w:t>
                        </w:r>
                      </w:p>
                    </w:txbxContent>
                  </v:textbox>
                </v:shape>
                <v:shape id="Text Box 132" o:spid="_x0000_s1031" type="#_x0000_t202" style="position:absolute;left:3052;top:7371;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866B3" w:rsidRDefault="003866B3" w:rsidP="003866B3">
                        <w:pPr>
                          <w:rPr>
                            <w:sz w:val="32"/>
                          </w:rPr>
                        </w:pPr>
                        <w:r>
                          <w:rPr>
                            <w:sz w:val="32"/>
                          </w:rPr>
                          <w:t>a</w:t>
                        </w:r>
                      </w:p>
                    </w:txbxContent>
                  </v:textbox>
                </v:shape>
                <v:shape id="Text Box 133" o:spid="_x0000_s1032" type="#_x0000_t202" style="position:absolute;left:4012;top:7191;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3866B3" w:rsidRDefault="003866B3" w:rsidP="003866B3">
                        <w:pPr>
                          <w:rPr>
                            <w:sz w:val="32"/>
                          </w:rPr>
                        </w:pPr>
                        <w:r>
                          <w:rPr>
                            <w:sz w:val="32"/>
                          </w:rPr>
                          <w:t>C</w:t>
                        </w:r>
                      </w:p>
                    </w:txbxContent>
                  </v:textbox>
                </v:shape>
                <v:shape id="Text Box 134" o:spid="_x0000_s1033" type="#_x0000_t202" style="position:absolute;left:4597;top:7671;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3866B3" w:rsidRDefault="003866B3" w:rsidP="003866B3">
                        <w:pPr>
                          <w:rPr>
                            <w:sz w:val="32"/>
                          </w:rPr>
                        </w:pPr>
                        <w:r>
                          <w:rPr>
                            <w:sz w:val="32"/>
                          </w:rPr>
                          <w:t>b</w:t>
                        </w:r>
                      </w:p>
                    </w:txbxContent>
                  </v:textbox>
                </v:shape>
                <v:shape id="Text Box 135" o:spid="_x0000_s1034" type="#_x0000_t202" style="position:absolute;left:3352;top:8721;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3866B3" w:rsidRDefault="003866B3" w:rsidP="003866B3">
                        <w:pPr>
                          <w:rPr>
                            <w:sz w:val="32"/>
                          </w:rPr>
                        </w:pPr>
                        <w:r>
                          <w:rPr>
                            <w:sz w:val="32"/>
                          </w:rPr>
                          <w:t>c</w:t>
                        </w:r>
                      </w:p>
                    </w:txbxContent>
                  </v:textbox>
                </v:shape>
                <v:shape id="Text Box 136" o:spid="_x0000_s1035" type="#_x0000_t202" style="position:absolute;left:2707;top:8226;width:56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866B3" w:rsidRDefault="003866B3" w:rsidP="003866B3">
                        <w:pPr>
                          <w:pStyle w:val="Heading2"/>
                        </w:pPr>
                        <w:r>
                          <w:t>B</w:t>
                        </w:r>
                      </w:p>
                    </w:txbxContent>
                  </v:textbox>
                </v:shape>
                <w10:wrap type="tight" anchorx="margin"/>
              </v:group>
            </w:pict>
          </mc:Fallback>
        </mc:AlternateContent>
      </w:r>
      <w:r>
        <w:t xml:space="preserve">A triangle with sides </w:t>
      </w:r>
      <w:r w:rsidR="003135B1" w:rsidRPr="003135B1">
        <w:rPr>
          <w:highlight w:val="yellow"/>
        </w:rPr>
        <w:t>a</w:t>
      </w:r>
      <w:r w:rsidRPr="003135B1">
        <w:rPr>
          <w:highlight w:val="yellow"/>
        </w:rPr>
        <w:t xml:space="preserve">, </w:t>
      </w:r>
      <w:r w:rsidR="003135B1" w:rsidRPr="003135B1">
        <w:rPr>
          <w:highlight w:val="yellow"/>
        </w:rPr>
        <w:t>b</w:t>
      </w:r>
      <w:r w:rsidRPr="003135B1">
        <w:rPr>
          <w:highlight w:val="yellow"/>
        </w:rPr>
        <w:t xml:space="preserve">, and </w:t>
      </w:r>
      <w:r w:rsidR="003135B1" w:rsidRPr="003135B1">
        <w:rPr>
          <w:highlight w:val="yellow"/>
        </w:rPr>
        <w:t>c</w:t>
      </w:r>
      <w:r>
        <w:t xml:space="preserve"> is valid if all of the following conditions are true:</w:t>
      </w:r>
    </w:p>
    <w:p w:rsidR="003866B3" w:rsidRPr="00AA6E66" w:rsidRDefault="00AA6E66" w:rsidP="003866B3">
      <w:pPr>
        <w:numPr>
          <w:ilvl w:val="0"/>
          <w:numId w:val="4"/>
        </w:numPr>
        <w:rPr>
          <w:highlight w:val="yellow"/>
        </w:rPr>
      </w:pPr>
      <w:r w:rsidRPr="00AA6E66">
        <w:rPr>
          <w:highlight w:val="yellow"/>
        </w:rPr>
        <w:t>a</w:t>
      </w:r>
      <w:r w:rsidR="003866B3" w:rsidRPr="00AA6E66">
        <w:rPr>
          <w:highlight w:val="yellow"/>
        </w:rPr>
        <w:t>&gt;0</w:t>
      </w:r>
    </w:p>
    <w:p w:rsidR="003866B3" w:rsidRPr="00AA6E66" w:rsidRDefault="00AA6E66" w:rsidP="003866B3">
      <w:pPr>
        <w:numPr>
          <w:ilvl w:val="0"/>
          <w:numId w:val="4"/>
        </w:numPr>
        <w:rPr>
          <w:highlight w:val="yellow"/>
        </w:rPr>
      </w:pPr>
      <w:r w:rsidRPr="00AA6E66">
        <w:rPr>
          <w:highlight w:val="yellow"/>
        </w:rPr>
        <w:t>b</w:t>
      </w:r>
      <w:r w:rsidR="003866B3" w:rsidRPr="00AA6E66">
        <w:rPr>
          <w:highlight w:val="yellow"/>
        </w:rPr>
        <w:t>&gt;0</w:t>
      </w:r>
    </w:p>
    <w:p w:rsidR="003866B3" w:rsidRPr="00AA6E66" w:rsidRDefault="00AA6E66" w:rsidP="003866B3">
      <w:pPr>
        <w:numPr>
          <w:ilvl w:val="0"/>
          <w:numId w:val="4"/>
        </w:numPr>
        <w:rPr>
          <w:highlight w:val="yellow"/>
        </w:rPr>
      </w:pPr>
      <w:r w:rsidRPr="00AA6E66">
        <w:rPr>
          <w:highlight w:val="yellow"/>
        </w:rPr>
        <w:t>c</w:t>
      </w:r>
      <w:r w:rsidR="003866B3" w:rsidRPr="00AA6E66">
        <w:rPr>
          <w:highlight w:val="yellow"/>
        </w:rPr>
        <w:t>&gt;0</w:t>
      </w:r>
    </w:p>
    <w:p w:rsidR="003866B3" w:rsidRPr="00AA6E66" w:rsidRDefault="00AA6E66" w:rsidP="003866B3">
      <w:pPr>
        <w:numPr>
          <w:ilvl w:val="0"/>
          <w:numId w:val="4"/>
        </w:numPr>
        <w:rPr>
          <w:highlight w:val="yellow"/>
        </w:rPr>
      </w:pPr>
      <w:r w:rsidRPr="00AA6E66">
        <w:rPr>
          <w:highlight w:val="yellow"/>
        </w:rPr>
        <w:t>a</w:t>
      </w:r>
      <w:r w:rsidR="003866B3" w:rsidRPr="00AA6E66">
        <w:rPr>
          <w:highlight w:val="yellow"/>
        </w:rPr>
        <w:t>&lt;</w:t>
      </w:r>
      <w:proofErr w:type="spellStart"/>
      <w:r w:rsidRPr="00AA6E66">
        <w:rPr>
          <w:highlight w:val="yellow"/>
        </w:rPr>
        <w:t>b</w:t>
      </w:r>
      <w:r w:rsidR="003866B3" w:rsidRPr="00AA6E66">
        <w:rPr>
          <w:highlight w:val="yellow"/>
        </w:rPr>
        <w:t>+</w:t>
      </w:r>
      <w:r w:rsidRPr="00AA6E66">
        <w:rPr>
          <w:highlight w:val="yellow"/>
        </w:rPr>
        <w:t>c</w:t>
      </w:r>
      <w:proofErr w:type="spellEnd"/>
    </w:p>
    <w:p w:rsidR="003866B3" w:rsidRPr="00AA6E66" w:rsidRDefault="00AA6E66" w:rsidP="003866B3">
      <w:pPr>
        <w:numPr>
          <w:ilvl w:val="0"/>
          <w:numId w:val="4"/>
        </w:numPr>
        <w:rPr>
          <w:highlight w:val="yellow"/>
        </w:rPr>
      </w:pPr>
      <w:r w:rsidRPr="00AA6E66">
        <w:rPr>
          <w:highlight w:val="yellow"/>
        </w:rPr>
        <w:t>b</w:t>
      </w:r>
      <w:r w:rsidR="003866B3" w:rsidRPr="00AA6E66">
        <w:rPr>
          <w:highlight w:val="yellow"/>
        </w:rPr>
        <w:t>&lt;</w:t>
      </w:r>
      <w:proofErr w:type="spellStart"/>
      <w:r w:rsidRPr="00AA6E66">
        <w:rPr>
          <w:highlight w:val="yellow"/>
        </w:rPr>
        <w:t>a</w:t>
      </w:r>
      <w:r w:rsidR="003866B3" w:rsidRPr="00AA6E66">
        <w:rPr>
          <w:highlight w:val="yellow"/>
        </w:rPr>
        <w:t>+</w:t>
      </w:r>
      <w:r w:rsidRPr="00AA6E66">
        <w:rPr>
          <w:highlight w:val="yellow"/>
        </w:rPr>
        <w:t>c</w:t>
      </w:r>
      <w:proofErr w:type="spellEnd"/>
    </w:p>
    <w:p w:rsidR="003866B3" w:rsidRPr="00AA6E66" w:rsidRDefault="00AA6E66" w:rsidP="003866B3">
      <w:pPr>
        <w:numPr>
          <w:ilvl w:val="0"/>
          <w:numId w:val="4"/>
        </w:numPr>
        <w:rPr>
          <w:highlight w:val="yellow"/>
        </w:rPr>
      </w:pPr>
      <w:r w:rsidRPr="00AA6E66">
        <w:rPr>
          <w:highlight w:val="yellow"/>
        </w:rPr>
        <w:t>c</w:t>
      </w:r>
      <w:r w:rsidR="003866B3" w:rsidRPr="00AA6E66">
        <w:rPr>
          <w:highlight w:val="yellow"/>
        </w:rPr>
        <w:t>&lt;</w:t>
      </w:r>
      <w:proofErr w:type="spellStart"/>
      <w:r w:rsidRPr="00AA6E66">
        <w:rPr>
          <w:highlight w:val="yellow"/>
        </w:rPr>
        <w:t>a</w:t>
      </w:r>
      <w:r w:rsidR="003866B3" w:rsidRPr="00AA6E66">
        <w:rPr>
          <w:highlight w:val="yellow"/>
        </w:rPr>
        <w:t>+</w:t>
      </w:r>
      <w:r w:rsidRPr="00AA6E66">
        <w:rPr>
          <w:highlight w:val="yellow"/>
        </w:rPr>
        <w:t>b</w:t>
      </w:r>
      <w:proofErr w:type="spellEnd"/>
    </w:p>
    <w:p w:rsidR="003866B3" w:rsidRPr="003866B3" w:rsidRDefault="003866B3" w:rsidP="001A2760">
      <w:pPr>
        <w:numPr>
          <w:ilvl w:val="0"/>
          <w:numId w:val="2"/>
        </w:numPr>
        <w:rPr>
          <w:sz w:val="22"/>
        </w:rPr>
      </w:pPr>
      <w:r w:rsidRPr="003866B3">
        <w:rPr>
          <w:sz w:val="22"/>
        </w:rPr>
        <w:t>Include comments in your program, including name, course, filename, description of the assigned problem, and explanations of program features.  Also display a description of the program</w:t>
      </w:r>
    </w:p>
    <w:p w:rsidR="003866B3" w:rsidRDefault="003866B3" w:rsidP="003866B3">
      <w:pPr>
        <w:numPr>
          <w:ilvl w:val="0"/>
          <w:numId w:val="2"/>
        </w:numPr>
        <w:rPr>
          <w:sz w:val="22"/>
        </w:rPr>
      </w:pPr>
      <w:r>
        <w:rPr>
          <w:sz w:val="22"/>
        </w:rPr>
        <w:t>Prompt the user to enter the three sides of the triangle.</w:t>
      </w:r>
    </w:p>
    <w:p w:rsidR="003866B3" w:rsidRDefault="003866B3" w:rsidP="003866B3">
      <w:pPr>
        <w:numPr>
          <w:ilvl w:val="0"/>
          <w:numId w:val="2"/>
        </w:numPr>
        <w:rPr>
          <w:sz w:val="22"/>
        </w:rPr>
      </w:pPr>
      <w:r>
        <w:rPr>
          <w:sz w:val="22"/>
        </w:rPr>
        <w:t>Use a single if statement to test if all 6 conditions for a valid triangle are true.</w:t>
      </w:r>
    </w:p>
    <w:p w:rsidR="003866B3" w:rsidRDefault="003866B3" w:rsidP="003866B3">
      <w:pPr>
        <w:numPr>
          <w:ilvl w:val="0"/>
          <w:numId w:val="2"/>
        </w:numPr>
        <w:rPr>
          <w:sz w:val="22"/>
        </w:rPr>
      </w:pPr>
      <w:r>
        <w:rPr>
          <w:sz w:val="22"/>
        </w:rPr>
        <w:t>If the triangle is not valid, display an error message.</w:t>
      </w:r>
    </w:p>
    <w:p w:rsidR="003866B3" w:rsidRDefault="003866B3" w:rsidP="003866B3">
      <w:pPr>
        <w:numPr>
          <w:ilvl w:val="0"/>
          <w:numId w:val="2"/>
        </w:numPr>
        <w:rPr>
          <w:sz w:val="22"/>
        </w:rPr>
      </w:pPr>
      <w:r>
        <w:rPr>
          <w:sz w:val="22"/>
        </w:rPr>
        <w:t xml:space="preserve">If the triangle is valid, display the three sides as well as the three angles in degrees (include the unit </w:t>
      </w:r>
      <w:r>
        <w:rPr>
          <w:b/>
          <w:bCs/>
          <w:i/>
          <w:iCs/>
          <w:sz w:val="22"/>
        </w:rPr>
        <w:t>degrees</w:t>
      </w:r>
      <w:r>
        <w:rPr>
          <w:sz w:val="22"/>
        </w:rPr>
        <w:t>).</w:t>
      </w:r>
    </w:p>
    <w:p w:rsidR="003866B3" w:rsidRDefault="003866B3" w:rsidP="003866B3">
      <w:pPr>
        <w:numPr>
          <w:ilvl w:val="0"/>
          <w:numId w:val="2"/>
        </w:numPr>
        <w:rPr>
          <w:sz w:val="22"/>
        </w:rPr>
      </w:pPr>
      <w:r>
        <w:rPr>
          <w:sz w:val="22"/>
        </w:rPr>
        <w:t xml:space="preserve">Test the program for </w:t>
      </w:r>
      <w:r w:rsidRPr="003135B1">
        <w:rPr>
          <w:b/>
          <w:i/>
          <w:sz w:val="22"/>
          <w:u w:val="single"/>
        </w:rPr>
        <w:t>6 invalid cases</w:t>
      </w:r>
      <w:r>
        <w:rPr>
          <w:sz w:val="22"/>
        </w:rPr>
        <w:t xml:space="preserve"> (one for each of the 6 conditions listed above).</w:t>
      </w:r>
    </w:p>
    <w:p w:rsidR="003866B3" w:rsidRDefault="003866B3" w:rsidP="003866B3">
      <w:pPr>
        <w:numPr>
          <w:ilvl w:val="0"/>
          <w:numId w:val="2"/>
        </w:numPr>
        <w:rPr>
          <w:sz w:val="22"/>
        </w:rPr>
      </w:pPr>
      <w:r>
        <w:rPr>
          <w:sz w:val="22"/>
        </w:rPr>
        <w:t xml:space="preserve">Test the program for </w:t>
      </w:r>
      <w:r w:rsidRPr="003135B1">
        <w:rPr>
          <w:b/>
          <w:i/>
          <w:sz w:val="22"/>
          <w:u w:val="single"/>
        </w:rPr>
        <w:t>3 valid cases</w:t>
      </w:r>
      <w:r>
        <w:rPr>
          <w:sz w:val="22"/>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990"/>
        <w:gridCol w:w="900"/>
      </w:tblGrid>
      <w:tr w:rsidR="003866B3" w:rsidTr="00D00F9B">
        <w:tc>
          <w:tcPr>
            <w:tcW w:w="990" w:type="dxa"/>
          </w:tcPr>
          <w:p w:rsidR="003866B3" w:rsidRDefault="003866B3" w:rsidP="00D00F9B">
            <w:pPr>
              <w:jc w:val="center"/>
              <w:rPr>
                <w:sz w:val="22"/>
              </w:rPr>
            </w:pPr>
            <w:r>
              <w:rPr>
                <w:sz w:val="22"/>
              </w:rPr>
              <w:t>Case</w:t>
            </w:r>
          </w:p>
        </w:tc>
        <w:tc>
          <w:tcPr>
            <w:tcW w:w="990" w:type="dxa"/>
          </w:tcPr>
          <w:p w:rsidR="003866B3" w:rsidRDefault="003866B3" w:rsidP="00D00F9B">
            <w:pPr>
              <w:jc w:val="center"/>
              <w:rPr>
                <w:sz w:val="22"/>
              </w:rPr>
            </w:pPr>
            <w:r>
              <w:rPr>
                <w:sz w:val="22"/>
              </w:rPr>
              <w:t>a</w:t>
            </w:r>
          </w:p>
        </w:tc>
        <w:tc>
          <w:tcPr>
            <w:tcW w:w="990" w:type="dxa"/>
          </w:tcPr>
          <w:p w:rsidR="003866B3" w:rsidRDefault="003866B3" w:rsidP="00D00F9B">
            <w:pPr>
              <w:jc w:val="center"/>
              <w:rPr>
                <w:sz w:val="22"/>
              </w:rPr>
            </w:pPr>
            <w:r>
              <w:rPr>
                <w:sz w:val="22"/>
              </w:rPr>
              <w:t>b</w:t>
            </w:r>
          </w:p>
        </w:tc>
        <w:tc>
          <w:tcPr>
            <w:tcW w:w="900" w:type="dxa"/>
          </w:tcPr>
          <w:p w:rsidR="003866B3" w:rsidRDefault="003866B3" w:rsidP="00D00F9B">
            <w:pPr>
              <w:jc w:val="center"/>
              <w:rPr>
                <w:sz w:val="22"/>
              </w:rPr>
            </w:pPr>
            <w:r>
              <w:rPr>
                <w:sz w:val="22"/>
              </w:rPr>
              <w:t>c</w:t>
            </w:r>
          </w:p>
        </w:tc>
      </w:tr>
      <w:tr w:rsidR="003866B3" w:rsidTr="00D00F9B">
        <w:tc>
          <w:tcPr>
            <w:tcW w:w="990" w:type="dxa"/>
          </w:tcPr>
          <w:p w:rsidR="003866B3" w:rsidRDefault="003866B3" w:rsidP="00D00F9B">
            <w:pPr>
              <w:jc w:val="center"/>
              <w:rPr>
                <w:sz w:val="22"/>
              </w:rPr>
            </w:pPr>
            <w:r>
              <w:rPr>
                <w:sz w:val="22"/>
              </w:rPr>
              <w:t>1</w:t>
            </w:r>
          </w:p>
        </w:tc>
        <w:tc>
          <w:tcPr>
            <w:tcW w:w="990" w:type="dxa"/>
          </w:tcPr>
          <w:p w:rsidR="003866B3" w:rsidRDefault="003866B3" w:rsidP="00D00F9B">
            <w:pPr>
              <w:jc w:val="center"/>
              <w:rPr>
                <w:sz w:val="22"/>
              </w:rPr>
            </w:pPr>
            <w:r>
              <w:rPr>
                <w:sz w:val="22"/>
              </w:rPr>
              <w:t>20</w:t>
            </w:r>
          </w:p>
        </w:tc>
        <w:tc>
          <w:tcPr>
            <w:tcW w:w="990" w:type="dxa"/>
          </w:tcPr>
          <w:p w:rsidR="003866B3" w:rsidRDefault="003866B3" w:rsidP="00D00F9B">
            <w:pPr>
              <w:jc w:val="center"/>
              <w:rPr>
                <w:sz w:val="22"/>
              </w:rPr>
            </w:pPr>
            <w:r>
              <w:rPr>
                <w:sz w:val="22"/>
              </w:rPr>
              <w:t>15</w:t>
            </w:r>
          </w:p>
        </w:tc>
        <w:tc>
          <w:tcPr>
            <w:tcW w:w="900" w:type="dxa"/>
          </w:tcPr>
          <w:p w:rsidR="003866B3" w:rsidRDefault="003866B3" w:rsidP="00D00F9B">
            <w:pPr>
              <w:jc w:val="center"/>
              <w:rPr>
                <w:sz w:val="22"/>
              </w:rPr>
            </w:pPr>
            <w:r>
              <w:rPr>
                <w:sz w:val="22"/>
              </w:rPr>
              <w:t>10</w:t>
            </w:r>
          </w:p>
        </w:tc>
      </w:tr>
      <w:tr w:rsidR="003866B3" w:rsidTr="003866B3">
        <w:tc>
          <w:tcPr>
            <w:tcW w:w="990" w:type="dxa"/>
          </w:tcPr>
          <w:p w:rsidR="003866B3" w:rsidRDefault="003866B3" w:rsidP="00D00F9B">
            <w:pPr>
              <w:jc w:val="center"/>
              <w:rPr>
                <w:sz w:val="22"/>
              </w:rPr>
            </w:pPr>
            <w:r>
              <w:rPr>
                <w:sz w:val="22"/>
              </w:rPr>
              <w:t xml:space="preserve">   2</w:t>
            </w:r>
          </w:p>
        </w:tc>
        <w:tc>
          <w:tcPr>
            <w:tcW w:w="990" w:type="dxa"/>
            <w:tcBorders>
              <w:bottom w:val="single" w:sz="4" w:space="0" w:color="auto"/>
            </w:tcBorders>
          </w:tcPr>
          <w:p w:rsidR="003866B3" w:rsidRDefault="003866B3" w:rsidP="00D00F9B">
            <w:pPr>
              <w:jc w:val="center"/>
              <w:rPr>
                <w:sz w:val="22"/>
              </w:rPr>
            </w:pPr>
            <w:r>
              <w:rPr>
                <w:sz w:val="22"/>
              </w:rPr>
              <w:t>5</w:t>
            </w:r>
          </w:p>
        </w:tc>
        <w:tc>
          <w:tcPr>
            <w:tcW w:w="990" w:type="dxa"/>
            <w:tcBorders>
              <w:bottom w:val="single" w:sz="4" w:space="0" w:color="auto"/>
            </w:tcBorders>
          </w:tcPr>
          <w:p w:rsidR="003866B3" w:rsidRDefault="003866B3" w:rsidP="00D00F9B">
            <w:pPr>
              <w:jc w:val="center"/>
              <w:rPr>
                <w:sz w:val="22"/>
              </w:rPr>
            </w:pPr>
            <w:r>
              <w:rPr>
                <w:sz w:val="22"/>
              </w:rPr>
              <w:t>12</w:t>
            </w:r>
          </w:p>
        </w:tc>
        <w:tc>
          <w:tcPr>
            <w:tcW w:w="900" w:type="dxa"/>
            <w:tcBorders>
              <w:bottom w:val="single" w:sz="4" w:space="0" w:color="auto"/>
            </w:tcBorders>
          </w:tcPr>
          <w:p w:rsidR="003866B3" w:rsidRDefault="003866B3" w:rsidP="00D00F9B">
            <w:pPr>
              <w:jc w:val="center"/>
              <w:rPr>
                <w:sz w:val="22"/>
              </w:rPr>
            </w:pPr>
            <w:r>
              <w:rPr>
                <w:sz w:val="22"/>
              </w:rPr>
              <w:t>13</w:t>
            </w:r>
          </w:p>
        </w:tc>
      </w:tr>
      <w:tr w:rsidR="003866B3" w:rsidTr="00A409DC">
        <w:tc>
          <w:tcPr>
            <w:tcW w:w="990" w:type="dxa"/>
          </w:tcPr>
          <w:p w:rsidR="003866B3" w:rsidRDefault="003866B3" w:rsidP="00D00F9B">
            <w:pPr>
              <w:jc w:val="center"/>
              <w:rPr>
                <w:sz w:val="22"/>
              </w:rPr>
            </w:pPr>
            <w:r>
              <w:rPr>
                <w:sz w:val="22"/>
              </w:rPr>
              <w:t>3</w:t>
            </w:r>
          </w:p>
        </w:tc>
        <w:tc>
          <w:tcPr>
            <w:tcW w:w="2880" w:type="dxa"/>
            <w:gridSpan w:val="3"/>
          </w:tcPr>
          <w:p w:rsidR="003866B3" w:rsidRDefault="003866B3" w:rsidP="00D00F9B">
            <w:pPr>
              <w:jc w:val="center"/>
              <w:rPr>
                <w:sz w:val="22"/>
              </w:rPr>
            </w:pPr>
            <w:r>
              <w:rPr>
                <w:sz w:val="22"/>
              </w:rPr>
              <w:t>Any example you pick</w:t>
            </w:r>
          </w:p>
        </w:tc>
      </w:tr>
    </w:tbl>
    <w:p w:rsidR="003866B3" w:rsidRDefault="003866B3" w:rsidP="003866B3">
      <w:pPr>
        <w:numPr>
          <w:ilvl w:val="0"/>
          <w:numId w:val="2"/>
        </w:numPr>
        <w:rPr>
          <w:sz w:val="22"/>
        </w:rPr>
      </w:pPr>
      <w:r>
        <w:rPr>
          <w:sz w:val="22"/>
        </w:rPr>
        <w:t>Turn in a printout of the program and a printout of the output for the 9 cases above.</w:t>
      </w:r>
    </w:p>
    <w:p w:rsidR="003866B3" w:rsidRDefault="003866B3" w:rsidP="003866B3"/>
    <w:p w:rsidR="003866B3" w:rsidRDefault="003866B3" w:rsidP="003866B3"/>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pPr>
    </w:p>
    <w:p w:rsidR="00590B64" w:rsidRDefault="00590B64" w:rsidP="00590B64">
      <w:pPr>
        <w:pStyle w:val="BodyTextIndent"/>
        <w:jc w:val="center"/>
      </w:pPr>
      <w:r>
        <w:t>(assignment continued on the next page)</w:t>
      </w:r>
    </w:p>
    <w:p w:rsidR="00590B64" w:rsidRDefault="00590B64" w:rsidP="00590B64">
      <w:r>
        <w:br w:type="page"/>
      </w:r>
    </w:p>
    <w:p w:rsidR="00590B64" w:rsidRDefault="00590B64"/>
    <w:p w:rsidR="003866B3" w:rsidRDefault="003866B3" w:rsidP="003866B3"/>
    <w:p w:rsidR="00674E24" w:rsidRPr="00AA6E66" w:rsidRDefault="000151BF" w:rsidP="009F3654">
      <w:pPr>
        <w:numPr>
          <w:ilvl w:val="0"/>
          <w:numId w:val="1"/>
        </w:numPr>
        <w:tabs>
          <w:tab w:val="clear" w:pos="1080"/>
          <w:tab w:val="num" w:pos="360"/>
        </w:tabs>
        <w:ind w:left="360" w:hanging="360"/>
        <w:rPr>
          <w:highlight w:val="yellow"/>
        </w:rPr>
      </w:pPr>
      <w:r>
        <w:t xml:space="preserve">(34 points)  Write a MATLAB program to find the roots of a second order polynomial equation of the form </w:t>
      </w:r>
      <w:r w:rsidRPr="00AA6E66">
        <w:rPr>
          <w:highlight w:val="yellow"/>
        </w:rPr>
        <w:t>ax</w:t>
      </w:r>
      <w:r w:rsidRPr="00AA6E66">
        <w:rPr>
          <w:highlight w:val="yellow"/>
          <w:vertAlign w:val="superscript"/>
        </w:rPr>
        <w:t>2</w:t>
      </w:r>
      <w:r w:rsidRPr="00AA6E66">
        <w:rPr>
          <w:highlight w:val="yellow"/>
        </w:rPr>
        <w:t xml:space="preserve"> + bx + c = 0.</w:t>
      </w:r>
      <w:r w:rsidR="00593D1E" w:rsidRPr="00AA6E66">
        <w:rPr>
          <w:highlight w:val="yellow"/>
        </w:rPr>
        <w:t xml:space="preserve">  </w:t>
      </w:r>
      <w:r w:rsidRPr="00AA6E66">
        <w:rPr>
          <w:highlight w:val="yellow"/>
        </w:rPr>
        <w:t xml:space="preserve">Recall that the </w:t>
      </w:r>
      <w:r w:rsidRPr="00AA6E66">
        <w:rPr>
          <w:b/>
          <w:i/>
          <w:highlight w:val="yellow"/>
        </w:rPr>
        <w:t>quadratic equation</w:t>
      </w:r>
      <w:r w:rsidRPr="00AA6E66">
        <w:rPr>
          <w:highlight w:val="yellow"/>
        </w:rPr>
        <w:t xml:space="preserve"> can be used to find the roots as follows:</w:t>
      </w:r>
    </w:p>
    <w:p w:rsidR="00674E24" w:rsidRPr="00AA6E66" w:rsidRDefault="00947DA1">
      <w:pPr>
        <w:pStyle w:val="BodyTextIndent2"/>
        <w:jc w:val="center"/>
        <w:rPr>
          <w:sz w:val="44"/>
          <w:highlight w:val="yellow"/>
        </w:rPr>
      </w:pPr>
      <w:r w:rsidRPr="00AA6E66">
        <w:rPr>
          <w:sz w:val="44"/>
          <w:highlight w:val="yellow"/>
        </w:rPr>
        <w:t>Root1 = x</w:t>
      </w:r>
      <w:r w:rsidRPr="00AA6E66">
        <w:rPr>
          <w:sz w:val="44"/>
          <w:highlight w:val="yellow"/>
          <w:vertAlign w:val="subscript"/>
        </w:rPr>
        <w:t>1</w:t>
      </w:r>
      <w:r w:rsidRPr="00AA6E66">
        <w:rPr>
          <w:sz w:val="44"/>
          <w:highlight w:val="yellow"/>
        </w:rPr>
        <w:t xml:space="preserve"> = </w:t>
      </w:r>
      <m:oMath>
        <m:f>
          <m:fPr>
            <m:ctrlPr>
              <w:rPr>
                <w:rFonts w:ascii="Cambria Math" w:hAnsi="Cambria Math"/>
                <w:i/>
                <w:sz w:val="44"/>
                <w:highlight w:val="yellow"/>
              </w:rPr>
            </m:ctrlPr>
          </m:fPr>
          <m:num>
            <m:r>
              <w:rPr>
                <w:rFonts w:ascii="Cambria Math" w:hAnsi="Cambria Math"/>
                <w:sz w:val="44"/>
                <w:highlight w:val="yellow"/>
              </w:rPr>
              <m:t xml:space="preserve">-b+ </m:t>
            </m:r>
            <m:rad>
              <m:radPr>
                <m:degHide m:val="1"/>
                <m:ctrlPr>
                  <w:rPr>
                    <w:rFonts w:ascii="Cambria Math" w:hAnsi="Cambria Math"/>
                    <w:i/>
                    <w:sz w:val="44"/>
                    <w:highlight w:val="yellow"/>
                  </w:rPr>
                </m:ctrlPr>
              </m:radPr>
              <m:deg/>
              <m:e>
                <m:sSup>
                  <m:sSupPr>
                    <m:ctrlPr>
                      <w:rPr>
                        <w:rFonts w:ascii="Cambria Math" w:hAnsi="Cambria Math"/>
                        <w:i/>
                        <w:sz w:val="44"/>
                        <w:highlight w:val="yellow"/>
                      </w:rPr>
                    </m:ctrlPr>
                  </m:sSupPr>
                  <m:e>
                    <m:r>
                      <w:rPr>
                        <w:rFonts w:ascii="Cambria Math" w:hAnsi="Cambria Math"/>
                        <w:sz w:val="44"/>
                        <w:highlight w:val="yellow"/>
                      </w:rPr>
                      <m:t>b</m:t>
                    </m:r>
                  </m:e>
                  <m:sup>
                    <m:r>
                      <w:rPr>
                        <w:rFonts w:ascii="Cambria Math" w:hAnsi="Cambria Math"/>
                        <w:sz w:val="44"/>
                        <w:highlight w:val="yellow"/>
                      </w:rPr>
                      <m:t>2</m:t>
                    </m:r>
                  </m:sup>
                </m:sSup>
                <m:r>
                  <w:rPr>
                    <w:rFonts w:ascii="Cambria Math" w:hAnsi="Cambria Math"/>
                    <w:sz w:val="44"/>
                    <w:highlight w:val="yellow"/>
                  </w:rPr>
                  <m:t>-4ac</m:t>
                </m:r>
              </m:e>
            </m:rad>
          </m:num>
          <m:den>
            <m:r>
              <w:rPr>
                <w:rFonts w:ascii="Cambria Math" w:hAnsi="Cambria Math"/>
                <w:sz w:val="44"/>
                <w:highlight w:val="yellow"/>
              </w:rPr>
              <m:t>2a</m:t>
            </m:r>
          </m:den>
        </m:f>
      </m:oMath>
    </w:p>
    <w:p w:rsidR="00947DA1" w:rsidRPr="00AA6E66" w:rsidRDefault="00947DA1" w:rsidP="00947DA1">
      <w:pPr>
        <w:pStyle w:val="BodyTextIndent2"/>
        <w:jc w:val="center"/>
        <w:rPr>
          <w:sz w:val="44"/>
          <w:highlight w:val="yellow"/>
        </w:rPr>
      </w:pPr>
      <w:r w:rsidRPr="00AA6E66">
        <w:rPr>
          <w:sz w:val="44"/>
          <w:highlight w:val="yellow"/>
        </w:rPr>
        <w:t>Root</w:t>
      </w:r>
      <w:r w:rsidRPr="00AA6E66">
        <w:rPr>
          <w:sz w:val="44"/>
          <w:highlight w:val="yellow"/>
        </w:rPr>
        <w:t>2</w:t>
      </w:r>
      <w:r w:rsidRPr="00AA6E66">
        <w:rPr>
          <w:sz w:val="44"/>
          <w:highlight w:val="yellow"/>
        </w:rPr>
        <w:t xml:space="preserve"> = x</w:t>
      </w:r>
      <w:r w:rsidRPr="00AA6E66">
        <w:rPr>
          <w:sz w:val="44"/>
          <w:highlight w:val="yellow"/>
          <w:vertAlign w:val="subscript"/>
        </w:rPr>
        <w:t>2</w:t>
      </w:r>
      <w:r w:rsidRPr="00AA6E66">
        <w:rPr>
          <w:sz w:val="44"/>
          <w:highlight w:val="yellow"/>
        </w:rPr>
        <w:t xml:space="preserve"> = </w:t>
      </w:r>
      <m:oMath>
        <m:f>
          <m:fPr>
            <m:ctrlPr>
              <w:rPr>
                <w:rFonts w:ascii="Cambria Math" w:hAnsi="Cambria Math"/>
                <w:i/>
                <w:sz w:val="44"/>
                <w:highlight w:val="yellow"/>
              </w:rPr>
            </m:ctrlPr>
          </m:fPr>
          <m:num>
            <m:r>
              <w:rPr>
                <w:rFonts w:ascii="Cambria Math" w:hAnsi="Cambria Math"/>
                <w:sz w:val="44"/>
                <w:highlight w:val="yellow"/>
              </w:rPr>
              <m:t>-b</m:t>
            </m:r>
            <m:r>
              <w:rPr>
                <w:rFonts w:ascii="Cambria Math" w:hAnsi="Cambria Math"/>
                <w:sz w:val="44"/>
                <w:highlight w:val="yellow"/>
              </w:rPr>
              <m:t>-</m:t>
            </m:r>
            <m:r>
              <w:rPr>
                <w:rFonts w:ascii="Cambria Math" w:hAnsi="Cambria Math"/>
                <w:sz w:val="44"/>
                <w:highlight w:val="yellow"/>
              </w:rPr>
              <m:t xml:space="preserve"> </m:t>
            </m:r>
            <m:rad>
              <m:radPr>
                <m:degHide m:val="1"/>
                <m:ctrlPr>
                  <w:rPr>
                    <w:rFonts w:ascii="Cambria Math" w:hAnsi="Cambria Math"/>
                    <w:i/>
                    <w:sz w:val="44"/>
                    <w:highlight w:val="yellow"/>
                  </w:rPr>
                </m:ctrlPr>
              </m:radPr>
              <m:deg/>
              <m:e>
                <m:sSup>
                  <m:sSupPr>
                    <m:ctrlPr>
                      <w:rPr>
                        <w:rFonts w:ascii="Cambria Math" w:hAnsi="Cambria Math"/>
                        <w:i/>
                        <w:sz w:val="44"/>
                        <w:highlight w:val="yellow"/>
                      </w:rPr>
                    </m:ctrlPr>
                  </m:sSupPr>
                  <m:e>
                    <m:r>
                      <w:rPr>
                        <w:rFonts w:ascii="Cambria Math" w:hAnsi="Cambria Math"/>
                        <w:sz w:val="44"/>
                        <w:highlight w:val="yellow"/>
                      </w:rPr>
                      <m:t>b</m:t>
                    </m:r>
                  </m:e>
                  <m:sup>
                    <m:r>
                      <w:rPr>
                        <w:rFonts w:ascii="Cambria Math" w:hAnsi="Cambria Math"/>
                        <w:sz w:val="44"/>
                        <w:highlight w:val="yellow"/>
                      </w:rPr>
                      <m:t>2</m:t>
                    </m:r>
                  </m:sup>
                </m:sSup>
                <m:r>
                  <w:rPr>
                    <w:rFonts w:ascii="Cambria Math" w:hAnsi="Cambria Math"/>
                    <w:sz w:val="44"/>
                    <w:highlight w:val="yellow"/>
                  </w:rPr>
                  <m:t>-4ac</m:t>
                </m:r>
              </m:e>
            </m:rad>
          </m:num>
          <m:den>
            <m:r>
              <w:rPr>
                <w:rFonts w:ascii="Cambria Math" w:hAnsi="Cambria Math"/>
                <w:sz w:val="44"/>
                <w:highlight w:val="yellow"/>
              </w:rPr>
              <m:t>2a</m:t>
            </m:r>
          </m:den>
        </m:f>
      </m:oMath>
    </w:p>
    <w:p w:rsidR="00947DA1" w:rsidRPr="00AA6E66" w:rsidRDefault="00947DA1">
      <w:pPr>
        <w:pStyle w:val="BodyTextIndent2"/>
        <w:jc w:val="center"/>
        <w:rPr>
          <w:highlight w:val="yellow"/>
        </w:rPr>
      </w:pPr>
    </w:p>
    <w:p w:rsidR="00674E24" w:rsidRPr="00AA6E66" w:rsidRDefault="00947DA1">
      <w:pPr>
        <w:pStyle w:val="BodyTextIndent2"/>
        <w:rPr>
          <w:highlight w:val="yellow"/>
        </w:rPr>
      </w:pPr>
      <w:r w:rsidRPr="00AA6E66">
        <w:rPr>
          <w:highlight w:val="yellow"/>
        </w:rPr>
        <w:t xml:space="preserve">The </w:t>
      </w:r>
      <w:r w:rsidR="000151BF" w:rsidRPr="00AA6E66">
        <w:rPr>
          <w:highlight w:val="yellow"/>
        </w:rPr>
        <w:t>roots may be real and distinct, repeated, or complex as described below.</w:t>
      </w:r>
    </w:p>
    <w:tbl>
      <w:tblPr>
        <w:tblStyle w:val="TableGrid"/>
        <w:tblW w:w="0" w:type="auto"/>
        <w:tblInd w:w="895" w:type="dxa"/>
        <w:tblLook w:val="04A0" w:firstRow="1" w:lastRow="0" w:firstColumn="1" w:lastColumn="0" w:noHBand="0" w:noVBand="1"/>
      </w:tblPr>
      <w:tblGrid>
        <w:gridCol w:w="1710"/>
        <w:gridCol w:w="5220"/>
      </w:tblGrid>
      <w:tr w:rsidR="00947DA1" w:rsidRPr="00AA6E66" w:rsidTr="00947DA1">
        <w:tc>
          <w:tcPr>
            <w:tcW w:w="1710" w:type="dxa"/>
          </w:tcPr>
          <w:p w:rsidR="00947DA1" w:rsidRPr="00AA6E66" w:rsidRDefault="00947DA1">
            <w:pPr>
              <w:pStyle w:val="BodyTextIndent2"/>
              <w:ind w:firstLine="0"/>
              <w:rPr>
                <w:sz w:val="32"/>
                <w:highlight w:val="yellow"/>
              </w:rPr>
            </w:pPr>
            <w:r w:rsidRPr="00AA6E66">
              <w:rPr>
                <w:sz w:val="32"/>
                <w:highlight w:val="yellow"/>
              </w:rPr>
              <w:t>b</w:t>
            </w:r>
            <w:r w:rsidRPr="00AA6E66">
              <w:rPr>
                <w:sz w:val="32"/>
                <w:highlight w:val="yellow"/>
                <w:vertAlign w:val="superscript"/>
              </w:rPr>
              <w:t>2</w:t>
            </w:r>
            <w:r w:rsidRPr="00AA6E66">
              <w:rPr>
                <w:sz w:val="32"/>
                <w:highlight w:val="yellow"/>
              </w:rPr>
              <w:t xml:space="preserve"> &gt; 4ac</w:t>
            </w:r>
          </w:p>
        </w:tc>
        <w:tc>
          <w:tcPr>
            <w:tcW w:w="5220" w:type="dxa"/>
          </w:tcPr>
          <w:p w:rsidR="00947DA1" w:rsidRPr="00AA6E66" w:rsidRDefault="00947DA1">
            <w:pPr>
              <w:pStyle w:val="BodyTextIndent2"/>
              <w:ind w:firstLine="0"/>
              <w:rPr>
                <w:sz w:val="32"/>
                <w:highlight w:val="yellow"/>
              </w:rPr>
            </w:pPr>
            <w:r w:rsidRPr="00AA6E66">
              <w:rPr>
                <w:sz w:val="32"/>
                <w:highlight w:val="yellow"/>
              </w:rPr>
              <w:t>Roots are real and distinct (different)</w:t>
            </w:r>
          </w:p>
        </w:tc>
      </w:tr>
      <w:tr w:rsidR="00947DA1" w:rsidRPr="00AA6E66" w:rsidTr="00947DA1">
        <w:tc>
          <w:tcPr>
            <w:tcW w:w="1710" w:type="dxa"/>
          </w:tcPr>
          <w:p w:rsidR="00947DA1" w:rsidRPr="00AA6E66" w:rsidRDefault="00947DA1">
            <w:pPr>
              <w:pStyle w:val="BodyTextIndent2"/>
              <w:ind w:firstLine="0"/>
              <w:rPr>
                <w:sz w:val="32"/>
                <w:highlight w:val="yellow"/>
              </w:rPr>
            </w:pPr>
            <w:r w:rsidRPr="00AA6E66">
              <w:rPr>
                <w:sz w:val="32"/>
                <w:highlight w:val="yellow"/>
              </w:rPr>
              <w:t>b</w:t>
            </w:r>
            <w:r w:rsidRPr="00AA6E66">
              <w:rPr>
                <w:sz w:val="32"/>
                <w:highlight w:val="yellow"/>
                <w:vertAlign w:val="superscript"/>
              </w:rPr>
              <w:t>2</w:t>
            </w:r>
            <w:r w:rsidRPr="00AA6E66">
              <w:rPr>
                <w:sz w:val="32"/>
                <w:highlight w:val="yellow"/>
              </w:rPr>
              <w:t xml:space="preserve"> </w:t>
            </w:r>
            <w:r w:rsidRPr="00AA6E66">
              <w:rPr>
                <w:sz w:val="32"/>
                <w:highlight w:val="yellow"/>
              </w:rPr>
              <w:t>=</w:t>
            </w:r>
            <w:r w:rsidRPr="00AA6E66">
              <w:rPr>
                <w:sz w:val="32"/>
                <w:highlight w:val="yellow"/>
              </w:rPr>
              <w:t xml:space="preserve"> 4ac</w:t>
            </w:r>
          </w:p>
        </w:tc>
        <w:tc>
          <w:tcPr>
            <w:tcW w:w="5220" w:type="dxa"/>
          </w:tcPr>
          <w:p w:rsidR="00947DA1" w:rsidRPr="00AA6E66" w:rsidRDefault="00947DA1">
            <w:pPr>
              <w:pStyle w:val="BodyTextIndent2"/>
              <w:ind w:firstLine="0"/>
              <w:rPr>
                <w:sz w:val="32"/>
                <w:highlight w:val="yellow"/>
              </w:rPr>
            </w:pPr>
            <w:r w:rsidRPr="00AA6E66">
              <w:rPr>
                <w:sz w:val="32"/>
                <w:highlight w:val="yellow"/>
              </w:rPr>
              <w:t>Roots are repeated</w:t>
            </w:r>
          </w:p>
        </w:tc>
      </w:tr>
      <w:tr w:rsidR="00947DA1" w:rsidRPr="00AA6E66" w:rsidTr="00947DA1">
        <w:tc>
          <w:tcPr>
            <w:tcW w:w="1710" w:type="dxa"/>
          </w:tcPr>
          <w:p w:rsidR="00947DA1" w:rsidRPr="00AA6E66" w:rsidRDefault="00947DA1">
            <w:pPr>
              <w:pStyle w:val="BodyTextIndent2"/>
              <w:ind w:firstLine="0"/>
              <w:rPr>
                <w:sz w:val="32"/>
                <w:highlight w:val="yellow"/>
              </w:rPr>
            </w:pPr>
            <w:r w:rsidRPr="00AA6E66">
              <w:rPr>
                <w:sz w:val="32"/>
                <w:highlight w:val="yellow"/>
              </w:rPr>
              <w:t>b</w:t>
            </w:r>
            <w:r w:rsidRPr="00AA6E66">
              <w:rPr>
                <w:sz w:val="32"/>
                <w:highlight w:val="yellow"/>
                <w:vertAlign w:val="superscript"/>
              </w:rPr>
              <w:t>2</w:t>
            </w:r>
            <w:r w:rsidRPr="00AA6E66">
              <w:rPr>
                <w:sz w:val="32"/>
                <w:highlight w:val="yellow"/>
              </w:rPr>
              <w:t xml:space="preserve"> </w:t>
            </w:r>
            <w:r w:rsidRPr="00AA6E66">
              <w:rPr>
                <w:sz w:val="32"/>
                <w:highlight w:val="yellow"/>
              </w:rPr>
              <w:t>&lt;</w:t>
            </w:r>
            <w:r w:rsidRPr="00AA6E66">
              <w:rPr>
                <w:sz w:val="32"/>
                <w:highlight w:val="yellow"/>
              </w:rPr>
              <w:t xml:space="preserve"> 4ac</w:t>
            </w:r>
          </w:p>
        </w:tc>
        <w:tc>
          <w:tcPr>
            <w:tcW w:w="5220" w:type="dxa"/>
          </w:tcPr>
          <w:p w:rsidR="00947DA1" w:rsidRPr="00AA6E66" w:rsidRDefault="00947DA1">
            <w:pPr>
              <w:pStyle w:val="BodyTextIndent2"/>
              <w:ind w:firstLine="0"/>
              <w:rPr>
                <w:sz w:val="32"/>
                <w:highlight w:val="yellow"/>
              </w:rPr>
            </w:pPr>
            <w:r w:rsidRPr="00AA6E66">
              <w:rPr>
                <w:sz w:val="32"/>
                <w:highlight w:val="yellow"/>
              </w:rPr>
              <w:t>Roots are complex</w:t>
            </w:r>
          </w:p>
        </w:tc>
      </w:tr>
    </w:tbl>
    <w:p w:rsidR="00674E24" w:rsidRPr="00AA6E66" w:rsidRDefault="00674E24">
      <w:pPr>
        <w:pStyle w:val="BodyTextIndent2"/>
        <w:jc w:val="center"/>
        <w:rPr>
          <w:highlight w:val="yellow"/>
        </w:rPr>
      </w:pPr>
    </w:p>
    <w:p w:rsidR="00674E24" w:rsidRPr="00AA6E66" w:rsidRDefault="000151BF">
      <w:pPr>
        <w:pStyle w:val="BodyTextIndent2"/>
        <w:rPr>
          <w:highlight w:val="yellow"/>
        </w:rPr>
      </w:pPr>
      <w:r w:rsidRPr="00AA6E66">
        <w:rPr>
          <w:highlight w:val="yellow"/>
        </w:rPr>
        <w:t>Specifically, the program should:</w:t>
      </w:r>
    </w:p>
    <w:p w:rsidR="00674E24" w:rsidRPr="00AA6E66" w:rsidRDefault="000151BF">
      <w:pPr>
        <w:numPr>
          <w:ilvl w:val="0"/>
          <w:numId w:val="3"/>
        </w:numPr>
        <w:rPr>
          <w:highlight w:val="yellow"/>
        </w:rPr>
      </w:pPr>
      <w:r w:rsidRPr="00AA6E66">
        <w:rPr>
          <w:highlight w:val="yellow"/>
        </w:rPr>
        <w:t>Display a brief description of the program and the form for the quadratic equation.</w:t>
      </w:r>
    </w:p>
    <w:p w:rsidR="00674E24" w:rsidRPr="00AA6E66" w:rsidRDefault="000151BF">
      <w:pPr>
        <w:numPr>
          <w:ilvl w:val="0"/>
          <w:numId w:val="3"/>
        </w:numPr>
        <w:rPr>
          <w:highlight w:val="yellow"/>
        </w:rPr>
      </w:pPr>
      <w:r w:rsidRPr="00AA6E66">
        <w:rPr>
          <w:highlight w:val="yellow"/>
        </w:rPr>
        <w:t>Prompt the user to enter values for a, b, and c.</w:t>
      </w:r>
    </w:p>
    <w:p w:rsidR="00947DA1" w:rsidRPr="00AA6E66" w:rsidRDefault="00947DA1">
      <w:pPr>
        <w:numPr>
          <w:ilvl w:val="0"/>
          <w:numId w:val="3"/>
        </w:numPr>
        <w:rPr>
          <w:highlight w:val="yellow"/>
        </w:rPr>
      </w:pPr>
      <w:r w:rsidRPr="00AA6E66">
        <w:rPr>
          <w:highlight w:val="yellow"/>
        </w:rPr>
        <w:t xml:space="preserve">Display an error message if </w:t>
      </w:r>
      <w:r w:rsidRPr="00AA6E66">
        <w:rPr>
          <w:highlight w:val="yellow"/>
        </w:rPr>
        <w:t>a</w:t>
      </w:r>
      <w:r w:rsidRPr="00AA6E66">
        <w:rPr>
          <w:highlight w:val="yellow"/>
        </w:rPr>
        <w:t xml:space="preserve">, </w:t>
      </w:r>
      <w:r w:rsidRPr="00AA6E66">
        <w:rPr>
          <w:highlight w:val="yellow"/>
        </w:rPr>
        <w:t>b</w:t>
      </w:r>
      <w:r w:rsidRPr="00AA6E66">
        <w:rPr>
          <w:highlight w:val="yellow"/>
        </w:rPr>
        <w:t xml:space="preserve">, or </w:t>
      </w:r>
      <w:r w:rsidRPr="00AA6E66">
        <w:rPr>
          <w:highlight w:val="yellow"/>
        </w:rPr>
        <w:t>c</w:t>
      </w:r>
      <w:r w:rsidRPr="00AA6E66">
        <w:rPr>
          <w:highlight w:val="yellow"/>
        </w:rPr>
        <w:t xml:space="preserve"> are equal to zero.</w:t>
      </w:r>
    </w:p>
    <w:p w:rsidR="00674E24" w:rsidRPr="00AA6E66" w:rsidRDefault="000151BF">
      <w:pPr>
        <w:numPr>
          <w:ilvl w:val="0"/>
          <w:numId w:val="3"/>
        </w:numPr>
        <w:rPr>
          <w:highlight w:val="yellow"/>
        </w:rPr>
      </w:pPr>
      <w:r w:rsidRPr="00AA6E66">
        <w:rPr>
          <w:highlight w:val="yellow"/>
        </w:rPr>
        <w:t xml:space="preserve">Test to see if the roots are real &amp; distinct, repeated, or complex.  </w:t>
      </w:r>
      <w:r w:rsidR="00947DA1" w:rsidRPr="00AA6E66">
        <w:rPr>
          <w:highlight w:val="yellow"/>
        </w:rPr>
        <w:t>Use an efficient if structure to d</w:t>
      </w:r>
      <w:r w:rsidRPr="00AA6E66">
        <w:rPr>
          <w:highlight w:val="yellow"/>
        </w:rPr>
        <w:t xml:space="preserve">isplay the type of roots.  </w:t>
      </w:r>
    </w:p>
    <w:p w:rsidR="00947DA1" w:rsidRPr="00AA6E66" w:rsidRDefault="00947DA1">
      <w:pPr>
        <w:numPr>
          <w:ilvl w:val="0"/>
          <w:numId w:val="3"/>
        </w:numPr>
        <w:rPr>
          <w:highlight w:val="yellow"/>
        </w:rPr>
      </w:pPr>
      <w:r w:rsidRPr="00AA6E66">
        <w:rPr>
          <w:highlight w:val="yellow"/>
        </w:rPr>
        <w:t xml:space="preserve">Use the equations provided above to find the two roots.  </w:t>
      </w:r>
    </w:p>
    <w:p w:rsidR="003A73FA" w:rsidRDefault="00947DA1">
      <w:pPr>
        <w:numPr>
          <w:ilvl w:val="0"/>
          <w:numId w:val="3"/>
        </w:numPr>
      </w:pPr>
      <w:r>
        <w:t xml:space="preserve">Note:  Do not use </w:t>
      </w:r>
      <w:proofErr w:type="spellStart"/>
      <w:r>
        <w:t>fprintf</w:t>
      </w:r>
      <w:proofErr w:type="spellEnd"/>
      <w:r>
        <w:t xml:space="preserve"> in this case.  </w:t>
      </w:r>
      <w:r w:rsidR="003A73FA">
        <w:t xml:space="preserve">It is easiest not to use special formatting using </w:t>
      </w:r>
      <w:proofErr w:type="spellStart"/>
      <w:r w:rsidR="003A73FA">
        <w:t>fprintf</w:t>
      </w:r>
      <w:proofErr w:type="spellEnd"/>
      <w:r w:rsidR="00BD2FDC">
        <w:t xml:space="preserve"> with complex numbers</w:t>
      </w:r>
      <w:r w:rsidR="003A73FA">
        <w:t>.  If you simply calculate the roots (with no ;), MATLAB will display complex roots correctly</w:t>
      </w:r>
      <w:r w:rsidR="00BD2FDC">
        <w:t xml:space="preserve"> for each of the cases</w:t>
      </w:r>
      <w:r w:rsidR="003A73FA">
        <w:t>.</w:t>
      </w:r>
    </w:p>
    <w:p w:rsidR="00674E24" w:rsidRDefault="000151BF">
      <w:pPr>
        <w:numPr>
          <w:ilvl w:val="0"/>
          <w:numId w:val="3"/>
        </w:numPr>
      </w:pPr>
      <w:r>
        <w:t xml:space="preserve">Run the program for the three examples below and for one case where </w:t>
      </w:r>
      <w:r w:rsidR="00947DA1">
        <w:t>a</w:t>
      </w:r>
      <w:r>
        <w:t xml:space="preserve">, </w:t>
      </w:r>
      <w:r w:rsidR="00947DA1">
        <w:t>b</w:t>
      </w:r>
      <w:r>
        <w:t xml:space="preserve">, or </w:t>
      </w:r>
      <w:r w:rsidR="00947DA1">
        <w:t>c</w:t>
      </w:r>
      <w:r>
        <w:t xml:space="preserve"> are equal to zero.</w:t>
      </w:r>
    </w:p>
    <w:p w:rsidR="003A73FA" w:rsidRDefault="000151BF">
      <w:pPr>
        <w:pStyle w:val="BodyTextIndent"/>
        <w:numPr>
          <w:ilvl w:val="0"/>
          <w:numId w:val="3"/>
        </w:numPr>
      </w:pPr>
      <w:r>
        <w:t xml:space="preserve">Turn in a printout of the program and a printout showing the </w:t>
      </w:r>
      <w:r w:rsidR="003A73FA" w:rsidRPr="003862FC">
        <w:rPr>
          <w:b/>
          <w:i/>
          <w:u w:val="single"/>
        </w:rPr>
        <w:t>7</w:t>
      </w:r>
      <w:r w:rsidRPr="003862FC">
        <w:rPr>
          <w:b/>
          <w:i/>
          <w:u w:val="single"/>
        </w:rPr>
        <w:t xml:space="preserve"> example</w:t>
      </w:r>
      <w:r w:rsidR="003A73FA" w:rsidRPr="003862FC">
        <w:rPr>
          <w:b/>
          <w:i/>
          <w:u w:val="single"/>
        </w:rPr>
        <w:t>s</w:t>
      </w:r>
      <w:r w:rsidR="003A73FA">
        <w:t>:</w:t>
      </w:r>
    </w:p>
    <w:p w:rsidR="003A73FA" w:rsidRDefault="003A73FA" w:rsidP="003A73FA">
      <w:pPr>
        <w:pStyle w:val="BodyTextIndent"/>
        <w:numPr>
          <w:ilvl w:val="1"/>
          <w:numId w:val="3"/>
        </w:numPr>
      </w:pPr>
      <w:r>
        <w:t>The 3 examples below</w:t>
      </w:r>
    </w:p>
    <w:p w:rsidR="003A73FA" w:rsidRDefault="003A73FA" w:rsidP="003A73FA">
      <w:pPr>
        <w:pStyle w:val="BodyTextIndent"/>
        <w:numPr>
          <w:ilvl w:val="1"/>
          <w:numId w:val="3"/>
        </w:numPr>
      </w:pPr>
      <w:r>
        <w:t>3 more examples (one with real roots, one with repeated roots, one with complex roots)</w:t>
      </w:r>
    </w:p>
    <w:p w:rsidR="003A73FA" w:rsidRDefault="003A73FA" w:rsidP="003A73FA">
      <w:pPr>
        <w:pStyle w:val="BodyTextIndent"/>
        <w:numPr>
          <w:ilvl w:val="1"/>
          <w:numId w:val="3"/>
        </w:numPr>
      </w:pPr>
      <w:r>
        <w:t xml:space="preserve">1 example where </w:t>
      </w:r>
      <w:r w:rsidR="003862FC">
        <w:t>a</w:t>
      </w:r>
      <w:r>
        <w:t xml:space="preserve">, </w:t>
      </w:r>
      <w:r w:rsidR="003862FC">
        <w:t>b</w:t>
      </w:r>
      <w:r>
        <w:t xml:space="preserve">, or </w:t>
      </w:r>
      <w:r w:rsidR="003862FC">
        <w:t>c</w:t>
      </w:r>
      <w:r>
        <w:t xml:space="preserve"> is equal to zero</w:t>
      </w:r>
    </w:p>
    <w:p w:rsidR="00674E24" w:rsidRDefault="000151BF">
      <w:pPr>
        <w:pStyle w:val="BodyTextIndent"/>
        <w:numPr>
          <w:ilvl w:val="0"/>
          <w:numId w:val="3"/>
        </w:numPr>
      </w:pPr>
      <w:r>
        <w:t>Include plenty of comments in your program.</w:t>
      </w:r>
    </w:p>
    <w:p w:rsidR="00674E24" w:rsidRDefault="000151BF">
      <w:pPr>
        <w:pStyle w:val="BodyTextIndent"/>
        <w:numPr>
          <w:ilvl w:val="0"/>
          <w:numId w:val="3"/>
        </w:numPr>
      </w:pPr>
      <w:r>
        <w:t xml:space="preserve">Note that there is a function called </w:t>
      </w:r>
      <w:r>
        <w:rPr>
          <w:b/>
          <w:bCs/>
        </w:rPr>
        <w:t>roots</w:t>
      </w:r>
      <w:r>
        <w:t xml:space="preserve"> in MATLAB which can be used to find roots of polynomials.  You cannot use this function or any similar function in this assignment.</w:t>
      </w:r>
      <w:r w:rsidR="003862FC">
        <w:t xml:space="preserve">  Use the equations provided.</w:t>
      </w:r>
    </w:p>
    <w:p w:rsidR="00674E24" w:rsidRDefault="00674E24">
      <w:pPr>
        <w:jc w:val="center"/>
      </w:pPr>
    </w:p>
    <w:tbl>
      <w:tblPr>
        <w:tblStyle w:val="TableGrid"/>
        <w:tblW w:w="0" w:type="auto"/>
        <w:tblLook w:val="04A0" w:firstRow="1" w:lastRow="0" w:firstColumn="1" w:lastColumn="0" w:noHBand="0" w:noVBand="1"/>
      </w:tblPr>
      <w:tblGrid>
        <w:gridCol w:w="3596"/>
        <w:gridCol w:w="3597"/>
        <w:gridCol w:w="3597"/>
      </w:tblGrid>
      <w:tr w:rsidR="003A73FA" w:rsidTr="003A73FA">
        <w:tc>
          <w:tcPr>
            <w:tcW w:w="3596" w:type="dxa"/>
          </w:tcPr>
          <w:p w:rsidR="003A73FA" w:rsidRDefault="003A73FA" w:rsidP="003A73FA">
            <w:r w:rsidRPr="003A73FA">
              <w:rPr>
                <w:u w:val="single"/>
              </w:rPr>
              <w:t>Example 1</w:t>
            </w:r>
            <w:r>
              <w:t>:  x</w:t>
            </w:r>
            <w:r w:rsidRPr="003A73FA">
              <w:rPr>
                <w:vertAlign w:val="superscript"/>
              </w:rPr>
              <w:t>2</w:t>
            </w:r>
            <w:r>
              <w:t xml:space="preserve"> + 30x + 200 = 0</w:t>
            </w:r>
            <w:r>
              <w:br/>
              <w:t>Program Output:</w:t>
            </w:r>
          </w:p>
          <w:p w:rsidR="00BD2FDC" w:rsidRDefault="00BD2FDC" w:rsidP="003A73FA">
            <w:pPr>
              <w:rPr>
                <w:b/>
                <w:i/>
              </w:rPr>
            </w:pPr>
          </w:p>
          <w:p w:rsidR="003A73FA" w:rsidRPr="003A73FA" w:rsidRDefault="003A73FA" w:rsidP="003A73FA">
            <w:pPr>
              <w:rPr>
                <w:b/>
                <w:i/>
              </w:rPr>
            </w:pPr>
            <w:r w:rsidRPr="003A73FA">
              <w:rPr>
                <w:b/>
                <w:i/>
              </w:rPr>
              <w:t>Roots are real and distinct:</w:t>
            </w:r>
          </w:p>
          <w:p w:rsidR="003A73FA" w:rsidRPr="003A73FA" w:rsidRDefault="003A73FA" w:rsidP="003A73FA">
            <w:pPr>
              <w:rPr>
                <w:b/>
                <w:i/>
              </w:rPr>
            </w:pPr>
            <w:r w:rsidRPr="003A73FA">
              <w:rPr>
                <w:b/>
                <w:i/>
              </w:rPr>
              <w:t>x1 =</w:t>
            </w:r>
          </w:p>
          <w:p w:rsidR="003A73FA" w:rsidRPr="003A73FA" w:rsidRDefault="003A73FA" w:rsidP="003A73FA">
            <w:pPr>
              <w:rPr>
                <w:b/>
                <w:i/>
              </w:rPr>
            </w:pPr>
            <w:r w:rsidRPr="003A73FA">
              <w:rPr>
                <w:b/>
                <w:i/>
              </w:rPr>
              <w:t xml:space="preserve">   -10</w:t>
            </w:r>
          </w:p>
          <w:p w:rsidR="003A73FA" w:rsidRPr="003A73FA" w:rsidRDefault="003A73FA" w:rsidP="003A73FA">
            <w:pPr>
              <w:rPr>
                <w:b/>
                <w:i/>
              </w:rPr>
            </w:pPr>
            <w:r w:rsidRPr="003A73FA">
              <w:rPr>
                <w:b/>
                <w:i/>
              </w:rPr>
              <w:t>x2 =</w:t>
            </w:r>
          </w:p>
          <w:p w:rsidR="003A73FA" w:rsidRDefault="003A73FA" w:rsidP="00BD2FDC">
            <w:r w:rsidRPr="003A73FA">
              <w:rPr>
                <w:b/>
                <w:i/>
              </w:rPr>
              <w:t xml:space="preserve">   -20</w:t>
            </w:r>
          </w:p>
        </w:tc>
        <w:tc>
          <w:tcPr>
            <w:tcW w:w="3597" w:type="dxa"/>
          </w:tcPr>
          <w:p w:rsidR="003A73FA" w:rsidRDefault="003A73FA" w:rsidP="003A73FA">
            <w:r w:rsidRPr="003A73FA">
              <w:rPr>
                <w:u w:val="single"/>
              </w:rPr>
              <w:t xml:space="preserve">Example </w:t>
            </w:r>
            <w:r>
              <w:rPr>
                <w:u w:val="single"/>
              </w:rPr>
              <w:t>2</w:t>
            </w:r>
            <w:r>
              <w:t>:  x</w:t>
            </w:r>
            <w:r w:rsidRPr="003A73FA">
              <w:rPr>
                <w:vertAlign w:val="superscript"/>
              </w:rPr>
              <w:t>2</w:t>
            </w:r>
            <w:r>
              <w:t xml:space="preserve"> + </w:t>
            </w:r>
            <w:r w:rsidR="00DB643C">
              <w:t>12</w:t>
            </w:r>
            <w:r>
              <w:t xml:space="preserve">x + </w:t>
            </w:r>
            <w:r w:rsidR="00DB643C">
              <w:t>36</w:t>
            </w:r>
            <w:r>
              <w:t xml:space="preserve"> = 0</w:t>
            </w:r>
            <w:r>
              <w:br/>
              <w:t>Program Output:</w:t>
            </w:r>
          </w:p>
          <w:p w:rsidR="00BD2FDC" w:rsidRDefault="00BD2FDC" w:rsidP="003A73FA"/>
          <w:p w:rsidR="003A73FA" w:rsidRPr="00BD2FDC" w:rsidRDefault="003A73FA" w:rsidP="003A73FA">
            <w:pPr>
              <w:rPr>
                <w:b/>
                <w:i/>
              </w:rPr>
            </w:pPr>
            <w:r w:rsidRPr="00BD2FDC">
              <w:rPr>
                <w:b/>
                <w:i/>
              </w:rPr>
              <w:t xml:space="preserve">Repeated Roots: </w:t>
            </w:r>
          </w:p>
          <w:p w:rsidR="003A73FA" w:rsidRPr="00BD2FDC" w:rsidRDefault="003A73FA" w:rsidP="003A73FA">
            <w:pPr>
              <w:rPr>
                <w:b/>
                <w:i/>
              </w:rPr>
            </w:pPr>
            <w:r w:rsidRPr="00BD2FDC">
              <w:rPr>
                <w:b/>
                <w:i/>
              </w:rPr>
              <w:t>x1 =</w:t>
            </w:r>
          </w:p>
          <w:p w:rsidR="003A73FA" w:rsidRPr="00BD2FDC" w:rsidRDefault="003A73FA" w:rsidP="003A73FA">
            <w:pPr>
              <w:rPr>
                <w:b/>
                <w:i/>
              </w:rPr>
            </w:pPr>
            <w:r w:rsidRPr="00BD2FDC">
              <w:rPr>
                <w:b/>
                <w:i/>
              </w:rPr>
              <w:t xml:space="preserve">    -6</w:t>
            </w:r>
          </w:p>
          <w:p w:rsidR="003A73FA" w:rsidRPr="00BD2FDC" w:rsidRDefault="003A73FA" w:rsidP="003A73FA">
            <w:pPr>
              <w:rPr>
                <w:b/>
                <w:i/>
              </w:rPr>
            </w:pPr>
            <w:r w:rsidRPr="00BD2FDC">
              <w:rPr>
                <w:b/>
                <w:i/>
              </w:rPr>
              <w:t>x2 =</w:t>
            </w:r>
          </w:p>
          <w:p w:rsidR="003A73FA" w:rsidRDefault="003A73FA" w:rsidP="00BD2FDC">
            <w:r w:rsidRPr="00BD2FDC">
              <w:rPr>
                <w:b/>
                <w:i/>
              </w:rPr>
              <w:t xml:space="preserve">    -6</w:t>
            </w:r>
          </w:p>
        </w:tc>
        <w:tc>
          <w:tcPr>
            <w:tcW w:w="3597" w:type="dxa"/>
          </w:tcPr>
          <w:p w:rsidR="003A73FA" w:rsidRDefault="003A73FA" w:rsidP="003A73FA">
            <w:r w:rsidRPr="003A73FA">
              <w:rPr>
                <w:u w:val="single"/>
              </w:rPr>
              <w:t xml:space="preserve">Example </w:t>
            </w:r>
            <w:r>
              <w:rPr>
                <w:u w:val="single"/>
              </w:rPr>
              <w:t>3</w:t>
            </w:r>
            <w:r>
              <w:t xml:space="preserve">:  </w:t>
            </w:r>
            <w:r w:rsidRPr="00947DA1">
              <w:rPr>
                <w:highlight w:val="yellow"/>
              </w:rPr>
              <w:t>x</w:t>
            </w:r>
            <w:r w:rsidRPr="00947DA1">
              <w:rPr>
                <w:highlight w:val="yellow"/>
                <w:vertAlign w:val="superscript"/>
              </w:rPr>
              <w:t>2</w:t>
            </w:r>
            <w:r w:rsidRPr="00947DA1">
              <w:rPr>
                <w:highlight w:val="yellow"/>
              </w:rPr>
              <w:t xml:space="preserve"> + </w:t>
            </w:r>
            <w:r w:rsidR="00947DA1" w:rsidRPr="00947DA1">
              <w:rPr>
                <w:highlight w:val="yellow"/>
              </w:rPr>
              <w:t>8</w:t>
            </w:r>
            <w:r w:rsidRPr="00947DA1">
              <w:rPr>
                <w:highlight w:val="yellow"/>
              </w:rPr>
              <w:t>x + 2</w:t>
            </w:r>
            <w:r w:rsidR="00DB643C" w:rsidRPr="00947DA1">
              <w:rPr>
                <w:highlight w:val="yellow"/>
              </w:rPr>
              <w:t>5</w:t>
            </w:r>
            <w:r w:rsidRPr="00947DA1">
              <w:rPr>
                <w:highlight w:val="yellow"/>
              </w:rPr>
              <w:t xml:space="preserve"> = 0</w:t>
            </w:r>
            <w:r>
              <w:br/>
              <w:t>Program Output:</w:t>
            </w:r>
          </w:p>
          <w:p w:rsidR="003A73FA" w:rsidRDefault="003A73FA" w:rsidP="003A73FA"/>
          <w:p w:rsidR="003A73FA" w:rsidRPr="00BD2FDC" w:rsidRDefault="003A73FA" w:rsidP="003A73FA">
            <w:pPr>
              <w:rPr>
                <w:b/>
                <w:i/>
              </w:rPr>
            </w:pPr>
            <w:r w:rsidRPr="00BD2FDC">
              <w:rPr>
                <w:b/>
                <w:i/>
              </w:rPr>
              <w:t>Complex Roots:</w:t>
            </w:r>
          </w:p>
          <w:p w:rsidR="003A73FA" w:rsidRPr="00BD2FDC" w:rsidRDefault="003A73FA" w:rsidP="003A73FA">
            <w:pPr>
              <w:rPr>
                <w:b/>
                <w:i/>
              </w:rPr>
            </w:pPr>
            <w:r w:rsidRPr="00BD2FDC">
              <w:rPr>
                <w:b/>
                <w:i/>
              </w:rPr>
              <w:t>x1 =</w:t>
            </w:r>
          </w:p>
          <w:p w:rsidR="003A73FA" w:rsidRPr="00BD2FDC" w:rsidRDefault="003A73FA" w:rsidP="003A73FA">
            <w:pPr>
              <w:rPr>
                <w:b/>
                <w:i/>
              </w:rPr>
            </w:pPr>
            <w:r w:rsidRPr="00BD2FDC">
              <w:rPr>
                <w:b/>
                <w:i/>
              </w:rPr>
              <w:t xml:space="preserve">  -4.0000 + 3.0000i</w:t>
            </w:r>
          </w:p>
          <w:p w:rsidR="003A73FA" w:rsidRPr="00BD2FDC" w:rsidRDefault="003A73FA" w:rsidP="003A73FA">
            <w:pPr>
              <w:rPr>
                <w:b/>
                <w:i/>
              </w:rPr>
            </w:pPr>
            <w:r w:rsidRPr="00BD2FDC">
              <w:rPr>
                <w:b/>
                <w:i/>
              </w:rPr>
              <w:t>x2 =</w:t>
            </w:r>
          </w:p>
          <w:p w:rsidR="003A73FA" w:rsidRDefault="003A73FA" w:rsidP="00BD2FDC">
            <w:r w:rsidRPr="00BD2FDC">
              <w:rPr>
                <w:b/>
                <w:i/>
              </w:rPr>
              <w:t xml:space="preserve">  -4.0000 - 3.0000i</w:t>
            </w:r>
          </w:p>
        </w:tc>
      </w:tr>
    </w:tbl>
    <w:p w:rsidR="003A73FA" w:rsidRDefault="003A73FA" w:rsidP="00BD2FDC"/>
    <w:sectPr w:rsidR="003A73FA" w:rsidSect="0034354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81" w:rsidRDefault="007D0B81" w:rsidP="00BD2FDC">
      <w:r>
        <w:separator/>
      </w:r>
    </w:p>
  </w:endnote>
  <w:endnote w:type="continuationSeparator" w:id="0">
    <w:p w:rsidR="007D0B81" w:rsidRDefault="007D0B81" w:rsidP="00B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431771"/>
      <w:docPartObj>
        <w:docPartGallery w:val="Page Numbers (Bottom of Page)"/>
        <w:docPartUnique/>
      </w:docPartObj>
    </w:sdtPr>
    <w:sdtEndPr>
      <w:rPr>
        <w:noProof/>
      </w:rPr>
    </w:sdtEndPr>
    <w:sdtContent>
      <w:p w:rsidR="00BD2FDC" w:rsidRDefault="00BD2FDC">
        <w:pPr>
          <w:pStyle w:val="Footer"/>
          <w:jc w:val="right"/>
        </w:pPr>
        <w:r>
          <w:fldChar w:fldCharType="begin"/>
        </w:r>
        <w:r>
          <w:instrText xml:space="preserve"> PAGE   \* MERGEFORMAT </w:instrText>
        </w:r>
        <w:r>
          <w:fldChar w:fldCharType="separate"/>
        </w:r>
        <w:r w:rsidR="00DB643C">
          <w:rPr>
            <w:noProof/>
          </w:rPr>
          <w:t>3</w:t>
        </w:r>
        <w:r>
          <w:rPr>
            <w:noProof/>
          </w:rPr>
          <w:fldChar w:fldCharType="end"/>
        </w:r>
      </w:p>
    </w:sdtContent>
  </w:sdt>
  <w:p w:rsidR="00BD2FDC" w:rsidRDefault="00BD2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81" w:rsidRDefault="007D0B81" w:rsidP="00BD2FDC">
      <w:r>
        <w:separator/>
      </w:r>
    </w:p>
  </w:footnote>
  <w:footnote w:type="continuationSeparator" w:id="0">
    <w:p w:rsidR="007D0B81" w:rsidRDefault="007D0B81" w:rsidP="00BD2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579"/>
    <w:multiLevelType w:val="hybridMultilevel"/>
    <w:tmpl w:val="8512673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C4060"/>
    <w:multiLevelType w:val="hybridMultilevel"/>
    <w:tmpl w:val="AAB8D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67B82"/>
    <w:multiLevelType w:val="hybridMultilevel"/>
    <w:tmpl w:val="E55E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7122BC"/>
    <w:multiLevelType w:val="hybridMultilevel"/>
    <w:tmpl w:val="8512673E"/>
    <w:lvl w:ilvl="0" w:tplc="DA1857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72"/>
  <w:drawingGridVerticalSpacing w:val="7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BF"/>
    <w:rsid w:val="000151BF"/>
    <w:rsid w:val="00257B3B"/>
    <w:rsid w:val="003135B1"/>
    <w:rsid w:val="00343545"/>
    <w:rsid w:val="003862FC"/>
    <w:rsid w:val="003866B3"/>
    <w:rsid w:val="003A73FA"/>
    <w:rsid w:val="00590B64"/>
    <w:rsid w:val="00593D1E"/>
    <w:rsid w:val="00656FAB"/>
    <w:rsid w:val="00674E24"/>
    <w:rsid w:val="006E7F46"/>
    <w:rsid w:val="007D0B81"/>
    <w:rsid w:val="007E2D7A"/>
    <w:rsid w:val="00947DA1"/>
    <w:rsid w:val="00A02E5F"/>
    <w:rsid w:val="00AA6E66"/>
    <w:rsid w:val="00BD2FDC"/>
    <w:rsid w:val="00C45D44"/>
    <w:rsid w:val="00DB643C"/>
    <w:rsid w:val="00E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2"/>
    <o:shapelayout v:ext="edit">
      <o:idmap v:ext="edit" data="1"/>
    </o:shapelayout>
  </w:shapeDefaults>
  <w:decimalSymbol w:val="."/>
  <w:listSeparator w:val=","/>
  <w14:docId w14:val="5174E25A"/>
  <w15:docId w15:val="{A8C88D31-6EFE-49FF-AF47-D6806B17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ind w:left="360"/>
    </w:pPr>
  </w:style>
  <w:style w:type="paragraph" w:styleId="BodyTextIndent2">
    <w:name w:val="Body Text Indent 2"/>
    <w:basedOn w:val="Normal"/>
    <w:semiHidden/>
    <w:pPr>
      <w:ind w:firstLine="360"/>
    </w:pPr>
  </w:style>
  <w:style w:type="table" w:styleId="TableGrid">
    <w:name w:val="Table Grid"/>
    <w:basedOn w:val="TableNormal"/>
    <w:uiPriority w:val="59"/>
    <w:rsid w:val="003A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B64"/>
    <w:pPr>
      <w:ind w:left="720"/>
      <w:contextualSpacing/>
    </w:pPr>
    <w:rPr>
      <w:sz w:val="20"/>
      <w:szCs w:val="20"/>
    </w:rPr>
  </w:style>
  <w:style w:type="paragraph" w:styleId="Header">
    <w:name w:val="header"/>
    <w:basedOn w:val="Normal"/>
    <w:link w:val="HeaderChar"/>
    <w:uiPriority w:val="99"/>
    <w:unhideWhenUsed/>
    <w:rsid w:val="00BD2FDC"/>
    <w:pPr>
      <w:tabs>
        <w:tab w:val="center" w:pos="4680"/>
        <w:tab w:val="right" w:pos="9360"/>
      </w:tabs>
    </w:pPr>
  </w:style>
  <w:style w:type="character" w:customStyle="1" w:styleId="HeaderChar">
    <w:name w:val="Header Char"/>
    <w:basedOn w:val="DefaultParagraphFont"/>
    <w:link w:val="Header"/>
    <w:uiPriority w:val="99"/>
    <w:rsid w:val="00BD2FDC"/>
    <w:rPr>
      <w:sz w:val="24"/>
      <w:szCs w:val="24"/>
    </w:rPr>
  </w:style>
  <w:style w:type="paragraph" w:styleId="Footer">
    <w:name w:val="footer"/>
    <w:basedOn w:val="Normal"/>
    <w:link w:val="FooterChar"/>
    <w:uiPriority w:val="99"/>
    <w:unhideWhenUsed/>
    <w:rsid w:val="00BD2FDC"/>
    <w:pPr>
      <w:tabs>
        <w:tab w:val="center" w:pos="4680"/>
        <w:tab w:val="right" w:pos="9360"/>
      </w:tabs>
    </w:pPr>
  </w:style>
  <w:style w:type="character" w:customStyle="1" w:styleId="FooterChar">
    <w:name w:val="Footer Char"/>
    <w:basedOn w:val="DefaultParagraphFont"/>
    <w:link w:val="Footer"/>
    <w:uiPriority w:val="99"/>
    <w:rsid w:val="00BD2FDC"/>
    <w:rPr>
      <w:sz w:val="24"/>
      <w:szCs w:val="24"/>
    </w:rPr>
  </w:style>
  <w:style w:type="character" w:styleId="PlaceholderText">
    <w:name w:val="Placeholder Text"/>
    <w:basedOn w:val="DefaultParagraphFont"/>
    <w:uiPriority w:val="99"/>
    <w:semiHidden/>
    <w:rsid w:val="00947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EGR 110</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110</dc:title>
  <dc:creator>Paul Gordy</dc:creator>
  <cp:lastModifiedBy>Paul Gordy</cp:lastModifiedBy>
  <cp:revision>2</cp:revision>
  <cp:lastPrinted>2005-10-11T20:43:00Z</cp:lastPrinted>
  <dcterms:created xsi:type="dcterms:W3CDTF">2020-02-14T20:43:00Z</dcterms:created>
  <dcterms:modified xsi:type="dcterms:W3CDTF">2020-02-14T20:43:00Z</dcterms:modified>
</cp:coreProperties>
</file>