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4F" w:rsidRDefault="00E41A69">
      <w:pPr>
        <w:rPr>
          <w:sz w:val="24"/>
        </w:rPr>
      </w:pPr>
      <w:bookmarkStart w:id="0" w:name="_GoBack"/>
      <w:bookmarkEnd w:id="0"/>
      <w:r>
        <w:rPr>
          <w:sz w:val="24"/>
        </w:rPr>
        <w:t>EGR 272</w:t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  <w:t>Due date:  ______________</w:t>
      </w:r>
    </w:p>
    <w:p w:rsidR="00D94E4F" w:rsidRDefault="00E41A69">
      <w:pPr>
        <w:rPr>
          <w:sz w:val="24"/>
        </w:rPr>
      </w:pPr>
      <w:r>
        <w:rPr>
          <w:sz w:val="24"/>
        </w:rPr>
        <w:t>Circuit Theory II</w:t>
      </w:r>
    </w:p>
    <w:p w:rsidR="00D94E4F" w:rsidRDefault="00D94E4F">
      <w:pPr>
        <w:rPr>
          <w:sz w:val="24"/>
        </w:rPr>
      </w:pPr>
      <w:r>
        <w:rPr>
          <w:sz w:val="24"/>
        </w:rPr>
        <w:t>File:  N2</w:t>
      </w:r>
      <w:r w:rsidR="00FB2BC4">
        <w:rPr>
          <w:sz w:val="24"/>
        </w:rPr>
        <w:t>72PS2</w:t>
      </w:r>
    </w:p>
    <w:p w:rsidR="00D94E4F" w:rsidRDefault="00D94E4F">
      <w:pPr>
        <w:jc w:val="center"/>
        <w:rPr>
          <w:sz w:val="24"/>
        </w:rPr>
      </w:pPr>
      <w:r>
        <w:rPr>
          <w:b/>
          <w:sz w:val="32"/>
          <w:u w:val="single"/>
        </w:rPr>
        <w:t>PSPICE Assignment #</w:t>
      </w:r>
      <w:r w:rsidR="00FB2BC4">
        <w:rPr>
          <w:b/>
          <w:sz w:val="32"/>
          <w:u w:val="single"/>
        </w:rPr>
        <w:t>2</w:t>
      </w:r>
      <w:r w:rsidR="00BA5A35">
        <w:rPr>
          <w:b/>
          <w:sz w:val="32"/>
          <w:u w:val="single"/>
        </w:rPr>
        <w:t xml:space="preserve"> – AC Circuit Analysis</w:t>
      </w:r>
    </w:p>
    <w:p w:rsidR="00D94E4F" w:rsidRDefault="00D94E4F">
      <w:pPr>
        <w:rPr>
          <w:sz w:val="24"/>
        </w:rPr>
      </w:pPr>
    </w:p>
    <w:p w:rsidR="00D94E4F" w:rsidRDefault="00D94E4F">
      <w:pPr>
        <w:rPr>
          <w:sz w:val="24"/>
        </w:rPr>
      </w:pPr>
      <w:r>
        <w:rPr>
          <w:b/>
          <w:sz w:val="28"/>
          <w:u w:val="single"/>
        </w:rPr>
        <w:t>Reference</w:t>
      </w:r>
      <w:r>
        <w:rPr>
          <w:sz w:val="24"/>
        </w:rPr>
        <w:t>:</w:t>
      </w:r>
    </w:p>
    <w:p w:rsidR="00E41A69" w:rsidRDefault="00BA5A35">
      <w:pPr>
        <w:rPr>
          <w:sz w:val="24"/>
        </w:rPr>
      </w:pPr>
      <w:r>
        <w:rPr>
          <w:sz w:val="24"/>
        </w:rPr>
        <w:t>PSPICE Lecture – AC Circuit</w:t>
      </w:r>
      <w:r w:rsidR="00E41A69">
        <w:rPr>
          <w:sz w:val="24"/>
        </w:rPr>
        <w:t xml:space="preserve"> Analysis</w:t>
      </w:r>
    </w:p>
    <w:p w:rsidR="00D94E4F" w:rsidRDefault="00D94E4F">
      <w:pPr>
        <w:tabs>
          <w:tab w:val="left" w:pos="-720"/>
        </w:tabs>
        <w:suppressAutoHyphens/>
        <w:rPr>
          <w:sz w:val="24"/>
        </w:rPr>
      </w:pPr>
    </w:p>
    <w:p w:rsidR="00D94E4F" w:rsidRDefault="00D94E4F">
      <w:pPr>
        <w:tabs>
          <w:tab w:val="left" w:pos="-720"/>
        </w:tabs>
        <w:suppressAutoHyphens/>
        <w:rPr>
          <w:sz w:val="28"/>
        </w:rPr>
      </w:pPr>
      <w:r>
        <w:rPr>
          <w:b/>
          <w:sz w:val="28"/>
          <w:u w:val="single"/>
        </w:rPr>
        <w:t>PSPICE Assignment</w:t>
      </w:r>
      <w:r>
        <w:rPr>
          <w:sz w:val="28"/>
        </w:rPr>
        <w:t>:</w:t>
      </w:r>
    </w:p>
    <w:p w:rsidR="00D94E4F" w:rsidRDefault="00D94E4F">
      <w:pPr>
        <w:tabs>
          <w:tab w:val="left" w:pos="-720"/>
        </w:tabs>
        <w:suppressAutoHyphens/>
        <w:rPr>
          <w:sz w:val="24"/>
        </w:rPr>
      </w:pPr>
    </w:p>
    <w:p w:rsidR="00E41A69" w:rsidRDefault="00D94E4F">
      <w:pPr>
        <w:tabs>
          <w:tab w:val="left" w:pos="-720"/>
          <w:tab w:val="left" w:pos="0"/>
          <w:tab w:val="left" w:pos="540"/>
        </w:tabs>
        <w:suppressAutoHyphens/>
        <w:ind w:left="540" w:hanging="54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Pr="001F33D9">
        <w:rPr>
          <w:b/>
          <w:sz w:val="24"/>
          <w:u w:val="single"/>
        </w:rPr>
        <w:t>Circuit 1</w:t>
      </w:r>
      <w:r w:rsidR="001F33D9">
        <w:rPr>
          <w:sz w:val="24"/>
        </w:rPr>
        <w:t xml:space="preserve">:  </w:t>
      </w:r>
      <w:r>
        <w:rPr>
          <w:sz w:val="24"/>
        </w:rPr>
        <w:t xml:space="preserve"> </w:t>
      </w:r>
    </w:p>
    <w:p w:rsidR="00E41A69" w:rsidRDefault="00E41A69" w:rsidP="001E4933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540" w:hanging="540"/>
        <w:rPr>
          <w:sz w:val="24"/>
        </w:rPr>
      </w:pPr>
      <w:r>
        <w:rPr>
          <w:sz w:val="24"/>
        </w:rPr>
        <w:tab/>
        <w:t>A)</w:t>
      </w:r>
      <w:r>
        <w:rPr>
          <w:sz w:val="24"/>
        </w:rPr>
        <w:tab/>
      </w:r>
      <w:r>
        <w:rPr>
          <w:b/>
          <w:sz w:val="24"/>
          <w:u w:val="single"/>
        </w:rPr>
        <w:t>Assigned circuit values</w:t>
      </w:r>
      <w:r>
        <w:rPr>
          <w:b/>
          <w:sz w:val="24"/>
        </w:rPr>
        <w:t>:</w:t>
      </w:r>
      <w:r>
        <w:rPr>
          <w:sz w:val="24"/>
        </w:rPr>
        <w:t xml:space="preserve">  Use values for Circuit 1 based on your Student ID as follows:</w:t>
      </w:r>
    </w:p>
    <w:p w:rsidR="001E4933" w:rsidRDefault="001E4933" w:rsidP="00E41A69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rPr>
          <w:sz w:val="24"/>
        </w:rPr>
      </w:pPr>
      <w:r>
        <w:rPr>
          <w:sz w:val="24"/>
        </w:rPr>
        <w:t xml:space="preserve">Let C = last 3 non-zero digits of your Student ID in </w:t>
      </w:r>
      <w:r>
        <w:sym w:font="Courier New" w:char="00B5"/>
      </w:r>
      <w:r>
        <w:rPr>
          <w:sz w:val="24"/>
        </w:rPr>
        <w:t>F</w:t>
      </w:r>
    </w:p>
    <w:p w:rsidR="001E4933" w:rsidRDefault="001E4933" w:rsidP="00E41A69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rPr>
          <w:sz w:val="24"/>
        </w:rPr>
      </w:pPr>
      <w:r>
        <w:rPr>
          <w:sz w:val="24"/>
        </w:rPr>
        <w:t xml:space="preserve">Let </w:t>
      </w:r>
      <w:r w:rsidR="00BA5A35">
        <w:rPr>
          <w:sz w:val="24"/>
        </w:rPr>
        <w:t>L</w:t>
      </w:r>
      <w:r>
        <w:rPr>
          <w:sz w:val="24"/>
        </w:rPr>
        <w:t xml:space="preserve"> = </w:t>
      </w:r>
      <w:r w:rsidR="00BA5A35">
        <w:rPr>
          <w:sz w:val="24"/>
        </w:rPr>
        <w:t>first</w:t>
      </w:r>
      <w:r>
        <w:rPr>
          <w:sz w:val="24"/>
        </w:rPr>
        <w:t xml:space="preserve"> 3 non-zero digits of your Student ID in </w:t>
      </w:r>
      <w:r w:rsidR="00BA5A35">
        <w:rPr>
          <w:sz w:val="24"/>
        </w:rPr>
        <w:t>mH</w:t>
      </w:r>
    </w:p>
    <w:p w:rsidR="001E4933" w:rsidRDefault="00BA5A35" w:rsidP="00E41A69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rPr>
          <w:sz w:val="24"/>
        </w:rPr>
      </w:pPr>
      <w:r>
        <w:rPr>
          <w:sz w:val="24"/>
        </w:rPr>
        <w:t xml:space="preserve">Let </w:t>
      </w:r>
      <w:r>
        <w:rPr>
          <w:sz w:val="24"/>
        </w:rPr>
        <w:sym w:font="Symbol" w:char="F071"/>
      </w:r>
      <w:r>
        <w:rPr>
          <w:sz w:val="24"/>
        </w:rPr>
        <w:t xml:space="preserve"> = </w:t>
      </w:r>
      <w:r w:rsidR="001E4933">
        <w:rPr>
          <w:sz w:val="24"/>
        </w:rPr>
        <w:t xml:space="preserve"> last 2 non-zero digits of your Student ID in </w:t>
      </w:r>
      <w:r w:rsidR="005A1C61">
        <w:rPr>
          <w:sz w:val="24"/>
        </w:rPr>
        <w:t>degrees</w:t>
      </w:r>
    </w:p>
    <w:p w:rsidR="00D94E4F" w:rsidRDefault="001E4933" w:rsidP="00E41A69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rPr>
          <w:sz w:val="24"/>
        </w:rPr>
      </w:pPr>
      <w:r>
        <w:rPr>
          <w:sz w:val="24"/>
        </w:rPr>
        <w:t xml:space="preserve">Ex:  For the ID </w:t>
      </w:r>
      <w:r w:rsidR="00DE3C5D" w:rsidRPr="00E41A69">
        <w:rPr>
          <w:sz w:val="24"/>
        </w:rPr>
        <w:t>2</w:t>
      </w:r>
      <w:r>
        <w:rPr>
          <w:sz w:val="24"/>
        </w:rPr>
        <w:t>0345607</w:t>
      </w:r>
      <w:r w:rsidR="00D94E4F" w:rsidRPr="00E41A69">
        <w:rPr>
          <w:sz w:val="24"/>
        </w:rPr>
        <w:t xml:space="preserve">, </w:t>
      </w:r>
      <w:r>
        <w:rPr>
          <w:sz w:val="24"/>
        </w:rPr>
        <w:t xml:space="preserve">use </w:t>
      </w:r>
      <w:r w:rsidR="00D94E4F" w:rsidRPr="00E41A69">
        <w:rPr>
          <w:sz w:val="24"/>
        </w:rPr>
        <w:t xml:space="preserve">C = </w:t>
      </w:r>
      <w:r>
        <w:rPr>
          <w:sz w:val="24"/>
        </w:rPr>
        <w:t xml:space="preserve">567 </w:t>
      </w:r>
      <w:r w:rsidR="00D94E4F">
        <w:sym w:font="Courier New" w:char="00B5"/>
      </w:r>
      <w:r w:rsidR="00D94E4F" w:rsidRPr="00E41A69">
        <w:rPr>
          <w:sz w:val="24"/>
        </w:rPr>
        <w:t>F</w:t>
      </w:r>
      <w:r>
        <w:rPr>
          <w:sz w:val="24"/>
        </w:rPr>
        <w:t xml:space="preserve">, </w:t>
      </w:r>
      <w:r w:rsidR="00C51B96">
        <w:rPr>
          <w:sz w:val="24"/>
        </w:rPr>
        <w:t>L = 234 mH</w:t>
      </w:r>
      <w:r>
        <w:rPr>
          <w:sz w:val="24"/>
        </w:rPr>
        <w:t xml:space="preserve">, and </w:t>
      </w:r>
      <w:r w:rsidR="00C51B96">
        <w:rPr>
          <w:sz w:val="24"/>
        </w:rPr>
        <w:sym w:font="Symbol" w:char="F071"/>
      </w:r>
      <w:r>
        <w:rPr>
          <w:sz w:val="24"/>
        </w:rPr>
        <w:t xml:space="preserve"> = 67</w:t>
      </w:r>
      <w:r w:rsidR="00C51B96">
        <w:rPr>
          <w:sz w:val="24"/>
        </w:rPr>
        <w:t xml:space="preserve"> degrees</w:t>
      </w:r>
      <w:r w:rsidR="00D94E4F" w:rsidRPr="00E41A69">
        <w:rPr>
          <w:sz w:val="24"/>
        </w:rPr>
        <w:t>.</w:t>
      </w:r>
    </w:p>
    <w:p w:rsidR="001E4933" w:rsidRDefault="001E4933" w:rsidP="00E41A69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rPr>
          <w:sz w:val="24"/>
        </w:rPr>
      </w:pPr>
      <w:r>
        <w:rPr>
          <w:sz w:val="24"/>
        </w:rPr>
        <w:t>Show how your determined your values.</w:t>
      </w:r>
    </w:p>
    <w:p w:rsidR="00B970B7" w:rsidRDefault="00B970B7" w:rsidP="00B970B7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080" w:hanging="540"/>
        <w:rPr>
          <w:sz w:val="24"/>
        </w:rPr>
      </w:pPr>
      <w:r>
        <w:rPr>
          <w:b/>
          <w:sz w:val="24"/>
          <w:u w:val="single"/>
        </w:rPr>
        <w:t>Hand Analysis</w:t>
      </w:r>
      <w:r w:rsidRPr="001E4933">
        <w:rPr>
          <w:b/>
          <w:sz w:val="24"/>
        </w:rPr>
        <w:t>:</w:t>
      </w:r>
      <w:r w:rsidRPr="001E4933">
        <w:rPr>
          <w:sz w:val="24"/>
        </w:rPr>
        <w:t xml:space="preserve">  </w:t>
      </w:r>
    </w:p>
    <w:p w:rsidR="00B970B7" w:rsidRPr="00B970B7" w:rsidRDefault="00B970B7" w:rsidP="00B970B7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1080"/>
        <w:rPr>
          <w:sz w:val="24"/>
        </w:rPr>
      </w:pPr>
      <w:r w:rsidRPr="00B970B7">
        <w:rPr>
          <w:sz w:val="24"/>
        </w:rPr>
        <w:t>Analyze Circuit 1 by hand using phasor analysis.  Determing the phasor values (in polar form) for I, V</w:t>
      </w:r>
      <w:r w:rsidRPr="00B970B7">
        <w:rPr>
          <w:sz w:val="24"/>
          <w:vertAlign w:val="subscript"/>
        </w:rPr>
        <w:t>R1</w:t>
      </w:r>
      <w:r w:rsidRPr="00B970B7">
        <w:rPr>
          <w:sz w:val="24"/>
        </w:rPr>
        <w:t>, V</w:t>
      </w:r>
      <w:r w:rsidRPr="00B970B7">
        <w:rPr>
          <w:sz w:val="24"/>
          <w:vertAlign w:val="subscript"/>
        </w:rPr>
        <w:t>R2</w:t>
      </w:r>
      <w:r w:rsidRPr="00B970B7">
        <w:rPr>
          <w:sz w:val="24"/>
        </w:rPr>
        <w:t>, V</w:t>
      </w:r>
      <w:r w:rsidRPr="00B970B7">
        <w:rPr>
          <w:sz w:val="24"/>
          <w:vertAlign w:val="subscript"/>
        </w:rPr>
        <w:t>L</w:t>
      </w:r>
      <w:r w:rsidRPr="00B970B7">
        <w:rPr>
          <w:sz w:val="24"/>
        </w:rPr>
        <w:t>, and V</w:t>
      </w:r>
      <w:r w:rsidRPr="00B970B7">
        <w:rPr>
          <w:sz w:val="24"/>
          <w:vertAlign w:val="subscript"/>
        </w:rPr>
        <w:t>C</w:t>
      </w:r>
      <w:r w:rsidRPr="00B970B7">
        <w:rPr>
          <w:sz w:val="24"/>
        </w:rPr>
        <w:t>.  Show all details in the solution.</w:t>
      </w:r>
    </w:p>
    <w:p w:rsidR="00C51B96" w:rsidRDefault="00C51B96" w:rsidP="00B50965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080" w:hanging="540"/>
        <w:rPr>
          <w:sz w:val="24"/>
        </w:rPr>
      </w:pPr>
      <w:r>
        <w:rPr>
          <w:b/>
          <w:sz w:val="24"/>
          <w:u w:val="single"/>
        </w:rPr>
        <w:t>Transient Analysis</w:t>
      </w:r>
      <w:r w:rsidR="00D94E4F" w:rsidRPr="001E4933">
        <w:rPr>
          <w:b/>
          <w:sz w:val="24"/>
        </w:rPr>
        <w:t>:</w:t>
      </w:r>
      <w:r w:rsidR="001E4933" w:rsidRPr="001E4933">
        <w:rPr>
          <w:sz w:val="24"/>
        </w:rPr>
        <w:t xml:space="preserve">  </w:t>
      </w:r>
    </w:p>
    <w:p w:rsidR="001E4933" w:rsidRPr="00C51B96" w:rsidRDefault="001E4933" w:rsidP="00C51B96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 w:rsidRPr="00C51B96">
        <w:rPr>
          <w:sz w:val="24"/>
        </w:rPr>
        <w:t>Construct Circuit 1 in PS</w:t>
      </w:r>
      <w:r w:rsidR="00C51B96">
        <w:rPr>
          <w:sz w:val="24"/>
        </w:rPr>
        <w:t>PICE using your assigned values using the appropriate type of voltage source (see notes).</w:t>
      </w:r>
    </w:p>
    <w:p w:rsidR="001E4933" w:rsidRDefault="001E4933" w:rsidP="001E4933">
      <w:pPr>
        <w:pStyle w:val="ListParagraph"/>
        <w:numPr>
          <w:ilvl w:val="1"/>
          <w:numId w:val="2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Add text to the schematic, including name, course, assignment number, and the purpose of the problem.</w:t>
      </w:r>
    </w:p>
    <w:p w:rsidR="001A65B0" w:rsidRPr="001A65B0" w:rsidRDefault="001A65B0" w:rsidP="001A65B0">
      <w:pPr>
        <w:pStyle w:val="ListParagraph"/>
        <w:numPr>
          <w:ilvl w:val="1"/>
          <w:numId w:val="2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Add text showing how you determined the length of the transient analysis.</w:t>
      </w:r>
    </w:p>
    <w:p w:rsidR="001A65B0" w:rsidRDefault="001A65B0" w:rsidP="001E4933">
      <w:pPr>
        <w:pStyle w:val="ListParagraph"/>
        <w:numPr>
          <w:ilvl w:val="1"/>
          <w:numId w:val="2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Label all nodes.</w:t>
      </w:r>
    </w:p>
    <w:p w:rsidR="001A65B0" w:rsidRDefault="00C51B96" w:rsidP="001E4933">
      <w:pPr>
        <w:pStyle w:val="ListParagraph"/>
        <w:numPr>
          <w:ilvl w:val="1"/>
          <w:numId w:val="2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Graph 3 cycles of V</w:t>
      </w:r>
      <w:r w:rsidRPr="00AC1AD4">
        <w:rPr>
          <w:sz w:val="24"/>
          <w:vertAlign w:val="subscript"/>
        </w:rPr>
        <w:t>s</w:t>
      </w:r>
      <w:r>
        <w:rPr>
          <w:sz w:val="24"/>
        </w:rPr>
        <w:t>(t), V</w:t>
      </w:r>
      <w:r w:rsidRPr="00AC1AD4">
        <w:rPr>
          <w:sz w:val="24"/>
          <w:vertAlign w:val="subscript"/>
        </w:rPr>
        <w:t>C</w:t>
      </w:r>
      <w:r>
        <w:rPr>
          <w:sz w:val="24"/>
        </w:rPr>
        <w:t>(t), and V</w:t>
      </w:r>
      <w:r w:rsidRPr="00AC1AD4">
        <w:rPr>
          <w:sz w:val="24"/>
          <w:vertAlign w:val="subscript"/>
        </w:rPr>
        <w:t>L</w:t>
      </w:r>
      <w:r>
        <w:rPr>
          <w:sz w:val="24"/>
        </w:rPr>
        <w:t>(t).</w:t>
      </w:r>
    </w:p>
    <w:p w:rsidR="00C51B96" w:rsidRDefault="00C51B96" w:rsidP="001E4933">
      <w:pPr>
        <w:pStyle w:val="ListParagraph"/>
        <w:numPr>
          <w:ilvl w:val="1"/>
          <w:numId w:val="2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Add text to the graph (name, course, assignment number)</w:t>
      </w:r>
    </w:p>
    <w:p w:rsidR="00C51B96" w:rsidRDefault="00C51B96" w:rsidP="001E4933">
      <w:pPr>
        <w:pStyle w:val="ListParagraph"/>
        <w:numPr>
          <w:ilvl w:val="1"/>
          <w:numId w:val="2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Add text to label each waveform on the graph.</w:t>
      </w:r>
    </w:p>
    <w:p w:rsidR="00C51B96" w:rsidRDefault="00C51B96" w:rsidP="001E4933">
      <w:pPr>
        <w:pStyle w:val="ListParagraph"/>
        <w:numPr>
          <w:ilvl w:val="1"/>
          <w:numId w:val="2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 xml:space="preserve">Discuss the result.  Are the magnitudes correct?  Do the phase shifts look correct (explain)? </w:t>
      </w:r>
    </w:p>
    <w:p w:rsidR="00C51B96" w:rsidRPr="00C51B96" w:rsidRDefault="00C51B96" w:rsidP="00C51B96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 w:rsidRPr="00C51B96">
        <w:rPr>
          <w:b/>
          <w:sz w:val="24"/>
          <w:u w:val="single"/>
        </w:rPr>
        <w:t>AC Sweep Analysis</w:t>
      </w:r>
      <w:r w:rsidR="00D94E4F" w:rsidRPr="00C51B96">
        <w:rPr>
          <w:b/>
          <w:sz w:val="24"/>
        </w:rPr>
        <w:t>:</w:t>
      </w:r>
      <w:r w:rsidR="00D94E4F" w:rsidRPr="00C51B96">
        <w:rPr>
          <w:sz w:val="24"/>
        </w:rPr>
        <w:t xml:space="preserve">  </w:t>
      </w:r>
    </w:p>
    <w:p w:rsidR="00C51B96" w:rsidRPr="00C51B96" w:rsidRDefault="00C51B96" w:rsidP="00C51B96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 w:rsidRPr="00C51B96">
        <w:rPr>
          <w:sz w:val="24"/>
        </w:rPr>
        <w:t>Construct Circuit 1 in PSPICE using your assigned values using the appropriate type of voltage source (see notes).</w:t>
      </w:r>
    </w:p>
    <w:p w:rsidR="001A65B0" w:rsidRDefault="00C51B96" w:rsidP="00C51B96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>
        <w:rPr>
          <w:sz w:val="24"/>
        </w:rPr>
        <w:t>Add a current printer to measure the magnitude and phase of the current.</w:t>
      </w:r>
    </w:p>
    <w:p w:rsidR="00C51B96" w:rsidRPr="00C51B96" w:rsidRDefault="00C51B96" w:rsidP="00C51B96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>
        <w:rPr>
          <w:sz w:val="24"/>
        </w:rPr>
        <w:t>Add voltage printers to measure the magnitude and phase of V</w:t>
      </w:r>
      <w:r w:rsidRPr="00C51B96">
        <w:rPr>
          <w:sz w:val="24"/>
          <w:vertAlign w:val="subscript"/>
        </w:rPr>
        <w:t>R1</w:t>
      </w:r>
      <w:r>
        <w:rPr>
          <w:sz w:val="24"/>
        </w:rPr>
        <w:t>, V</w:t>
      </w:r>
      <w:r w:rsidRPr="00C51B96">
        <w:rPr>
          <w:sz w:val="24"/>
          <w:vertAlign w:val="subscript"/>
        </w:rPr>
        <w:t>R2</w:t>
      </w:r>
      <w:r>
        <w:rPr>
          <w:sz w:val="24"/>
        </w:rPr>
        <w:t>, V</w:t>
      </w:r>
      <w:r w:rsidRPr="00C51B96">
        <w:rPr>
          <w:sz w:val="24"/>
          <w:vertAlign w:val="subscript"/>
        </w:rPr>
        <w:t>L</w:t>
      </w:r>
      <w:r>
        <w:rPr>
          <w:sz w:val="24"/>
        </w:rPr>
        <w:t>, and V</w:t>
      </w:r>
      <w:r w:rsidRPr="00C51B96">
        <w:rPr>
          <w:sz w:val="24"/>
          <w:vertAlign w:val="subscript"/>
        </w:rPr>
        <w:t>C</w:t>
      </w:r>
      <w:r>
        <w:rPr>
          <w:sz w:val="24"/>
        </w:rPr>
        <w:t>.</w:t>
      </w:r>
    </w:p>
    <w:p w:rsidR="00C51B96" w:rsidRDefault="00C51B96" w:rsidP="001A65B0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Include the section of the .OUT file in your report with the results from the printer.  Highlight and label each result.</w:t>
      </w:r>
    </w:p>
    <w:p w:rsidR="001A65B0" w:rsidRDefault="00C51B96" w:rsidP="001A65B0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Create a table comparing the calculated and measured results (both magnitude and phase) for I, V</w:t>
      </w:r>
      <w:r w:rsidRPr="00C51B96">
        <w:rPr>
          <w:sz w:val="24"/>
          <w:vertAlign w:val="subscript"/>
        </w:rPr>
        <w:t>R1</w:t>
      </w:r>
      <w:r>
        <w:rPr>
          <w:sz w:val="24"/>
        </w:rPr>
        <w:t>, V</w:t>
      </w:r>
      <w:r w:rsidRPr="00C51B96">
        <w:rPr>
          <w:sz w:val="24"/>
          <w:vertAlign w:val="subscript"/>
        </w:rPr>
        <w:t>R2</w:t>
      </w:r>
      <w:r>
        <w:rPr>
          <w:sz w:val="24"/>
        </w:rPr>
        <w:t>, V</w:t>
      </w:r>
      <w:r w:rsidRPr="00C51B96">
        <w:rPr>
          <w:sz w:val="24"/>
          <w:vertAlign w:val="subscript"/>
        </w:rPr>
        <w:t>L</w:t>
      </w:r>
      <w:r>
        <w:rPr>
          <w:sz w:val="24"/>
        </w:rPr>
        <w:t>, and V</w:t>
      </w:r>
      <w:r w:rsidRPr="00C51B96">
        <w:rPr>
          <w:sz w:val="24"/>
          <w:vertAlign w:val="subscript"/>
        </w:rPr>
        <w:t>C</w:t>
      </w:r>
      <w:r>
        <w:rPr>
          <w:sz w:val="24"/>
        </w:rPr>
        <w:t>.</w:t>
      </w:r>
    </w:p>
    <w:p w:rsidR="00AC1AD4" w:rsidRDefault="00C51B96" w:rsidP="001A65B0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Discuss the results</w:t>
      </w:r>
      <w:r w:rsidR="001A65B0">
        <w:rPr>
          <w:sz w:val="24"/>
        </w:rPr>
        <w:t>.</w:t>
      </w:r>
    </w:p>
    <w:p w:rsidR="00AC1AD4" w:rsidRDefault="00AC1AD4">
      <w:pPr>
        <w:rPr>
          <w:sz w:val="24"/>
        </w:rPr>
      </w:pPr>
      <w:r>
        <w:rPr>
          <w:sz w:val="24"/>
        </w:rPr>
        <w:br w:type="page"/>
      </w:r>
    </w:p>
    <w:p w:rsidR="001A65B0" w:rsidRPr="00AC1AD4" w:rsidRDefault="001A65B0" w:rsidP="00AC1AD4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1080"/>
        <w:rPr>
          <w:sz w:val="24"/>
        </w:rPr>
      </w:pPr>
    </w:p>
    <w:p w:rsidR="001B4D85" w:rsidRDefault="001B4D85" w:rsidP="001B4D85">
      <w:pPr>
        <w:tabs>
          <w:tab w:val="left" w:pos="-720"/>
          <w:tab w:val="left" w:pos="0"/>
          <w:tab w:val="left" w:pos="540"/>
        </w:tabs>
        <w:suppressAutoHyphens/>
        <w:ind w:left="540" w:hanging="54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Pr="001F33D9">
        <w:rPr>
          <w:b/>
          <w:sz w:val="24"/>
          <w:u w:val="single"/>
        </w:rPr>
        <w:t xml:space="preserve">Circuit </w:t>
      </w:r>
      <w:r>
        <w:rPr>
          <w:b/>
          <w:sz w:val="24"/>
          <w:u w:val="single"/>
        </w:rPr>
        <w:t>2</w:t>
      </w:r>
      <w:r>
        <w:rPr>
          <w:sz w:val="24"/>
        </w:rPr>
        <w:t xml:space="preserve">:   </w:t>
      </w:r>
    </w:p>
    <w:p w:rsidR="001B4D85" w:rsidRDefault="001B4D85" w:rsidP="001B4D85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540" w:hanging="540"/>
        <w:rPr>
          <w:sz w:val="24"/>
        </w:rPr>
      </w:pPr>
      <w:r>
        <w:rPr>
          <w:sz w:val="24"/>
        </w:rPr>
        <w:tab/>
        <w:t>A)</w:t>
      </w:r>
      <w:r>
        <w:rPr>
          <w:sz w:val="24"/>
        </w:rPr>
        <w:tab/>
      </w:r>
      <w:r>
        <w:rPr>
          <w:b/>
          <w:sz w:val="24"/>
          <w:u w:val="single"/>
        </w:rPr>
        <w:t>Assigned circuit values</w:t>
      </w:r>
      <w:r>
        <w:rPr>
          <w:b/>
          <w:sz w:val="24"/>
        </w:rPr>
        <w:t>:</w:t>
      </w:r>
      <w:r>
        <w:rPr>
          <w:sz w:val="24"/>
        </w:rPr>
        <w:t xml:space="preserve">  Use the same values for L and C as in Circuit 1</w:t>
      </w:r>
    </w:p>
    <w:p w:rsidR="001B4D85" w:rsidRDefault="001B4D85" w:rsidP="001B4D85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540" w:hanging="540"/>
        <w:rPr>
          <w:sz w:val="24"/>
        </w:rPr>
      </w:pPr>
      <w:r>
        <w:rPr>
          <w:sz w:val="24"/>
        </w:rPr>
        <w:tab/>
        <w:t>B)</w:t>
      </w:r>
      <w:r>
        <w:rPr>
          <w:sz w:val="24"/>
        </w:rPr>
        <w:tab/>
      </w:r>
      <w:r>
        <w:rPr>
          <w:b/>
          <w:sz w:val="24"/>
          <w:u w:val="single"/>
        </w:rPr>
        <w:t>Calculate the resonant frequency</w:t>
      </w:r>
      <w:r>
        <w:rPr>
          <w:b/>
          <w:sz w:val="24"/>
        </w:rPr>
        <w:t>:</w:t>
      </w:r>
      <w:r>
        <w:rPr>
          <w:sz w:val="24"/>
        </w:rPr>
        <w:t xml:space="preserve">  Calculate wo and fo.</w:t>
      </w:r>
    </w:p>
    <w:p w:rsidR="001B4D85" w:rsidRDefault="001B4D85" w:rsidP="001B4D85">
      <w:pPr>
        <w:tabs>
          <w:tab w:val="left" w:pos="-720"/>
          <w:tab w:val="left" w:pos="0"/>
          <w:tab w:val="left" w:pos="1080"/>
        </w:tabs>
        <w:suppressAutoHyphens/>
        <w:ind w:left="1080" w:hanging="540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</w:r>
      <w:r w:rsidRPr="001B4D85">
        <w:rPr>
          <w:b/>
          <w:sz w:val="24"/>
          <w:u w:val="single"/>
        </w:rPr>
        <w:t>Hand analysis</w:t>
      </w:r>
      <w:r>
        <w:rPr>
          <w:sz w:val="24"/>
        </w:rPr>
        <w:t>:  Using your calculated value of wo, analyze Circuit 2 to find phasor magnitude and phase for I</w:t>
      </w:r>
      <w:r w:rsidRPr="001B4D85">
        <w:rPr>
          <w:sz w:val="24"/>
          <w:vertAlign w:val="subscript"/>
        </w:rPr>
        <w:t>R</w:t>
      </w:r>
      <w:r>
        <w:rPr>
          <w:sz w:val="24"/>
        </w:rPr>
        <w:t>, I</w:t>
      </w:r>
      <w:r w:rsidRPr="001B4D85">
        <w:rPr>
          <w:sz w:val="24"/>
          <w:vertAlign w:val="subscript"/>
        </w:rPr>
        <w:t>L</w:t>
      </w:r>
      <w:r>
        <w:rPr>
          <w:sz w:val="24"/>
        </w:rPr>
        <w:t>, I</w:t>
      </w:r>
      <w:r w:rsidRPr="001B4D85">
        <w:rPr>
          <w:sz w:val="24"/>
          <w:vertAlign w:val="subscript"/>
        </w:rPr>
        <w:t>C</w:t>
      </w:r>
      <w:r>
        <w:rPr>
          <w:sz w:val="24"/>
        </w:rPr>
        <w:t>, and V.  Recall that Z</w:t>
      </w:r>
      <w:r w:rsidRPr="001B4D85">
        <w:rPr>
          <w:sz w:val="24"/>
          <w:vertAlign w:val="subscript"/>
        </w:rPr>
        <w:t>Total</w:t>
      </w:r>
      <w:r>
        <w:rPr>
          <w:sz w:val="24"/>
        </w:rPr>
        <w:t xml:space="preserve"> should be maximum at resonance, so V should also be maximum.</w:t>
      </w:r>
    </w:p>
    <w:p w:rsidR="00AC1AD4" w:rsidRDefault="00AC1AD4" w:rsidP="001B4D85">
      <w:pPr>
        <w:tabs>
          <w:tab w:val="left" w:pos="-720"/>
          <w:tab w:val="left" w:pos="0"/>
          <w:tab w:val="left" w:pos="1080"/>
        </w:tabs>
        <w:suppressAutoHyphens/>
        <w:ind w:left="1080" w:hanging="540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</w:r>
      <w:r w:rsidRPr="00AC1AD4">
        <w:rPr>
          <w:b/>
          <w:sz w:val="24"/>
          <w:u w:val="single"/>
        </w:rPr>
        <w:t>PSPICE analysis</w:t>
      </w:r>
      <w:r>
        <w:rPr>
          <w:sz w:val="24"/>
        </w:rPr>
        <w:t xml:space="preserve">:  </w:t>
      </w:r>
    </w:p>
    <w:p w:rsidR="00AC1AD4" w:rsidRDefault="00AC1AD4" w:rsidP="00AC1AD4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1080"/>
        </w:tabs>
        <w:suppressAutoHyphens/>
        <w:rPr>
          <w:sz w:val="24"/>
        </w:rPr>
      </w:pPr>
      <w:r w:rsidRPr="00AC1AD4">
        <w:rPr>
          <w:sz w:val="24"/>
        </w:rPr>
        <w:t>Perform an AC Sweep from 0.1f</w:t>
      </w:r>
      <w:r w:rsidRPr="00AC1AD4">
        <w:rPr>
          <w:sz w:val="24"/>
          <w:vertAlign w:val="subscript"/>
        </w:rPr>
        <w:t>0</w:t>
      </w:r>
      <w:r w:rsidRPr="00AC1AD4">
        <w:rPr>
          <w:sz w:val="24"/>
        </w:rPr>
        <w:t xml:space="preserve"> to 10f</w:t>
      </w:r>
      <w:r w:rsidRPr="00AC1AD4">
        <w:rPr>
          <w:sz w:val="24"/>
          <w:vertAlign w:val="subscript"/>
        </w:rPr>
        <w:t>0</w:t>
      </w:r>
      <w:r w:rsidRPr="00AC1AD4">
        <w:rPr>
          <w:sz w:val="24"/>
        </w:rPr>
        <w:t>.</w:t>
      </w:r>
    </w:p>
    <w:p w:rsidR="00AC1AD4" w:rsidRDefault="00AC1AD4" w:rsidP="00AC1AD4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1080"/>
        </w:tabs>
        <w:suppressAutoHyphens/>
        <w:rPr>
          <w:sz w:val="24"/>
        </w:rPr>
      </w:pPr>
      <w:r>
        <w:rPr>
          <w:sz w:val="24"/>
        </w:rPr>
        <w:t>Graph the magnitude of V versus f.</w:t>
      </w:r>
    </w:p>
    <w:p w:rsidR="00AC1AD4" w:rsidRDefault="00AC1AD4" w:rsidP="00AC1AD4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1080"/>
        </w:tabs>
        <w:suppressAutoHyphens/>
        <w:rPr>
          <w:sz w:val="24"/>
        </w:rPr>
      </w:pPr>
      <w:r>
        <w:rPr>
          <w:sz w:val="24"/>
        </w:rPr>
        <w:t>Place a cursor at the peak and mark the point.</w:t>
      </w:r>
    </w:p>
    <w:p w:rsidR="00AC1AD4" w:rsidRDefault="00AC1AD4" w:rsidP="00AC1AD4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1080"/>
        </w:tabs>
        <w:suppressAutoHyphens/>
        <w:rPr>
          <w:sz w:val="24"/>
        </w:rPr>
      </w:pPr>
      <w:r>
        <w:rPr>
          <w:sz w:val="24"/>
        </w:rPr>
        <w:t>Compare the measured values of f</w:t>
      </w:r>
      <w:r w:rsidRPr="00AC1AD4">
        <w:rPr>
          <w:sz w:val="24"/>
          <w:vertAlign w:val="subscript"/>
        </w:rPr>
        <w:t>o</w:t>
      </w:r>
      <w:r>
        <w:rPr>
          <w:sz w:val="24"/>
        </w:rPr>
        <w:t xml:space="preserve"> and max voltage with your hand values.</w:t>
      </w:r>
    </w:p>
    <w:p w:rsidR="00AC1AD4" w:rsidRDefault="00AC1AD4" w:rsidP="00AC1AD4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1080"/>
        </w:tabs>
        <w:suppressAutoHyphens/>
        <w:rPr>
          <w:sz w:val="24"/>
        </w:rPr>
      </w:pPr>
      <w:r>
        <w:rPr>
          <w:sz w:val="24"/>
        </w:rPr>
        <w:t>Discuss the results.</w:t>
      </w:r>
    </w:p>
    <w:p w:rsidR="005B7DAB" w:rsidRDefault="005B7DAB">
      <w:pPr>
        <w:tabs>
          <w:tab w:val="left" w:pos="-720"/>
          <w:tab w:val="left" w:pos="0"/>
          <w:tab w:val="left" w:pos="540"/>
        </w:tabs>
        <w:suppressAutoHyphens/>
        <w:ind w:left="540" w:hanging="540"/>
        <w:rPr>
          <w:sz w:val="24"/>
        </w:rPr>
      </w:pPr>
    </w:p>
    <w:p w:rsidR="00D94E4F" w:rsidRDefault="009B49A2" w:rsidP="004A2B7E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40" editas="canvas" style="width:453.65pt;height:155.5pt;mso-position-horizontal-relative:char;mso-position-vertical-relative:line" coordorigin="-1641" coordsize="9073,31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9" type="#_x0000_t75" style="position:absolute;left:-1641;width:9073;height:3110" o:preferrelative="f">
              <v:fill o:detectmouseclick="t"/>
              <v:path o:extrusionok="t" o:connecttype="none"/>
              <o:lock v:ext="edit" text="t"/>
            </v:shape>
            <v:group id="_x0000_s1297" style="position:absolute;left:-1399;top:22;width:8584;height:2908" coordorigin="-1399,22" coordsize="8584,2908">
              <v:shape id="_x0000_s1141" style="position:absolute;left:2263;top:377;width:44;height:89" coordsize="2,4" path="m,4l2,r,e" filled="f" strokecolor="black [3213]" strokeweight="1.85pt">
                <v:path arrowok="t"/>
              </v:shape>
              <v:shape id="_x0000_s1142" style="position:absolute;left:2307;top:377;width:67;height:178" coordsize="3,8" path="m,l3,8r,e" filled="f" strokecolor="black [3213]" strokeweight="1.85pt">
                <v:path arrowok="t"/>
              </v:shape>
              <v:shape id="_x0000_s1143" style="position:absolute;left:2374;top:377;width:66;height:178" coordsize="3,8" path="m,8l3,r,e" filled="f" strokecolor="black [3213]" strokeweight="1.85pt">
                <v:path arrowok="t"/>
              </v:shape>
              <v:shape id="_x0000_s1144" style="position:absolute;left:2440;top:377;width:67;height:178" coordsize="3,8" path="m,l3,8r,e" filled="f" strokecolor="black [3213]" strokeweight="1.85pt">
                <v:path arrowok="t"/>
              </v:shape>
              <v:shape id="_x0000_s1145" style="position:absolute;left:2507;top:377;width:66;height:178" coordsize="3,8" path="m,8l3,r,e" filled="f" strokecolor="black [3213]" strokeweight="1.85pt">
                <v:path arrowok="t"/>
              </v:shape>
              <v:shape id="_x0000_s1146" style="position:absolute;left:2573;top:377;width:67;height:178" coordsize="3,8" path="m,l3,8r,e" filled="f" strokecolor="black [3213]" strokeweight="1.85pt">
                <v:path arrowok="t"/>
              </v:shape>
              <v:shape id="_x0000_s1147" style="position:absolute;left:2640;top:466;width:44;height:89" coordsize="2,4" path="m,4l2,r,e" filled="f" strokecolor="black [3213]" strokeweight="1.85pt">
                <v:path arrowok="t"/>
              </v:shape>
              <v:shape id="_x0000_s1148" style="position:absolute;left:2240;top:466;width:23;height:0" coordsize="1,0" path="m,l1,r,e" filled="f" strokecolor="black [3213]" strokeweight="1.85pt">
                <v:path arrowok="t"/>
              </v:shape>
              <v:rect id="_x0000_s1149" style="position:absolute;left:1967;top:22;width:1073;height:230;v-text-anchor:top" filled="f" stroked="f">
                <v:textbox style="mso-next-textbox:#_x0000_s1149;mso-rotate-with-shape:t;mso-fit-shape-to-text:t" inset="0,0,0,0">
                  <w:txbxContent>
                    <w:p w:rsidR="00FB2BC4" w:rsidRPr="005B7DAB" w:rsidRDefault="005B7DAB" w:rsidP="005B7DAB">
                      <w:r>
                        <w:rPr>
                          <w:rFonts w:ascii="Arial" w:hAnsi="Arial" w:cs="Arial"/>
                        </w:rPr>
                        <w:t>+    V</w:t>
                      </w:r>
                      <w:r w:rsidR="00FB2BC4" w:rsidRPr="005B7DAB">
                        <w:rPr>
                          <w:rFonts w:ascii="Arial" w:hAnsi="Arial" w:cs="Arial"/>
                          <w:vertAlign w:val="subscript"/>
                        </w:rPr>
                        <w:t>R1</w:t>
                      </w:r>
                      <w:r>
                        <w:rPr>
                          <w:rFonts w:ascii="Arial" w:hAnsi="Arial" w:cs="Arial"/>
                        </w:rPr>
                        <w:t xml:space="preserve">    -</w:t>
                      </w:r>
                    </w:p>
                  </w:txbxContent>
                </v:textbox>
              </v:rect>
              <v:rect id="_x0000_s1150" style="position:absolute;left:2351;top:577;width:223;height:230;mso-wrap-style:none;v-text-anchor:top" filled="f" stroked="f">
                <v:textbox style="mso-next-textbox:#_x0000_s1150;mso-rotate-with-shape:t;mso-fit-shape-to-text:t" inset="0,0,0,0">
                  <w:txbxContent>
                    <w:p w:rsidR="00FB2BC4" w:rsidRPr="005B7DAB" w:rsidRDefault="00FB2BC4" w:rsidP="005B7DAB">
                      <w:r w:rsidRPr="005B7DAB">
                        <w:rPr>
                          <w:rFonts w:ascii="Arial" w:hAnsi="Arial" w:cs="Arial"/>
                        </w:rPr>
                        <w:t>50</w:t>
                      </w:r>
                    </w:p>
                  </w:txbxContent>
                </v:textbox>
              </v:rect>
              <v:shape id="_x0000_s1151" style="position:absolute;left:2684;top:466;width:222;height:0" coordsize="10,0" path="m,l10,r,e" filled="f" strokecolor="black [3213]" strokeweight="1.85pt">
                <v:path arrowok="t"/>
              </v:shape>
              <v:shape id="_x0000_s1152" style="position:absolute;left:2019;top:466;width:221;height:0" coordsize="10,0" path="m10,l,,,e" filled="f" strokecolor="black [3213]" strokeweight="1.85pt">
                <v:path arrowok="t"/>
              </v:shape>
              <v:shape id="_x0000_s1153" style="position:absolute;left:5146;top:377;width:45;height:89" coordsize="2,4" path="m,4l2,r,e" filled="f" strokecolor="black [3213]" strokeweight="1.85pt">
                <v:path arrowok="t"/>
              </v:shape>
              <v:shape id="_x0000_s1154" style="position:absolute;left:5191;top:377;width:66;height:178" coordsize="3,8" path="m,l3,8r,e" filled="f" strokecolor="black [3213]" strokeweight="1.85pt">
                <v:path arrowok="t"/>
              </v:shape>
              <v:shape id="_x0000_s1155" style="position:absolute;left:5257;top:377;width:67;height:178" coordsize="3,8" path="m,8l3,r,e" filled="f" strokecolor="black [3213]" strokeweight="1.85pt">
                <v:path arrowok="t"/>
              </v:shape>
              <v:shape id="_x0000_s1156" style="position:absolute;left:5324;top:377;width:66;height:178" coordsize="3,8" path="m,l3,8r,e" filled="f" strokecolor="black [3213]" strokeweight="1.85pt">
                <v:path arrowok="t"/>
              </v:shape>
              <v:shape id="_x0000_s1157" style="position:absolute;left:5390;top:377;width:67;height:178" coordsize="3,8" path="m,8l3,r,e" filled="f" strokecolor="black [3213]" strokeweight="1.85pt">
                <v:path arrowok="t"/>
              </v:shape>
              <v:shape id="_x0000_s1158" style="position:absolute;left:5457;top:377;width:66;height:178" coordsize="3,8" path="m,l3,8r,e" filled="f" strokecolor="black [3213]" strokeweight="1.85pt">
                <v:path arrowok="t"/>
              </v:shape>
              <v:shape id="_x0000_s1159" style="position:absolute;left:5523;top:466;width:45;height:89" coordsize="2,4" path="m,4l2,r,e" filled="f" strokecolor="black [3213]" strokeweight="1.85pt">
                <v:path arrowok="t"/>
              </v:shape>
              <v:shape id="_x0000_s1160" style="position:absolute;left:5124;top:466;width:22;height:0" coordsize="1,0" path="m,l1,r,e" filled="f" strokecolor="black [3213]" strokeweight="1.85pt">
                <v:path arrowok="t"/>
              </v:shape>
              <v:rect id="_x0000_s1161" style="position:absolute;left:4845;top:22;width:1191;height:230;v-text-anchor:top" filled="f" stroked="f">
                <v:textbox style="mso-next-textbox:#_x0000_s1161;mso-rotate-with-shape:t;mso-fit-shape-to-text:t" inset="0,0,0,0">
                  <w:txbxContent>
                    <w:p w:rsidR="00FB2BC4" w:rsidRPr="005B7DAB" w:rsidRDefault="005B7DAB" w:rsidP="005B7DAB">
                      <w:r>
                        <w:rPr>
                          <w:rFonts w:ascii="Arial" w:hAnsi="Arial" w:cs="Arial"/>
                        </w:rPr>
                        <w:t>+    V</w:t>
                      </w:r>
                      <w:r w:rsidR="00FB2BC4" w:rsidRPr="005B7DAB">
                        <w:rPr>
                          <w:rFonts w:ascii="Arial" w:hAnsi="Arial" w:cs="Arial"/>
                          <w:vertAlign w:val="subscript"/>
                        </w:rPr>
                        <w:t>R2</w:t>
                      </w:r>
                      <w:r>
                        <w:rPr>
                          <w:rFonts w:ascii="Arial" w:hAnsi="Arial" w:cs="Arial"/>
                        </w:rPr>
                        <w:t xml:space="preserve">     -</w:t>
                      </w:r>
                    </w:p>
                  </w:txbxContent>
                </v:textbox>
              </v:rect>
              <v:rect id="_x0000_s1162" style="position:absolute;left:5235;top:577;width:334;height:230;mso-wrap-style:none;v-text-anchor:top" filled="f" stroked="f">
                <v:textbox style="mso-next-textbox:#_x0000_s1162;mso-rotate-with-shape:t;mso-fit-shape-to-text:t" inset="0,0,0,0">
                  <w:txbxContent>
                    <w:p w:rsidR="00FB2BC4" w:rsidRPr="005B7DAB" w:rsidRDefault="00FB2BC4" w:rsidP="005B7DAB">
                      <w:r w:rsidRPr="005B7DAB">
                        <w:rPr>
                          <w:rFonts w:ascii="Arial" w:hAnsi="Arial" w:cs="Arial"/>
                        </w:rPr>
                        <w:t>100</w:t>
                      </w:r>
                    </w:p>
                  </w:txbxContent>
                </v:textbox>
              </v:rect>
              <v:shape id="_x0000_s1163" style="position:absolute;left:5568;top:466;width:222;height:0" coordsize="10,0" path="m,l10,r,e" filled="f" strokecolor="black [3213]" strokeweight="1.85pt">
                <v:path arrowok="t"/>
              </v:shape>
              <v:shape id="_x0000_s1164" style="position:absolute;left:4902;top:466;width:222;height:0" coordsize="10,0" path="m10,l,,,e" filled="f" strokecolor="black [3213]" strokeweight="1.85pt">
                <v:path arrowok="t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65" type="#_x0000_t19" style="position:absolute;left:6666;top:1133;width:100;height:199" coordsize="21600,42983" adj="18106109,5560593,,21470" path="wr-21600,-130,21600,43070,2362,,1940,42983nfewr-21600,-130,21600,43070,2362,,1940,42983l,21470nsxe" strokecolor="black [3213]" strokeweight="1.85pt">
                <v:path o:connectlocs="2362,0;1940,42983;0,21470"/>
              </v:shape>
              <v:shape id="_x0000_s1166" type="#_x0000_t19" style="position:absolute;left:6666;top:1799;width:100;height:199" coordsize="21600,42983" adj="18106109,5560593,,21470" path="wr-21600,-130,21600,43070,2362,,1940,42983nfewr-21600,-130,21600,43070,2362,,1940,42983l,21470nsxe" strokecolor="black [3213]" strokeweight="1.85pt">
                <v:path o:connectlocs="2362,0;1940,42983;0,21470"/>
              </v:shape>
              <v:shape id="_x0000_s1167" type="#_x0000_t19" style="position:absolute;left:6666;top:1577;width:100;height:199" coordsize="21600,42983" adj="18106109,5560593,,21470" path="wr-21600,-130,21600,43070,2362,,1940,42983nfewr-21600,-130,21600,43070,2362,,1940,42983l,21470nsxe" strokecolor="black [3213]" strokeweight="1.85pt">
                <v:path o:connectlocs="2362,0;1940,42983;0,21470"/>
              </v:shape>
              <v:shape id="_x0000_s1168" type="#_x0000_t19" style="position:absolute;left:6666;top:1355;width:100;height:199" coordsize="21600,42983" adj="18106109,5560593,,21470" path="wr-21600,-130,21600,43070,2362,,1940,42983nfewr-21600,-130,21600,43070,2362,,1940,42983l,21470nsxe" strokecolor="black [3213]" strokeweight="1.85pt">
                <v:path o:connectlocs="2362,0;1940,42983;0,21470"/>
              </v:shape>
              <v:rect id="_x0000_s1181" style="position:absolute;left:6979;top:1027;width:206;height:1150;mso-wrap-style:none;v-text-anchor:top" filled="f" stroked="f">
                <v:textbox style="mso-next-textbox:#_x0000_s1181;mso-rotate-with-shape:t;mso-fit-shape-to-text:t" inset="0,0,0,0">
                  <w:txbxContent>
                    <w:p w:rsidR="005B7DAB" w:rsidRDefault="005B7DAB" w:rsidP="005B7D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+</w:t>
                      </w:r>
                    </w:p>
                    <w:p w:rsidR="005B7DAB" w:rsidRDefault="005B7DAB" w:rsidP="005B7DAB">
                      <w:pPr>
                        <w:rPr>
                          <w:rFonts w:ascii="Arial" w:hAnsi="Arial" w:cs="Arial"/>
                        </w:rPr>
                      </w:pPr>
                    </w:p>
                    <w:p w:rsidR="00FB2BC4" w:rsidRDefault="005B7DAB" w:rsidP="005B7D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FB2BC4" w:rsidRPr="005B7DAB">
                        <w:rPr>
                          <w:rFonts w:ascii="Arial" w:hAnsi="Arial" w:cs="Arial"/>
                          <w:vertAlign w:val="subscript"/>
                        </w:rPr>
                        <w:t>L</w:t>
                      </w:r>
                    </w:p>
                    <w:p w:rsidR="005B7DAB" w:rsidRDefault="005B7DAB" w:rsidP="005B7DAB">
                      <w:pPr>
                        <w:rPr>
                          <w:rFonts w:ascii="Arial" w:hAnsi="Arial" w:cs="Arial"/>
                        </w:rPr>
                      </w:pPr>
                    </w:p>
                    <w:p w:rsidR="005B7DAB" w:rsidRPr="005B7DAB" w:rsidRDefault="005B7DAB" w:rsidP="005B7DAB"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</w:txbxContent>
                </v:textbox>
              </v:rect>
              <v:rect id="_x0000_s1182" style="position:absolute;left:6426;top:1421;width:112;height:230;mso-wrap-style:none;v-text-anchor:top" filled="f" stroked="f">
                <v:textbox style="mso-next-textbox:#_x0000_s1182;mso-rotate-with-shape:t;mso-fit-shape-to-text:t" inset="0,0,0,0">
                  <w:txbxContent>
                    <w:p w:rsidR="00FB2BC4" w:rsidRPr="005B7DAB" w:rsidRDefault="00FB2BC4" w:rsidP="005B7DAB">
                      <w:r w:rsidRPr="005B7DAB">
                        <w:rPr>
                          <w:rFonts w:ascii="Arial" w:hAnsi="Arial" w:cs="Arial"/>
                        </w:rPr>
                        <w:t>L</w:t>
                      </w:r>
                    </w:p>
                  </w:txbxContent>
                </v:textbox>
              </v:rect>
              <v:shape id="_x0000_s1183" style="position:absolute;left:6677;top:910;width:0;height:222" coordsize="0,10" path="m,10l,,,e" filled="f" strokecolor="black [3213]" strokeweight="1.85pt">
                <v:path arrowok="t"/>
              </v:shape>
              <v:shape id="_x0000_s1184" style="position:absolute;left:6677;top:2020;width:0;height:222" coordsize="0,10" path="m,l,10r,e" filled="f" strokecolor="black [3213]" strokeweight="1.85pt">
                <v:path arrowok="t"/>
              </v:shape>
              <v:shape id="_x0000_s1185" style="position:absolute;left:3682;top:1509;width:222;height:0" coordsize="10,0" path="m,l10,r,e" filled="f" strokecolor="black [3213]" strokeweight="1.85pt">
                <v:path arrowok="t"/>
              </v:shape>
              <v:shape id="_x0000_s1186" style="position:absolute;left:3682;top:1421;width:222;height:0" coordsize="10,0" path="m,l10,r,e" filled="f" strokecolor="black [3213]" strokeweight="1.85pt">
                <v:path arrowok="t"/>
              </v:shape>
              <v:shape id="_x0000_s1187" style="position:absolute;left:3793;top:1354;width:0;height:67" coordsize="0,3" path="m,3l,,,e" filled="f" strokecolor="black [3213]" strokeweight="1.85pt">
                <v:path arrowok="t"/>
              </v:shape>
              <v:shape id="_x0000_s1188" style="position:absolute;left:3793;top:1509;width:0;height:67" coordsize="0,3" path="m,3l,,,e" filled="f" strokecolor="black [3213]" strokeweight="1.85pt">
                <v:path arrowok="t"/>
              </v:shape>
              <v:rect id="_x0000_s1190" style="position:absolute;left:3367;top:1355;width:145;height:230;mso-wrap-style:none;v-text-anchor:top" filled="f" stroked="f">
                <v:textbox style="mso-next-textbox:#_x0000_s1190;mso-rotate-with-shape:t;mso-fit-shape-to-text:t" inset="0,0,0,0">
                  <w:txbxContent>
                    <w:p w:rsidR="00FB2BC4" w:rsidRPr="005B7DAB" w:rsidRDefault="00FB2BC4" w:rsidP="005B7DAB">
                      <w:r w:rsidRPr="005B7DAB"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rect>
              <v:shape id="_x0000_s1191" style="position:absolute;left:3793;top:1576;width:0;height:222" coordsize="0,10" path="m,l,10r,e" filled="f" strokecolor="black [3213]" strokeweight="1.85pt">
                <v:path arrowok="t"/>
              </v:shape>
              <v:shape id="_x0000_s1192" style="position:absolute;left:3793;top:1132;width:0;height:222" coordsize="0,10" path="m,10l,,,e" filled="f" strokecolor="black [3213]" strokeweight="1.85pt">
                <v:path arrowok="t"/>
              </v:shape>
              <v:shape id="_x0000_s1193" style="position:absolute;left:6677;top:466;width:0;height:444" coordsize="0,20" path="m,l,20r,e" filled="f" strokecolor="black [3213]" strokeweight="1.85pt">
                <v:path arrowok="t"/>
              </v:shape>
              <v:shape id="_x0000_s1194" style="position:absolute;left:5790;top:466;width:887;height:0" coordsize="40,0" path="m,l40,r,e" filled="f" strokecolor="black [3213]" strokeweight="1.85pt">
                <v:path arrowok="t"/>
              </v:shape>
              <v:shape id="_x0000_s1195" style="position:absolute;left:2906;top:466;width:887;height:0" coordsize="40,0" path="m,l40,r,e" filled="f" strokecolor="black [3213]" strokeweight="1.85pt">
                <v:path arrowok="t"/>
              </v:shape>
              <v:oval id="_x0000_s1196" style="position:absolute;left:3749;top:422;width:66;height:66" fillcolor="black [3213]" strokecolor="black [3213]" strokeweight="1.1pt"/>
              <v:shape id="_x0000_s1197" style="position:absolute;left:688;top:466;width:1331;height:0" coordsize="60,0" path="m,l60,r,e" filled="f" strokecolor="black [3213]" strokeweight="1.85pt">
                <v:path arrowok="t"/>
              </v:shape>
              <v:shape id="_x0000_s1198" style="position:absolute;left:688;top:466;width:0;height:666" coordsize="0,30" path="m,30l,,,e" filled="f" strokecolor="black [3213]" strokeweight="1.85pt">
                <v:path arrowok="t"/>
              </v:shape>
              <v:shape id="_x0000_s1199" style="position:absolute;left:3793;top:466;width:0;height:666" coordsize="0,30" path="m,30l,,,e" filled="f" strokecolor="black [3213]" strokeweight="1.85pt">
                <v:path arrowok="t"/>
              </v:shape>
              <v:shape id="_x0000_s1200" style="position:absolute;left:617;top:1776;width:71;height:1132;flip:x" coordsize="0,40" path="m,40l,,,e" filled="f" strokecolor="black [3213]" strokeweight="1.85pt">
                <v:path arrowok="t"/>
              </v:shape>
              <v:shape id="_x0000_s1201" style="position:absolute;left:688;top:2908;width:3105;height:0" coordsize="140,0" path="m,l140,r,e" filled="f" strokecolor="black [3213]" strokeweight="1.85pt">
                <v:path arrowok="t"/>
              </v:shape>
              <v:shape id="_x0000_s1202" style="position:absolute;left:6677;top:2242;width:0;height:666" coordsize="0,30" path="m,l,30r,e" filled="f" strokecolor="black [3213]" strokeweight="1.85pt">
                <v:path arrowok="t"/>
              </v:shape>
              <v:shape id="_x0000_s1203" style="position:absolute;left:3793;top:2908;width:2884;height:0" coordsize="130,0" path="m,l130,r,e" filled="f" strokecolor="black [3213]" strokeweight="1.85pt">
                <v:path arrowok="t"/>
              </v:shape>
              <v:shape id="_x0000_s1204" style="position:absolute;left:3793;top:1798;width:0;height:1110" coordsize="0,50" path="m,l,50r,e" filled="f" strokecolor="black [3213]" strokeweight="1.85pt">
                <v:path arrowok="t"/>
              </v:shape>
              <v:oval id="_x0000_s1205" style="position:absolute;left:3749;top:2863;width:66;height:67" fillcolor="black [3213]" strokecolor="black [3213]" strokeweight="1.1pt"/>
              <v:shape id="_x0000_s1206" style="position:absolute;left:3793;top:466;width:1109;height:0" coordsize="50,0" path="m,l50,r,e" filled="f" strokecolor="black [3213]" strokeweight="1.85pt">
                <v:path arrowok="t"/>
              </v:shape>
              <v:oval id="_x0000_s1207" style="position:absolute;left:466;top:1354;width:421;height:422" filled="f" strokecolor="black [3213]" strokeweight="1.85pt"/>
              <v:shape id="_x0000_s1208" style="position:absolute;left:643;top:1687;width:89;height:0" coordsize="4,0" path="m,l4,r,e" filled="f" strokecolor="black [3213]" strokeweight="1.1pt">
                <v:path arrowok="t"/>
              </v:shape>
              <v:shape id="_x0000_s1209" style="position:absolute;left:688;top:1421;width:0;height:88" coordsize="0,4" path="m,l,4r,e" filled="f" strokecolor="black [3213]" strokeweight="1.1pt">
                <v:path arrowok="t"/>
              </v:shape>
              <v:shape id="_x0000_s1210" style="position:absolute;left:643;top:1465;width:89;height:0" coordsize="4,0" path="m,l4,r,e" filled="f" strokecolor="black [3213]" strokeweight="1.1pt">
                <v:path arrowok="t"/>
              </v:shape>
              <v:shape id="_x0000_s1212" style="position:absolute;left:688;top:1132;width:0;height:222" coordsize="0,10" path="m,10l,,,e" filled="f" strokecolor="black [3213]" strokeweight="1.85pt">
                <v:path arrowok="t"/>
              </v:shape>
              <v:rect id="_x0000_s1292" style="position:absolute;left:3987;top:848;width:228;height:1150;mso-wrap-style:none;v-text-anchor:top" filled="f" stroked="f">
                <v:textbox style="mso-next-textbox:#_x0000_s1292;mso-rotate-with-shape:t;mso-fit-shape-to-text:t" inset="0,0,0,0">
                  <w:txbxContent>
                    <w:p w:rsidR="005B7DAB" w:rsidRDefault="005B7DAB" w:rsidP="005B7D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+</w:t>
                      </w:r>
                    </w:p>
                    <w:p w:rsidR="005B7DAB" w:rsidRDefault="005B7DAB" w:rsidP="005B7DAB">
                      <w:pPr>
                        <w:rPr>
                          <w:rFonts w:ascii="Arial" w:hAnsi="Arial" w:cs="Arial"/>
                        </w:rPr>
                      </w:pPr>
                    </w:p>
                    <w:p w:rsidR="005B7DAB" w:rsidRDefault="005B7DAB" w:rsidP="005B7D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C</w:t>
                      </w:r>
                    </w:p>
                    <w:p w:rsidR="005B7DAB" w:rsidRDefault="005B7DAB" w:rsidP="005B7DAB">
                      <w:pPr>
                        <w:rPr>
                          <w:rFonts w:ascii="Arial" w:hAnsi="Arial" w:cs="Arial"/>
                        </w:rPr>
                      </w:pPr>
                    </w:p>
                    <w:p w:rsidR="005B7DAB" w:rsidRPr="005B7DAB" w:rsidRDefault="005B7DAB" w:rsidP="005B7DAB"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</w:txbxContent>
                </v:textbox>
              </v:rect>
              <v:rect id="_x0000_s1293" style="position:absolute;left:688;top:147;width:258;height:230;v-text-anchor:top" filled="f" stroked="f">
                <v:textbox style="mso-next-textbox:#_x0000_s1293;mso-rotate-with-shape:t;mso-fit-shape-to-text:t" inset="0,0,0,0">
                  <w:txbxContent>
                    <w:p w:rsidR="005B7DAB" w:rsidRPr="005B7DAB" w:rsidRDefault="005B7DAB" w:rsidP="005B7DAB">
                      <w:pPr>
                        <w:rPr>
                          <w:rFonts w:asciiTheme="majorHAnsi" w:hAnsiTheme="majorHAnsi"/>
                        </w:rPr>
                      </w:pPr>
                      <w:r w:rsidRPr="005B7DAB">
                        <w:rPr>
                          <w:rFonts w:asciiTheme="majorHAnsi" w:hAnsiTheme="majorHAnsi" w:cs="Arial"/>
                        </w:rPr>
                        <w:t>I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94" type="#_x0000_t32" style="position:absolute;left:841;top:252;width:471;height:1" o:connectortype="straight">
                <v:stroke endarrow="block"/>
              </v:shape>
              <v:rect id="_x0000_s1211" style="position:absolute;left:-1399;top:1421;width:1721;height:294;mso-wrap-style:none;v-text-anchor:top" filled="f" stroked="f">
                <v:textbox style="mso-next-textbox:#_x0000_s1211;mso-rotate-with-shape:t;mso-fit-shape-to-text:t" inset="0,0,0,0">
                  <w:txbxContent>
                    <w:p w:rsidR="00FB2BC4" w:rsidRPr="005B7DAB" w:rsidRDefault="005A1C61" w:rsidP="005B7DAB">
                      <w:r>
                        <w:rPr>
                          <w:sz w:val="24"/>
                        </w:rPr>
                        <w:t xml:space="preserve">24sin(250t + </w:t>
                      </w:r>
                      <w:r>
                        <w:rPr>
                          <w:sz w:val="24"/>
                        </w:rPr>
                        <w:sym w:font="Symbol" w:char="F071"/>
                      </w:r>
                      <w:r>
                        <w:rPr>
                          <w:sz w:val="24"/>
                        </w:rPr>
                        <w:t>) V</w:t>
                      </w:r>
                    </w:p>
                  </w:txbxContent>
                </v:textbox>
              </v:rect>
            </v:group>
            <w10:wrap type="none"/>
            <w10:anchorlock/>
          </v:group>
        </w:pict>
      </w:r>
    </w:p>
    <w:p w:rsidR="004A2B7E" w:rsidRDefault="004A2B7E" w:rsidP="004A2B7E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sz w:val="24"/>
          <w:u w:val="single"/>
        </w:rPr>
      </w:pPr>
      <w:r w:rsidRPr="004A2B7E">
        <w:rPr>
          <w:sz w:val="24"/>
          <w:u w:val="single"/>
        </w:rPr>
        <w:t>Circuit 1</w:t>
      </w:r>
    </w:p>
    <w:p w:rsidR="00AC1AD4" w:rsidRDefault="00AC1AD4" w:rsidP="004A2B7E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sz w:val="24"/>
          <w:u w:val="single"/>
        </w:rPr>
      </w:pPr>
    </w:p>
    <w:p w:rsidR="00AC1AD4" w:rsidRPr="004A2B7E" w:rsidRDefault="00AC1AD4" w:rsidP="004A2B7E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sz w:val="24"/>
          <w:u w:val="single"/>
        </w:rPr>
      </w:pPr>
    </w:p>
    <w:p w:rsidR="00AC1AD4" w:rsidRDefault="009B49A2" w:rsidP="00AC1AD4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363" editas="canvas" style="width:434.5pt;height:153.9pt;mso-position-horizontal-relative:char;mso-position-vertical-relative:line" coordorigin="-868" coordsize="8690,3078">
            <o:lock v:ext="edit" aspectratio="t"/>
            <v:shape id="_x0000_s1364" type="#_x0000_t75" style="position:absolute;left:-868;width:8690;height:3078" o:preferrelative="f">
              <v:fill o:detectmouseclick="t"/>
              <v:path o:extrusionok="t" o:connecttype="none"/>
              <o:lock v:ext="edit" text="t"/>
            </v:shape>
            <v:group id="_x0000_s1421" style="position:absolute;left:-223;top:162;width:7705;height:2611" coordorigin="-223,162" coordsize="7705,2611">
              <v:shape id="_x0000_s1366" type="#_x0000_t19" style="position:absolute;left:5001;top:902;width:104;height:207" coordsize="21600,42962" adj="18126074,5544493,,21458" path="wr-21600,-142,21600,43058,2476,,2032,42962nfewr-21600,-142,21600,43058,2476,,2032,42962l,21458nsxe" strokecolor="black [3213]" strokeweight="1.9pt">
                <v:path o:connectlocs="2476,0;2032,42962;0,21458"/>
              </v:shape>
              <v:shape id="_x0000_s1367" type="#_x0000_t19" style="position:absolute;left:5001;top:1595;width:104;height:207" coordsize="21600,42962" adj="18126074,5544493,,21458" path="wr-21600,-142,21600,43058,2476,,2032,42962nfewr-21600,-142,21600,43058,2476,,2032,42962l,21458nsxe" strokecolor="black [3213]" strokeweight="1.9pt">
                <v:path o:connectlocs="2476,0;2032,42962;0,21458"/>
              </v:shape>
              <v:shape id="_x0000_s1368" type="#_x0000_t19" style="position:absolute;left:5001;top:1364;width:104;height:207" coordsize="21600,42962" adj="18126074,5544493,,21458" path="wr-21600,-142,21600,43058,2476,,2032,42962nfewr-21600,-142,21600,43058,2476,,2032,42962l,21458nsxe" strokecolor="black [3213]" strokeweight="1.9pt">
                <v:path o:connectlocs="2476,0;2032,42962;0,21458"/>
              </v:shape>
              <v:shape id="_x0000_s1369" type="#_x0000_t19" style="position:absolute;left:5001;top:1133;width:104;height:207" coordsize="21600,42962" adj="18126074,5544493,,21458" path="wr-21600,-142,21600,43058,2476,,2032,42962nfewr-21600,-142,21600,43058,2476,,2032,42962l,21458nsxe" strokecolor="black [3213]" strokeweight="1.9pt">
                <v:path o:connectlocs="2476,0;2032,42962;0,21458"/>
              </v:shape>
              <v:rect id="_x0000_s1370" style="position:absolute;left:5270;top:567;width:128;height:230;mso-wrap-style:none;v-text-anchor:top" filled="f" stroked="f">
                <v:textbox style="mso-rotate-with-shape:t;mso-fit-shape-to-text:t" inset="0,0,0,0">
                  <w:txbxContent>
                    <w:p w:rsidR="00AC1AD4" w:rsidRPr="00741568" w:rsidRDefault="00AC1AD4" w:rsidP="00AC1AD4">
                      <w:pPr>
                        <w:rPr>
                          <w:rFonts w:asciiTheme="majorHAnsi" w:hAnsiTheme="majorHAnsi"/>
                        </w:rPr>
                      </w:pPr>
                      <w:r w:rsidRPr="00741568">
                        <w:rPr>
                          <w:rFonts w:asciiTheme="majorHAnsi" w:hAnsiTheme="majorHAnsi" w:cs="Arial"/>
                        </w:rPr>
                        <w:t>I</w:t>
                      </w:r>
                      <w:r w:rsidRPr="00741568">
                        <w:rPr>
                          <w:rFonts w:asciiTheme="majorHAnsi" w:hAnsiTheme="majorHAnsi" w:cs="Arial"/>
                          <w:vertAlign w:val="subscript"/>
                        </w:rPr>
                        <w:t>L</w:t>
                      </w:r>
                    </w:p>
                  </w:txbxContent>
                </v:textbox>
              </v:rect>
              <v:rect id="_x0000_s1371" style="position:absolute;left:4724;top:1178;width:112;height:230;mso-wrap-style:none;v-text-anchor:top" filled="f" stroked="f">
                <v:textbox style="mso-rotate-with-shape:t;mso-fit-shape-to-text:t" inset="0,0,0,0">
                  <w:txbxContent>
                    <w:p w:rsidR="00AC1AD4" w:rsidRPr="00741568" w:rsidRDefault="00AC1AD4" w:rsidP="00AC1AD4">
                      <w:r w:rsidRPr="00741568">
                        <w:rPr>
                          <w:rFonts w:ascii="Arial" w:hAnsi="Arial" w:cs="Arial"/>
                        </w:rPr>
                        <w:t>L</w:t>
                      </w:r>
                    </w:p>
                  </w:txbxContent>
                </v:textbox>
              </v:rect>
              <v:shape id="_x0000_s1372" style="position:absolute;left:5013;top:231;width:92;height:670" coordsize="0,10" path="m,10l,,,e" filled="f" strokecolor="black [3213]" strokeweight="1.9pt">
                <v:path arrowok="t"/>
              </v:shape>
              <v:shape id="_x0000_s1373" style="position:absolute;left:5013;top:1825;width:0;height:231" coordsize="0,10" path="m,l,10r,e" filled="f" strokecolor="black [3213]" strokeweight="1.9pt">
                <v:path arrowok="t"/>
              </v:shape>
              <v:shape id="_x0000_s1374" style="position:absolute;left:6974;top:1547;width:231;height:1" coordsize="10,0" path="m,l10,r,e" filled="f" strokecolor="black [3213]" strokeweight="1.9pt">
                <v:path arrowok="t"/>
              </v:shape>
              <v:shape id="_x0000_s1375" style="position:absolute;left:6974;top:1454;width:231;height:1" coordsize="10,0" path="m,l10,r,e" filled="f" strokecolor="black [3213]" strokeweight="1.9pt">
                <v:path arrowok="t"/>
              </v:shape>
              <v:shape id="_x0000_s1376" style="position:absolute;left:7090;top:1385;width:1;height:69" coordsize="0,3" path="m,3l,,,e" filled="f" strokecolor="black [3213]" strokeweight="1.9pt">
                <v:path arrowok="t"/>
              </v:shape>
              <v:shape id="_x0000_s1377" style="position:absolute;left:7090;top:1547;width:1;height:69" coordsize="0,3" path="m,3l,,,e" filled="f" strokecolor="black [3213]" strokeweight="1.9pt">
                <v:path arrowok="t"/>
              </v:shape>
              <v:rect id="_x0000_s1378" style="position:absolute;left:7344;top:567;width:138;height:234;mso-wrap-style:none;v-text-anchor:top" filled="f" stroked="f">
                <v:textbox style="mso-rotate-with-shape:t;mso-fit-shape-to-text:t" inset="0,0,0,0">
                  <w:txbxContent>
                    <w:p w:rsidR="00AC1AD4" w:rsidRPr="00741568" w:rsidRDefault="00AC1AD4" w:rsidP="00AC1AD4">
                      <w:pPr>
                        <w:rPr>
                          <w:rFonts w:asciiTheme="majorHAnsi" w:hAnsiTheme="majorHAnsi"/>
                        </w:rPr>
                      </w:pPr>
                      <w:r w:rsidRPr="00741568">
                        <w:rPr>
                          <w:rFonts w:asciiTheme="majorHAnsi" w:hAnsiTheme="majorHAnsi" w:cs="Arial"/>
                        </w:rPr>
                        <w:t>I</w:t>
                      </w:r>
                      <w:r w:rsidRPr="00741568">
                        <w:rPr>
                          <w:rFonts w:asciiTheme="majorHAnsi" w:hAnsiTheme="majorHAnsi" w:cs="Arial"/>
                          <w:vertAlign w:val="subscript"/>
                        </w:rPr>
                        <w:t>C</w:t>
                      </w:r>
                    </w:p>
                  </w:txbxContent>
                </v:textbox>
              </v:rect>
              <v:rect id="_x0000_s1379" style="position:absolute;left:6628;top:1387;width:145;height:230;mso-wrap-style:none;v-text-anchor:top" filled="f" stroked="f">
                <v:textbox style="mso-rotate-with-shape:t;mso-fit-shape-to-text:t" inset="0,0,0,0">
                  <w:txbxContent>
                    <w:p w:rsidR="00AC1AD4" w:rsidRPr="00741568" w:rsidRDefault="00AC1AD4" w:rsidP="00AC1AD4">
                      <w:r w:rsidRPr="00741568"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rect>
              <v:shape id="_x0000_s1380" style="position:absolute;left:7090;top:1616;width:1;height:231" coordsize="0,10" path="m,l,10r,e" filled="f" strokecolor="black [3213]" strokeweight="1.9pt">
                <v:path arrowok="t"/>
              </v:shape>
              <v:shape id="_x0000_s1381" style="position:absolute;left:7090;top:1154;width:1;height:231" coordsize="0,10" path="m,10l,,,e" filled="f" strokecolor="black [3213]" strokeweight="1.9pt">
                <v:path arrowok="t"/>
              </v:shape>
              <v:shape id="_x0000_s1382" style="position:absolute;left:2844;top:1525;width:92;height:46" coordsize="4,2" path="m4,2l,,,e" filled="f" strokecolor="black [3213]" strokeweight="1.9pt">
                <v:path arrowok="t"/>
              </v:shape>
              <v:shape id="_x0000_s1383" style="position:absolute;left:2844;top:1456;width:184;height:69" coordsize="8,3" path="m,3l8,r,e" filled="f" strokecolor="black [3213]" strokeweight="1.9pt">
                <v:path arrowok="t"/>
              </v:shape>
              <v:shape id="_x0000_s1384" style="position:absolute;left:2844;top:1386;width:184;height:70" coordsize="8,3" path="m8,3l,,,e" filled="f" strokecolor="black [3213]" strokeweight="1.9pt">
                <v:path arrowok="t"/>
              </v:shape>
              <v:shape id="_x0000_s1385" style="position:absolute;left:2844;top:1317;width:184;height:69" coordsize="8,3" path="m,3l8,r,e" filled="f" strokecolor="black [3213]" strokeweight="1.9pt">
                <v:path arrowok="t"/>
              </v:shape>
              <v:shape id="_x0000_s1386" style="position:absolute;left:2844;top:1248;width:184;height:69" coordsize="8,3" path="m8,3l,,,e" filled="f" strokecolor="black [3213]" strokeweight="1.9pt">
                <v:path arrowok="t"/>
              </v:shape>
              <v:shape id="_x0000_s1387" style="position:absolute;left:2844;top:1178;width:184;height:70" coordsize="8,3" path="m,3l8,r,e" filled="f" strokecolor="black [3213]" strokeweight="1.9pt">
                <v:path arrowok="t"/>
              </v:shape>
              <v:shape id="_x0000_s1388" style="position:absolute;left:2936;top:1132;width:92;height:46" coordsize="4,2" path="m4,2l,,,e" filled="f" strokecolor="black [3213]" strokeweight="1.9pt">
                <v:path arrowok="t"/>
              </v:shape>
              <v:shape id="_x0000_s1389" style="position:absolute;left:2936;top:1571;width:0;height:23" coordsize="0,1" path="m,1l,,,e" filled="f" strokecolor="black [3213]" strokeweight="1.9pt">
                <v:path arrowok="t"/>
              </v:shape>
              <v:rect id="_x0000_s1390" style="position:absolute;left:3128;top:567;width:150;height:230;mso-wrap-style:none;v-text-anchor:top" filled="f" stroked="f">
                <v:textbox style="mso-rotate-with-shape:t;mso-fit-shape-to-text:t" inset="0,0,0,0">
                  <w:txbxContent>
                    <w:p w:rsidR="00AC1AD4" w:rsidRPr="00741568" w:rsidRDefault="00AC1AD4" w:rsidP="00AC1AD4">
                      <w:pPr>
                        <w:rPr>
                          <w:rFonts w:asciiTheme="majorHAnsi" w:hAnsiTheme="majorHAnsi"/>
                        </w:rPr>
                      </w:pPr>
                      <w:r w:rsidRPr="00741568">
                        <w:rPr>
                          <w:rFonts w:asciiTheme="majorHAnsi" w:hAnsiTheme="majorHAnsi" w:cs="Arial"/>
                        </w:rPr>
                        <w:t>I</w:t>
                      </w:r>
                      <w:r w:rsidRPr="00741568">
                        <w:rPr>
                          <w:rFonts w:asciiTheme="majorHAnsi" w:hAnsiTheme="majorHAnsi" w:cs="Arial"/>
                          <w:vertAlign w:val="subscript"/>
                        </w:rPr>
                        <w:t>R</w:t>
                      </w:r>
                    </w:p>
                  </w:txbxContent>
                </v:textbox>
              </v:rect>
              <v:rect id="_x0000_s1391" style="position:absolute;left:2359;top:1156;width:387;height:230;v-text-anchor:top" filled="f" stroked="f">
                <v:textbox style="mso-rotate-with-shape:t;mso-fit-shape-to-text:t" inset="0,0,0,0">
                  <w:txbxContent>
                    <w:p w:rsidR="00AC1AD4" w:rsidRPr="00741568" w:rsidRDefault="00AC1AD4" w:rsidP="00AC1AD4">
                      <w:r w:rsidRPr="00741568">
                        <w:rPr>
                          <w:rFonts w:ascii="Arial" w:hAnsi="Arial" w:cs="Arial"/>
                        </w:rPr>
                        <w:t>100</w:t>
                      </w:r>
                    </w:p>
                  </w:txbxContent>
                </v:textbox>
              </v:rect>
              <v:shape id="_x0000_s1392" style="position:absolute;left:2936;top:901;width:0;height:231" coordsize="0,10" path="m,10l,,,e" filled="f" strokecolor="black [3213]" strokeweight="1.9pt">
                <v:path arrowok="t"/>
              </v:shape>
              <v:shape id="_x0000_s1393" style="position:absolute;left:2936;top:1594;width:0;height:231" coordsize="0,10" path="m,l,10r,e" filled="f" strokecolor="black [3213]" strokeweight="1.9pt">
                <v:path arrowok="t"/>
              </v:shape>
              <v:shape id="_x0000_s1394" style="position:absolute;left:1090;top:1248;width:0;height:231" coordsize="0,10" path="m,10l,,,e" filled="f" strokecolor="black [3213]" strokeweight="1.9pt">
                <v:path arrowok="t"/>
              </v:shape>
              <v:shape id="_x0000_s1395" style="position:absolute;left:1090;top:1248;width:115;height:115" coordsize="5,5" path="m,l5,5r,e" filled="f" strokecolor="black [3213]" strokeweight="1.9pt">
                <v:path arrowok="t"/>
              </v:shape>
              <v:shape id="_x0000_s1396" style="position:absolute;left:974;top:1248;width:116;height:115" coordsize="5,5" path="m5,l,5r,e" filled="f" strokecolor="black [3213]" strokeweight="1.9pt">
                <v:path arrowok="t"/>
              </v:shape>
              <v:oval id="_x0000_s1397" style="position:absolute;left:859;top:1132;width:439;height:439" filled="f" strokecolor="black [3213]" strokeweight="1.9pt"/>
              <v:rect id="_x0000_s1398" style="position:absolute;left:-223;top:1201;width:890;height:230;mso-wrap-style:none;v-text-anchor:top" filled="f" stroked="f">
                <v:textbox style="mso-rotate-with-shape:t;mso-fit-shape-to-text:t" inset="0,0,0,0">
                  <w:txbxContent>
                    <w:p w:rsidR="00AC1AD4" w:rsidRPr="00741568" w:rsidRDefault="00AC1AD4" w:rsidP="00AC1AD4">
                      <w:r w:rsidRPr="00741568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sin(wt)</w:t>
                      </w:r>
                      <w:r w:rsidRPr="00741568">
                        <w:rPr>
                          <w:rFonts w:ascii="Arial" w:hAnsi="Arial" w:cs="Arial"/>
                        </w:rPr>
                        <w:t xml:space="preserve"> A</w:t>
                      </w:r>
                    </w:p>
                  </w:txbxContent>
                </v:textbox>
              </v:rect>
              <v:shape id="_x0000_s1399" style="position:absolute;left:1090;top:901;width:0;height:231" coordsize="0,10" path="m,10l,,,e" filled="f" strokecolor="black [3213]" strokeweight="1.9pt">
                <v:path arrowok="t"/>
              </v:shape>
              <v:shape id="_x0000_s1400" style="position:absolute;left:7090;top:208;width:71;height:993" coordsize="0,30" path="m,l,30r,e" filled="f" strokecolor="black [3213]" strokeweight="1.9pt">
                <v:path arrowok="t"/>
              </v:shape>
              <v:shape id="_x0000_s1401" style="position:absolute;left:1090;top:208;width:1846;height:0" coordsize="80,0" path="m80,l,,,e" filled="f" strokecolor="black [3213]" strokeweight="1.9pt">
                <v:path arrowok="t"/>
              </v:shape>
              <v:oval id="_x0000_s1402" style="position:absolute;left:2890;top:162;width:69;height:69" fillcolor="black [3213]" strokecolor="black [3213]" strokeweight="1.15pt"/>
              <v:shape id="_x0000_s1403" style="position:absolute;left:1090;top:208;width:0;height:693" coordsize="0,30" path="m,30l,,,e" filled="f" strokecolor="black [3213]" strokeweight="1.9pt">
                <v:path arrowok="t"/>
              </v:shape>
              <v:shape id="_x0000_s1404" style="position:absolute;left:1090;top:1571;width:71;height:1178" coordsize="0,40" path="m,40l,,,e" filled="f" strokecolor="black [3213]" strokeweight="1.9pt">
                <v:path arrowok="t"/>
              </v:shape>
              <v:shape id="_x0000_s1405" style="position:absolute;left:1090;top:2749;width:1846;height:0" coordsize="80,0" path="m80,l,,,e" filled="f" strokecolor="black [3213]" strokeweight="1.9pt">
                <v:path arrowok="t"/>
              </v:shape>
              <v:oval id="_x0000_s1406" style="position:absolute;left:2890;top:2703;width:69;height:70" fillcolor="black [3213]" strokecolor="black [3213]" strokeweight="1.15pt"/>
              <v:shape id="_x0000_s1407" style="position:absolute;left:7090;top:1594;width:0;height:1155" coordsize="0,50" path="m,50l,,,e" filled="f" strokecolor="black [3213]" strokeweight="1.9pt">
                <v:path arrowok="t"/>
              </v:shape>
              <v:shape id="_x0000_s1408" style="position:absolute;left:5013;top:2056;width:0;height:693" coordsize="0,30" path="m,30l,,,e" filled="f" strokecolor="black [3213]" strokeweight="1.9pt">
                <v:path arrowok="t"/>
              </v:shape>
              <v:oval id="_x0000_s1409" style="position:absolute;left:4967;top:2703;width:69;height:70" fillcolor="black [3213]" strokecolor="black [3213]" strokeweight="1.15pt"/>
              <v:shape id="_x0000_s1410" style="position:absolute;left:2936;top:2749;width:2077;height:0" coordsize="90,0" path="m90,l,,,e" filled="f" strokecolor="black [3213]" strokeweight="1.9pt">
                <v:path arrowok="t"/>
              </v:shape>
              <v:shape id="_x0000_s1411" style="position:absolute;left:2936;top:1825;width:0;height:924" coordsize="0,40" path="m,40l,,,e" filled="f" strokecolor="black [3213]" strokeweight="1.9pt">
                <v:path arrowok="t"/>
              </v:shape>
              <v:shape id="_x0000_s1412" style="position:absolute;left:2936;top:208;width:2077;height:0" coordsize="90,0" path="m90,l,,,e" fillcolor="black [3213]" strokecolor="black [3213]" strokeweight="1.9pt">
                <v:path arrowok="t"/>
              </v:shape>
              <v:shape id="_x0000_s1413" style="position:absolute;left:2936;top:208;width:0;height:693" coordsize="0,30" path="m,30l,,,e" filled="f" strokecolor="black [3213]" strokeweight="1.9pt">
                <v:path arrowok="t"/>
              </v:shape>
              <v:shape id="_x0000_s1414" style="position:absolute;left:5013;top:2749;width:2077;height:0" coordsize="90,0" path="m90,l,,,e" filled="f" strokecolor="black [3213]" strokeweight="1.9pt">
                <v:path arrowok="t"/>
              </v:shape>
              <v:shape id="_x0000_s1415" style="position:absolute;left:5013;top:208;width:2077;height:0" coordsize="90,0" path="m90,l,,,e" filled="f" strokecolor="black [3213]" strokeweight="1.9pt">
                <v:path arrowok="t"/>
              </v:shape>
              <v:oval id="_x0000_s1416" style="position:absolute;left:4967;top:162;width:69;height:69" fillcolor="black [3213]" strokecolor="black [3213]" strokeweight="1.15pt"/>
              <v:shape id="_x0000_s1417" type="#_x0000_t32" style="position:absolute;left:5336;top:891;width:1;height:588" o:connectortype="straight">
                <v:stroke endarrow="block"/>
              </v:shape>
              <v:shape id="_x0000_s1418" type="#_x0000_t32" style="position:absolute;left:3201;top:901;width:1;height:588" o:connectortype="straight">
                <v:stroke endarrow="block"/>
              </v:shape>
              <v:shape id="_x0000_s1419" type="#_x0000_t32" style="position:absolute;left:7443;top:901;width:1;height:588" o:connectortype="straight">
                <v:stroke endarrow="block"/>
              </v:shape>
              <v:rect id="_x0000_s1420" style="position:absolute;left:1423;top:797;width:134;height:1150;mso-wrap-style:none;v-text-anchor:top" filled="f" stroked="f">
                <v:textbox style="mso-rotate-with-shape:t;mso-fit-shape-to-text:t" inset="0,0,0,0">
                  <w:txbxContent>
                    <w:p w:rsidR="00AC1AD4" w:rsidRPr="00741568" w:rsidRDefault="00AC1AD4" w:rsidP="00AC1AD4">
                      <w:pPr>
                        <w:rPr>
                          <w:rFonts w:ascii="Arial" w:hAnsi="Arial" w:cs="Arial"/>
                        </w:rPr>
                      </w:pPr>
                      <w:r w:rsidRPr="00741568">
                        <w:rPr>
                          <w:rFonts w:ascii="Arial" w:hAnsi="Arial" w:cs="Arial"/>
                        </w:rPr>
                        <w:t>+</w:t>
                      </w:r>
                    </w:p>
                    <w:p w:rsidR="00AC1AD4" w:rsidRPr="00741568" w:rsidRDefault="00AC1AD4" w:rsidP="00AC1AD4">
                      <w:pPr>
                        <w:rPr>
                          <w:rFonts w:ascii="Arial" w:hAnsi="Arial" w:cs="Arial"/>
                        </w:rPr>
                      </w:pPr>
                    </w:p>
                    <w:p w:rsidR="00AC1AD4" w:rsidRPr="00741568" w:rsidRDefault="00AC1AD4" w:rsidP="00AC1AD4">
                      <w:pPr>
                        <w:rPr>
                          <w:rFonts w:ascii="Arial" w:hAnsi="Arial" w:cs="Arial"/>
                        </w:rPr>
                      </w:pPr>
                      <w:r w:rsidRPr="00741568">
                        <w:rPr>
                          <w:rFonts w:ascii="Arial" w:hAnsi="Arial" w:cs="Arial"/>
                        </w:rPr>
                        <w:t>V</w:t>
                      </w:r>
                    </w:p>
                    <w:p w:rsidR="00AC1AD4" w:rsidRPr="00741568" w:rsidRDefault="00AC1AD4" w:rsidP="00AC1AD4">
                      <w:pPr>
                        <w:rPr>
                          <w:rFonts w:ascii="Arial" w:hAnsi="Arial" w:cs="Arial"/>
                        </w:rPr>
                      </w:pPr>
                    </w:p>
                    <w:p w:rsidR="00AC1AD4" w:rsidRPr="00741568" w:rsidRDefault="00AC1AD4" w:rsidP="00AC1AD4">
                      <w:r w:rsidRPr="00741568">
                        <w:rPr>
                          <w:rFonts w:ascii="Arial" w:hAnsi="Arial" w:cs="Arial"/>
                        </w:rPr>
                        <w:t>_</w:t>
                      </w:r>
                    </w:p>
                  </w:txbxContent>
                </v:textbox>
              </v:rect>
            </v:group>
            <w10:wrap type="none"/>
            <w10:anchorlock/>
          </v:group>
        </w:pict>
      </w:r>
    </w:p>
    <w:p w:rsidR="004A2B7E" w:rsidRPr="004A2B7E" w:rsidRDefault="004A2B7E" w:rsidP="004A2B7E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sz w:val="24"/>
          <w:u w:val="single"/>
        </w:rPr>
      </w:pPr>
      <w:r w:rsidRPr="004A2B7E">
        <w:rPr>
          <w:sz w:val="24"/>
          <w:u w:val="single"/>
        </w:rPr>
        <w:t xml:space="preserve">Circuit </w:t>
      </w:r>
      <w:r w:rsidR="00FB2BC4">
        <w:rPr>
          <w:sz w:val="24"/>
          <w:u w:val="single"/>
        </w:rPr>
        <w:t>2</w:t>
      </w:r>
    </w:p>
    <w:p w:rsidR="004A2B7E" w:rsidRDefault="004A2B7E" w:rsidP="00AC1AD4">
      <w:pPr>
        <w:rPr>
          <w:sz w:val="24"/>
        </w:rPr>
      </w:pPr>
    </w:p>
    <w:sectPr w:rsidR="004A2B7E" w:rsidSect="00F1426B">
      <w:footerReference w:type="default" r:id="rId8"/>
      <w:pgSz w:w="12240" w:h="15840"/>
      <w:pgMar w:top="720" w:right="1152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A2" w:rsidRDefault="009B49A2" w:rsidP="00B50965">
      <w:r>
        <w:separator/>
      </w:r>
    </w:p>
  </w:endnote>
  <w:endnote w:type="continuationSeparator" w:id="0">
    <w:p w:rsidR="009B49A2" w:rsidRDefault="009B49A2" w:rsidP="00B5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790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965" w:rsidRDefault="00EB65F0">
        <w:pPr>
          <w:pStyle w:val="Footer"/>
          <w:jc w:val="right"/>
        </w:pPr>
        <w:r>
          <w:fldChar w:fldCharType="begin"/>
        </w:r>
        <w:r w:rsidR="00B50965">
          <w:instrText xml:space="preserve"> PAGE   \* MERGEFORMAT </w:instrText>
        </w:r>
        <w:r>
          <w:fldChar w:fldCharType="separate"/>
        </w:r>
        <w:r w:rsidR="00F42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0965" w:rsidRDefault="00B50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A2" w:rsidRDefault="009B49A2" w:rsidP="00B50965">
      <w:r>
        <w:separator/>
      </w:r>
    </w:p>
  </w:footnote>
  <w:footnote w:type="continuationSeparator" w:id="0">
    <w:p w:rsidR="009B49A2" w:rsidRDefault="009B49A2" w:rsidP="00B5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6E4"/>
    <w:multiLevelType w:val="hybridMultilevel"/>
    <w:tmpl w:val="592C80DE"/>
    <w:lvl w:ilvl="0" w:tplc="C416F1CE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E29"/>
    <w:multiLevelType w:val="hybridMultilevel"/>
    <w:tmpl w:val="F496A5DC"/>
    <w:lvl w:ilvl="0" w:tplc="1E16B304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A466A"/>
    <w:multiLevelType w:val="hybridMultilevel"/>
    <w:tmpl w:val="F956F7B0"/>
    <w:lvl w:ilvl="0" w:tplc="6D26A92E">
      <w:start w:val="2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5814BB"/>
    <w:multiLevelType w:val="hybridMultilevel"/>
    <w:tmpl w:val="2068C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48271F"/>
    <w:multiLevelType w:val="hybridMultilevel"/>
    <w:tmpl w:val="04FC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373CD"/>
    <w:multiLevelType w:val="hybridMultilevel"/>
    <w:tmpl w:val="BB10C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7545C7"/>
    <w:multiLevelType w:val="hybridMultilevel"/>
    <w:tmpl w:val="5BB0C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81151D"/>
    <w:multiLevelType w:val="hybridMultilevel"/>
    <w:tmpl w:val="693C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E2828"/>
    <w:multiLevelType w:val="hybridMultilevel"/>
    <w:tmpl w:val="82BE2D86"/>
    <w:lvl w:ilvl="0" w:tplc="28F6E598">
      <w:start w:val="4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B19C6"/>
    <w:multiLevelType w:val="hybridMultilevel"/>
    <w:tmpl w:val="E14CD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hideGrammatical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C5D"/>
    <w:rsid w:val="00053E37"/>
    <w:rsid w:val="00073FA5"/>
    <w:rsid w:val="00124549"/>
    <w:rsid w:val="001A65B0"/>
    <w:rsid w:val="001B4D85"/>
    <w:rsid w:val="001E4933"/>
    <w:rsid w:val="001F33D9"/>
    <w:rsid w:val="002A5CD8"/>
    <w:rsid w:val="00382D9D"/>
    <w:rsid w:val="004A2B7E"/>
    <w:rsid w:val="0055499E"/>
    <w:rsid w:val="005A0522"/>
    <w:rsid w:val="005A1C61"/>
    <w:rsid w:val="005B7DAB"/>
    <w:rsid w:val="005E3551"/>
    <w:rsid w:val="00617CC5"/>
    <w:rsid w:val="00741568"/>
    <w:rsid w:val="00844A1B"/>
    <w:rsid w:val="009B49A2"/>
    <w:rsid w:val="00AC1AD4"/>
    <w:rsid w:val="00AD05F8"/>
    <w:rsid w:val="00AE39A9"/>
    <w:rsid w:val="00B30BA7"/>
    <w:rsid w:val="00B50965"/>
    <w:rsid w:val="00B970B7"/>
    <w:rsid w:val="00BA5A35"/>
    <w:rsid w:val="00C51B96"/>
    <w:rsid w:val="00D82296"/>
    <w:rsid w:val="00D94E4F"/>
    <w:rsid w:val="00DB115B"/>
    <w:rsid w:val="00DE3C5D"/>
    <w:rsid w:val="00E41A69"/>
    <w:rsid w:val="00EB65F0"/>
    <w:rsid w:val="00F1426B"/>
    <w:rsid w:val="00F263FF"/>
    <w:rsid w:val="00F42A61"/>
    <w:rsid w:val="00FB2BC4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2"/>
    <o:shapelayout v:ext="edit">
      <o:idmap v:ext="edit" data="1"/>
      <o:rules v:ext="edit">
        <o:r id="V:Rule1" type="arc" idref="#_x0000_s1165"/>
        <o:r id="V:Rule2" type="arc" idref="#_x0000_s1166"/>
        <o:r id="V:Rule3" type="arc" idref="#_x0000_s1167"/>
        <o:r id="V:Rule4" type="arc" idref="#_x0000_s1168"/>
        <o:r id="V:Rule5" type="arc" idref="#_x0000_s1366"/>
        <o:r id="V:Rule6" type="arc" idref="#_x0000_s1367"/>
        <o:r id="V:Rule7" type="arc" idref="#_x0000_s1368"/>
        <o:r id="V:Rule8" type="arc" idref="#_x0000_s1369"/>
        <o:r id="V:Rule9" type="connector" idref="#_x0000_s1419"/>
        <o:r id="V:Rule10" type="connector" idref="#_x0000_s1418"/>
        <o:r id="V:Rule11" type="connector" idref="#_x0000_s1417"/>
        <o:r id="V:Rule12" type="connector" idref="#_x0000_s129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142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A6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65"/>
  </w:style>
  <w:style w:type="paragraph" w:styleId="Footer">
    <w:name w:val="footer"/>
    <w:basedOn w:val="Normal"/>
    <w:link w:val="FooterChar"/>
    <w:uiPriority w:val="99"/>
    <w:unhideWhenUsed/>
    <w:rsid w:val="00B50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65"/>
  </w:style>
  <w:style w:type="paragraph" w:styleId="BalloonText">
    <w:name w:val="Balloon Text"/>
    <w:basedOn w:val="Normal"/>
    <w:link w:val="BalloonTextChar"/>
    <w:uiPriority w:val="99"/>
    <w:semiHidden/>
    <w:unhideWhenUsed/>
    <w:rsid w:val="004A2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A6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65"/>
  </w:style>
  <w:style w:type="paragraph" w:styleId="Footer">
    <w:name w:val="footer"/>
    <w:basedOn w:val="Normal"/>
    <w:link w:val="FooterChar"/>
    <w:uiPriority w:val="99"/>
    <w:unhideWhenUsed/>
    <w:rsid w:val="00B50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 271								Due date:  Monday, 10-3-94</vt:lpstr>
    </vt:vector>
  </TitlesOfParts>
  <Company>Tidewater Community College</Company>
  <LinksUpToDate>false</LinksUpToDate>
  <CharactersWithSpaces>2561</CharactersWithSpaces>
  <SharedDoc>false</SharedDoc>
  <HLinks>
    <vt:vector size="6" baseType="variant">
      <vt:variant>
        <vt:i4>1310795</vt:i4>
      </vt:variant>
      <vt:variant>
        <vt:i4>0</vt:i4>
      </vt:variant>
      <vt:variant>
        <vt:i4>0</vt:i4>
      </vt:variant>
      <vt:variant>
        <vt:i4>5</vt:i4>
      </vt:variant>
      <vt:variant>
        <vt:lpwstr>H:\Courses\EGR271\Word\DueDates.pdf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 271								Due date:  Monday, 10-3-94</dc:title>
  <dc:creator>Paul E. Gordy</dc:creator>
  <cp:lastModifiedBy>Paul Gordy</cp:lastModifiedBy>
  <cp:revision>2</cp:revision>
  <cp:lastPrinted>2005-01-03T17:52:00Z</cp:lastPrinted>
  <dcterms:created xsi:type="dcterms:W3CDTF">2014-03-03T14:42:00Z</dcterms:created>
  <dcterms:modified xsi:type="dcterms:W3CDTF">2014-03-03T14:42:00Z</dcterms:modified>
</cp:coreProperties>
</file>