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bookmarkStart w:id="0" w:name="_GoBack"/>
      <w:bookmarkEnd w:id="0"/>
      <w:r>
        <w:t>File: Complex2</w:t>
      </w:r>
    </w:p>
    <w:p w:rsidR="003739F3" w:rsidRDefault="007C4E7F">
      <w:pPr>
        <w:pStyle w:val="Heading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Complex Number</w:t>
      </w:r>
      <w:r w:rsidR="00997305">
        <w:t>s Using Calculators</w:t>
      </w: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The representation of vectors using complex numbers, the conversion between rectangular and polar complex numbers, and calculations using complex numbers will be presented in four ways:</w:t>
      </w:r>
    </w:p>
    <w:p w:rsidR="003739F3" w:rsidRDefault="007C4E7F">
      <w:pPr>
        <w:numPr>
          <w:ilvl w:val="0"/>
          <w:numId w:val="1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by hand</w:t>
      </w:r>
    </w:p>
    <w:p w:rsidR="003739F3" w:rsidRDefault="007C4E7F">
      <w:pPr>
        <w:numPr>
          <w:ilvl w:val="0"/>
          <w:numId w:val="1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using the TI-85/86 calculator</w:t>
      </w:r>
    </w:p>
    <w:p w:rsidR="003739F3" w:rsidRDefault="007C4E7F">
      <w:pPr>
        <w:numPr>
          <w:ilvl w:val="0"/>
          <w:numId w:val="1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using the HP-48G/GX</w:t>
      </w:r>
    </w:p>
    <w:p w:rsidR="003739F3" w:rsidRDefault="007C4E7F">
      <w:pPr>
        <w:numPr>
          <w:ilvl w:val="0"/>
          <w:numId w:val="1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using the TI-89/92 calculator</w:t>
      </w:r>
    </w:p>
    <w:p w:rsidR="00FC11B7" w:rsidRDefault="00FC11B7">
      <w:pPr>
        <w:numPr>
          <w:ilvl w:val="0"/>
          <w:numId w:val="1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using the Casio fx115-MS</w:t>
      </w: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b/>
          <w:u w:val="single"/>
        </w:rPr>
      </w:pPr>
      <w:r>
        <w:rPr>
          <w:b/>
          <w:u w:val="single"/>
        </w:rPr>
        <w:t>Complex Numbers – Background and calculations by hand</w:t>
      </w: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Complex number can be used to represent two-dimensional vectors.  The complex numbers may be stored in either polar or rectangular form.</w:t>
      </w:r>
    </w:p>
    <w:p w:rsidR="003739F3" w:rsidRDefault="004812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0;margin-top:3.8pt;width:3in;height:138.9pt;z-index:-251664384;mso-wrap-edited:f" wrapcoords="506 393 506 1571 2890 1964 1011 2258 1011 6676 72 7364 -72 7560 -72 8444 867 9818 1011 19244 433 19636 1156 20422 14376 20815 14304 21109 15315 21109 15243 20815 20950 19636 21311 19145 20444 18262 7585 17673 15098 17673 15243 10211 14015 9818 15026 9818 16471 8836 16326 8247 16615 7265 15748 7167 1300 6676 1300 3535 10692 1964 3179 393 506 393" o:allowincell="f">
            <v:imagedata r:id="rId8" o:title="" croptop="9679f"/>
            <w10:wrap type="tight"/>
          </v:shape>
          <o:OLEObject Type="Embed" ProgID="MSDraw" ShapeID="_x0000_s1033" DrawAspect="Content" ObjectID="_1454740327" r:id="rId9"/>
        </w:pict>
      </w: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48121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u w:val="single"/>
        </w:rPr>
      </w:pPr>
      <w:r>
        <w:rPr>
          <w:noProof/>
        </w:rPr>
        <w:pict>
          <v:shape id="_x0000_s1034" type="#_x0000_t75" style="position:absolute;margin-left:100.8pt;margin-top:17.65pt;width:74pt;height:21pt;z-index:-251663360;mso-wrap-edited:f" wrapcoords="1271 4114 0 17486 17788 17486 19059 4114 1271 4114" o:allowincell="f" stroked="t">
            <v:imagedata r:id="rId10" o:title=""/>
            <w10:wrap type="tight"/>
          </v:shape>
          <o:OLEObject Type="Embed" ProgID="Equation.3" ShapeID="_x0000_s1034" DrawAspect="Content" ObjectID="_1454740328" r:id="rId11"/>
        </w:pict>
      </w:r>
    </w:p>
    <w:p w:rsidR="003739F3" w:rsidRDefault="007C4E7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u w:val="single"/>
        </w:rPr>
        <w:t>Rectangular form</w:t>
      </w:r>
      <w:r>
        <w:t xml:space="preserve">:  </w:t>
      </w: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 xml:space="preserve"> </w:t>
      </w: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roofErr w:type="gramStart"/>
      <w:r>
        <w:t>where</w:t>
      </w:r>
      <w:proofErr w:type="gramEnd"/>
      <w:r>
        <w:t xml:space="preserve"> </w:t>
      </w:r>
      <w:r>
        <w:rPr>
          <w:b/>
        </w:rPr>
        <w:t>i</w:t>
      </w:r>
      <w:r>
        <w:t xml:space="preserve"> is a unit vector along the x-axis and </w:t>
      </w:r>
      <w:r>
        <w:rPr>
          <w:b/>
        </w:rPr>
        <w:t>j</w:t>
      </w:r>
      <w:r>
        <w:t xml:space="preserve"> is a unit vector along the y-axis.</w:t>
      </w:r>
    </w:p>
    <w:p w:rsidR="003739F3" w:rsidRDefault="004812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noProof/>
        </w:rPr>
        <w:pict>
          <v:shape id="_x0000_s1038" type="#_x0000_t75" style="position:absolute;margin-left:100.8pt;margin-top:12.85pt;width:67pt;height:21pt;z-index:-251662336;mso-wrap-edited:f" wrapcoords="1271 4114 0 17486 17788 17486 19059 4114 1271 4114" o:allowincell="f" stroked="t">
            <v:imagedata r:id="rId12" o:title=""/>
            <w10:wrap type="tight"/>
          </v:shape>
          <o:OLEObject Type="Embed" ProgID="Equation.3" ShapeID="_x0000_s1038" DrawAspect="Content" ObjectID="_1454740329" r:id="rId13"/>
        </w:pict>
      </w:r>
    </w:p>
    <w:p w:rsidR="003739F3" w:rsidRDefault="007C4E7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u w:val="single"/>
        </w:rPr>
        <w:t>Polar form</w:t>
      </w:r>
      <w:r>
        <w:t>:</w:t>
      </w: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4812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u w:val="single"/>
        </w:rPr>
      </w:pPr>
      <w:r>
        <w:rPr>
          <w:noProof/>
        </w:rPr>
        <w:pict>
          <v:shape id="_x0000_s1044" type="#_x0000_t75" style="position:absolute;margin-left:0;margin-top:.25pt;width:367.2pt;height:40pt;z-index:-251660288;mso-wrap-edited:f" wrapcoords="1662 4114 0 17486 13292 17486 18277 4114 1662 4114" o:allowincell="f">
            <v:imagedata r:id="rId14" o:title=""/>
            <w10:wrap type="through"/>
          </v:shape>
          <o:OLEObject Type="Embed" ProgID="Equation.DSMT4" ShapeID="_x0000_s1044" DrawAspect="Content" ObjectID="_1454740330" r:id="rId15"/>
        </w:pict>
      </w: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u w:val="single"/>
        </w:rPr>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u w:val="single"/>
        </w:rPr>
      </w:pP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u w:val="single"/>
        </w:rPr>
        <w:t>Converting between rectangular form and polar form</w:t>
      </w:r>
      <w:r>
        <w:t>:</w:t>
      </w: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ab/>
      </w:r>
      <w:r>
        <w:rPr>
          <w:u w:val="single"/>
        </w:rPr>
        <w:t>Polar to Rectangular</w:t>
      </w:r>
      <w:r>
        <w:t>:</w:t>
      </w:r>
      <w:r>
        <w:tab/>
      </w:r>
      <w:r>
        <w:tab/>
      </w:r>
      <w:r>
        <w:tab/>
      </w:r>
      <w:r>
        <w:tab/>
      </w:r>
      <w:r>
        <w:tab/>
      </w:r>
      <w:r>
        <w:rPr>
          <w:u w:val="single"/>
        </w:rPr>
        <w:t>Rectangular to Polar</w:t>
      </w:r>
      <w:r>
        <w:t>:</w:t>
      </w:r>
    </w:p>
    <w:p w:rsidR="003739F3" w:rsidRDefault="004812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noProof/>
        </w:rPr>
        <w:pict>
          <v:shape id="_x0000_s1041" type="#_x0000_t75" style="position:absolute;margin-left:194.4pt;margin-top:3.85pt;width:201pt;height:38pt;z-index:251655168" o:allowincell="f">
            <v:imagedata r:id="rId16" o:title=""/>
            <w10:wrap type="square"/>
          </v:shape>
          <o:OLEObject Type="Embed" ProgID="Equation.3" ShapeID="_x0000_s1041" DrawAspect="Content" ObjectID="_1454740331" r:id="rId17"/>
        </w:pict>
      </w:r>
      <w:r w:rsidR="007C4E7F">
        <w:tab/>
      </w:r>
      <w:proofErr w:type="spellStart"/>
      <w:r w:rsidR="007C4E7F">
        <w:t>F</w:t>
      </w:r>
      <w:r w:rsidR="007C4E7F">
        <w:rPr>
          <w:vertAlign w:val="subscript"/>
        </w:rPr>
        <w:t>x</w:t>
      </w:r>
      <w:proofErr w:type="spellEnd"/>
      <w:r w:rsidR="007C4E7F">
        <w:t xml:space="preserve"> = |</w:t>
      </w:r>
      <w:proofErr w:type="spellStart"/>
      <w:r w:rsidR="007C4E7F">
        <w:t>F|</w:t>
      </w:r>
      <w:proofErr w:type="gramStart"/>
      <w:r w:rsidR="007C4E7F">
        <w:t>cos</w:t>
      </w:r>
      <w:proofErr w:type="spellEnd"/>
      <w:r w:rsidR="007C4E7F">
        <w:t>(</w:t>
      </w:r>
      <w:proofErr w:type="gramEnd"/>
      <w:r w:rsidR="007C4E7F">
        <w:sym w:font="Symbol" w:char="F071"/>
      </w:r>
      <w:r w:rsidR="007C4E7F">
        <w:t>)</w:t>
      </w: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ab/>
      </w:r>
      <w:proofErr w:type="spellStart"/>
      <w:r>
        <w:t>F</w:t>
      </w:r>
      <w:r>
        <w:rPr>
          <w:vertAlign w:val="subscript"/>
        </w:rPr>
        <w:t>y</w:t>
      </w:r>
      <w:proofErr w:type="spellEnd"/>
      <w:r>
        <w:t xml:space="preserve"> = |</w:t>
      </w:r>
      <w:proofErr w:type="spellStart"/>
      <w:r>
        <w:t>F|</w:t>
      </w:r>
      <w:proofErr w:type="gramStart"/>
      <w:r>
        <w:t>sin</w:t>
      </w:r>
      <w:proofErr w:type="spellEnd"/>
      <w:r>
        <w:t>(</w:t>
      </w:r>
      <w:proofErr w:type="gramEnd"/>
      <w:r>
        <w:sym w:font="Symbol" w:char="F071"/>
      </w:r>
      <w:r>
        <w:t>)</w:t>
      </w:r>
    </w:p>
    <w:p w:rsidR="003739F3" w:rsidRDefault="004812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b/>
          <w:noProof/>
          <w:u w:val="single"/>
        </w:rPr>
        <w:pict>
          <v:shape id="_x0000_s1046" type="#_x0000_t75" style="position:absolute;margin-left:0;margin-top:11.05pt;width:357pt;height:116pt;z-index:-251659264;mso-wrap-edited:f" wrapcoords="3948 557 0 975 45 2926 1497 5017 1497 5992 6988 7246 10800 7246 2042 8361 1497 8361 1543 10452 5264 11288 10800 11706 1497 13517 1497 15886 3086 16165 16608 16165 10845 18395 1634 18395 1588 20625 6534 21043 17062 21043 19059 21043 19966 20625 20012 18395 14339 18395 18242 17280 18197 16165 19240 16165 21055 14772 21055 12403 17561 11706 12978 11706 20556 10034 20647 7804 18650 7386 15202 6828 18106 5992 18015 5017 20511 2926 21555 2648 21464 975 17062 557 3948 557" o:allowincell="f">
            <v:imagedata r:id="rId18" o:title=""/>
            <w10:wrap type="tight"/>
          </v:shape>
          <o:OLEObject Type="Embed" ProgID="Equation.DSMT4" ShapeID="_x0000_s1046" DrawAspect="Content" ObjectID="_1454740332" r:id="rId19"/>
        </w:pict>
      </w: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pStyle w:val="Heading3"/>
      </w:pPr>
    </w:p>
    <w:p w:rsidR="003739F3" w:rsidRDefault="007C4E7F">
      <w:pPr>
        <w:pStyle w:val="Heading3"/>
      </w:pPr>
      <w:r>
        <w:br w:type="page"/>
      </w:r>
      <w:r>
        <w:lastRenderedPageBreak/>
        <w:t>Complex Numbers using the TI-85 or TI-86</w:t>
      </w: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 xml:space="preserve">Be sure that the calculator is in degree </w:t>
      </w:r>
      <w:proofErr w:type="gramStart"/>
      <w:r>
        <w:t>mode  (</w:t>
      </w:r>
      <w:proofErr w:type="gramEnd"/>
      <w:r>
        <w:t xml:space="preserve">press </w:t>
      </w:r>
      <w:r>
        <w:rPr>
          <w:b/>
        </w:rPr>
        <w:t>2</w:t>
      </w:r>
      <w:r>
        <w:rPr>
          <w:b/>
          <w:vertAlign w:val="superscript"/>
        </w:rPr>
        <w:t>nd</w:t>
      </w:r>
      <w:r>
        <w:rPr>
          <w:b/>
        </w:rPr>
        <w:t xml:space="preserve"> – MODE</w:t>
      </w:r>
      <w:r>
        <w:t xml:space="preserve"> to change the mode).  </w:t>
      </w: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Complex numbers are stored as follows:</w:t>
      </w: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(100</w:t>
      </w:r>
      <w:r>
        <w:rPr>
          <w:u w:val="single"/>
        </w:rPr>
        <w:t xml:space="preserve">/ </w:t>
      </w:r>
      <w:r>
        <w:t>30</w:t>
      </w:r>
      <w:proofErr w:type="gramStart"/>
      <w:r>
        <w:t>)  represents</w:t>
      </w:r>
      <w:proofErr w:type="gramEnd"/>
      <w:r>
        <w:t xml:space="preserve"> the polar number 100</w:t>
      </w:r>
      <w:r>
        <w:rPr>
          <w:u w:val="single"/>
        </w:rPr>
        <w:t>/30</w:t>
      </w: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(30</w:t>
      </w:r>
      <w:proofErr w:type="gramStart"/>
      <w:r>
        <w:t>,40</w:t>
      </w:r>
      <w:proofErr w:type="gramEnd"/>
      <w:r>
        <w:t>)     represents the rectangular number 30</w:t>
      </w:r>
      <w:r>
        <w:rPr>
          <w:b/>
        </w:rPr>
        <w:t>i</w:t>
      </w:r>
      <w:r>
        <w:t xml:space="preserve"> + 40</w:t>
      </w:r>
      <w:r>
        <w:rPr>
          <w:b/>
        </w:rPr>
        <w:t>j</w:t>
      </w: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b/>
          <w:u w:val="single"/>
        </w:rPr>
      </w:pP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There are two ways to convert between complex number forms:</w:t>
      </w: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A)  Using mode:</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 xml:space="preserve">If the calculator is in </w:t>
      </w:r>
      <w:r>
        <w:rPr>
          <w:u w:val="single"/>
        </w:rPr>
        <w:t>rectangular mode</w:t>
      </w:r>
      <w:r>
        <w:t xml:space="preserve"> then the following conversion can be made</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b/>
          <w:i/>
        </w:rPr>
        <w:t>(100</w:t>
      </w:r>
      <w:proofErr w:type="gramStart"/>
      <w:r>
        <w:rPr>
          <w:b/>
          <w:i/>
          <w:u w:val="single"/>
        </w:rPr>
        <w:t xml:space="preserve">/  </w:t>
      </w:r>
      <w:r>
        <w:rPr>
          <w:b/>
          <w:i/>
        </w:rPr>
        <w:t>30</w:t>
      </w:r>
      <w:proofErr w:type="gramEnd"/>
      <w:r>
        <w:rPr>
          <w:b/>
          <w:i/>
        </w:rPr>
        <w:t>)     Enter</w:t>
      </w:r>
      <w:r>
        <w:t xml:space="preserve">                  (the value entered in polar form)</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b/>
          <w:i/>
        </w:rPr>
        <w:t>(86.6</w:t>
      </w:r>
      <w:proofErr w:type="gramStart"/>
      <w:r>
        <w:rPr>
          <w:b/>
          <w:i/>
        </w:rPr>
        <w:t>,50</w:t>
      </w:r>
      <w:proofErr w:type="gramEnd"/>
      <w:r>
        <w:rPr>
          <w:b/>
          <w:i/>
        </w:rPr>
        <w:t>)</w:t>
      </w:r>
      <w:r>
        <w:t xml:space="preserve">                                 (the result in rectangular form)</w:t>
      </w: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b/>
          <w:u w:val="single"/>
        </w:rPr>
      </w:pP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 xml:space="preserve">If the calculator is in </w:t>
      </w:r>
      <w:r>
        <w:rPr>
          <w:u w:val="single"/>
        </w:rPr>
        <w:t>polar mode</w:t>
      </w:r>
      <w:r>
        <w:t xml:space="preserve"> then the following conversion can be made</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b/>
          <w:i/>
        </w:rPr>
        <w:t>(30</w:t>
      </w:r>
      <w:proofErr w:type="gramStart"/>
      <w:r>
        <w:rPr>
          <w:b/>
          <w:i/>
        </w:rPr>
        <w:t>,40</w:t>
      </w:r>
      <w:proofErr w:type="gramEnd"/>
      <w:r>
        <w:rPr>
          <w:b/>
          <w:i/>
        </w:rPr>
        <w:t>)     Enter</w:t>
      </w:r>
      <w:r>
        <w:t xml:space="preserve">                       (the value entered in rectangular form)</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b/>
          <w:i/>
        </w:rPr>
        <w:t>(50</w:t>
      </w:r>
      <w:proofErr w:type="gramStart"/>
      <w:r>
        <w:rPr>
          <w:b/>
          <w:i/>
          <w:u w:val="single"/>
        </w:rPr>
        <w:t xml:space="preserve">/  </w:t>
      </w:r>
      <w:r>
        <w:rPr>
          <w:b/>
          <w:i/>
        </w:rPr>
        <w:t>53.13</w:t>
      </w:r>
      <w:proofErr w:type="gramEnd"/>
      <w:r>
        <w:rPr>
          <w:b/>
          <w:i/>
        </w:rPr>
        <w:t>)</w:t>
      </w:r>
      <w:r>
        <w:t xml:space="preserve">                              (</w:t>
      </w:r>
      <w:proofErr w:type="gramStart"/>
      <w:r>
        <w:t>the</w:t>
      </w:r>
      <w:proofErr w:type="gramEnd"/>
      <w:r>
        <w:t xml:space="preserve"> result in polar form)</w:t>
      </w: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7C4E7F">
      <w:pPr>
        <w:numPr>
          <w:ilvl w:val="0"/>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 xml:space="preserve">Using the </w:t>
      </w:r>
      <w:r>
        <w:sym w:font="Symbol" w:char="F0AE"/>
      </w:r>
      <w:r>
        <w:t xml:space="preserve">POL and  </w:t>
      </w:r>
      <w:r>
        <w:sym w:font="Symbol" w:char="F0AE"/>
      </w:r>
      <w:r>
        <w:t>REC functions under the CPLX menu:</w:t>
      </w: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ab/>
        <w:t>(This method works in any mode.)</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 xml:space="preserve"> </w:t>
      </w:r>
      <w:r>
        <w:rPr>
          <w:b/>
          <w:i/>
        </w:rPr>
        <w:t>(100</w:t>
      </w:r>
      <w:proofErr w:type="gramStart"/>
      <w:r>
        <w:rPr>
          <w:b/>
          <w:i/>
          <w:u w:val="single"/>
        </w:rPr>
        <w:t xml:space="preserve">/  </w:t>
      </w:r>
      <w:r>
        <w:rPr>
          <w:b/>
          <w:i/>
        </w:rPr>
        <w:t>30</w:t>
      </w:r>
      <w:proofErr w:type="gramEnd"/>
      <w:r>
        <w:rPr>
          <w:b/>
          <w:i/>
        </w:rPr>
        <w:t xml:space="preserve">)                              </w:t>
      </w:r>
      <w:r>
        <w:t>(</w:t>
      </w:r>
      <w:proofErr w:type="gramStart"/>
      <w:r>
        <w:t>the</w:t>
      </w:r>
      <w:proofErr w:type="gramEnd"/>
      <w:r>
        <w:t xml:space="preserve"> value entered in polar form)</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b/>
          <w:i/>
        </w:rPr>
      </w:pPr>
      <w:r>
        <w:rPr>
          <w:b/>
          <w:i/>
        </w:rPr>
        <w:t>2</w:t>
      </w:r>
      <w:r>
        <w:rPr>
          <w:b/>
          <w:i/>
          <w:vertAlign w:val="superscript"/>
        </w:rPr>
        <w:t>nd</w:t>
      </w:r>
      <w:r>
        <w:rPr>
          <w:b/>
          <w:i/>
        </w:rPr>
        <w:t xml:space="preserve"> CPLX</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b/>
          <w:i/>
        </w:rPr>
        <w:sym w:font="Symbol" w:char="F0AE"/>
      </w:r>
      <w:r>
        <w:rPr>
          <w:b/>
          <w:i/>
        </w:rPr>
        <w:t>REC    Enter</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b/>
          <w:i/>
        </w:rPr>
        <w:t>(86.6</w:t>
      </w:r>
      <w:proofErr w:type="gramStart"/>
      <w:r>
        <w:rPr>
          <w:b/>
          <w:i/>
        </w:rPr>
        <w:t>,50</w:t>
      </w:r>
      <w:proofErr w:type="gramEnd"/>
      <w:r>
        <w:rPr>
          <w:b/>
          <w:i/>
        </w:rPr>
        <w:t>)</w:t>
      </w:r>
      <w:r>
        <w:t xml:space="preserve">                                 (the result in rectangular form)</w:t>
      </w: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b/>
          <w:i/>
        </w:rPr>
        <w:t>(30</w:t>
      </w:r>
      <w:proofErr w:type="gramStart"/>
      <w:r>
        <w:rPr>
          <w:b/>
          <w:i/>
        </w:rPr>
        <w:t>,40</w:t>
      </w:r>
      <w:proofErr w:type="gramEnd"/>
      <w:r>
        <w:rPr>
          <w:b/>
          <w:i/>
        </w:rPr>
        <w:t xml:space="preserve">)                                   </w:t>
      </w:r>
      <w:r>
        <w:t>(the value entered in rectangular form)</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b/>
          <w:i/>
        </w:rPr>
      </w:pPr>
      <w:r>
        <w:rPr>
          <w:b/>
          <w:i/>
        </w:rPr>
        <w:t>2</w:t>
      </w:r>
      <w:r>
        <w:rPr>
          <w:b/>
          <w:i/>
          <w:vertAlign w:val="superscript"/>
        </w:rPr>
        <w:t>nd</w:t>
      </w:r>
      <w:r>
        <w:rPr>
          <w:b/>
          <w:i/>
        </w:rPr>
        <w:t xml:space="preserve"> CPLX</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b/>
          <w:i/>
        </w:rPr>
        <w:sym w:font="Symbol" w:char="F0AE"/>
      </w:r>
      <w:r>
        <w:rPr>
          <w:b/>
          <w:i/>
        </w:rPr>
        <w:t>POL   Enter</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b/>
          <w:i/>
        </w:rPr>
        <w:t>(50</w:t>
      </w:r>
      <w:proofErr w:type="gramStart"/>
      <w:r>
        <w:rPr>
          <w:b/>
          <w:i/>
          <w:u w:val="single"/>
        </w:rPr>
        <w:t xml:space="preserve">/  </w:t>
      </w:r>
      <w:r>
        <w:rPr>
          <w:b/>
          <w:i/>
        </w:rPr>
        <w:t>53.13</w:t>
      </w:r>
      <w:proofErr w:type="gramEnd"/>
      <w:r>
        <w:rPr>
          <w:b/>
          <w:i/>
        </w:rPr>
        <w:t>)</w:t>
      </w:r>
      <w:r>
        <w:t xml:space="preserve">                            (</w:t>
      </w:r>
      <w:proofErr w:type="gramStart"/>
      <w:r>
        <w:t>the</w:t>
      </w:r>
      <w:proofErr w:type="gramEnd"/>
      <w:r>
        <w:t xml:space="preserve"> result in polar form)</w:t>
      </w: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b/>
        </w:rPr>
      </w:pPr>
      <w:r>
        <w:rPr>
          <w:b/>
          <w:u w:val="single"/>
        </w:rPr>
        <w:t>Using variables to store complex numbers with the TI-85/86</w:t>
      </w:r>
      <w:r>
        <w:rPr>
          <w:b/>
        </w:rPr>
        <w:t>:</w:t>
      </w: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Variables can be used to store complex numbers in either form.   For example:</w:t>
      </w: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990"/>
      </w:pPr>
      <w:r>
        <w:rPr>
          <w:b/>
          <w:i/>
        </w:rPr>
        <w:t>(100</w:t>
      </w:r>
      <w:proofErr w:type="gramStart"/>
      <w:r>
        <w:rPr>
          <w:b/>
          <w:i/>
          <w:u w:val="single"/>
        </w:rPr>
        <w:t xml:space="preserve">/  </w:t>
      </w:r>
      <w:r>
        <w:rPr>
          <w:b/>
          <w:i/>
        </w:rPr>
        <w:t>30</w:t>
      </w:r>
      <w:proofErr w:type="gramEnd"/>
      <w:r>
        <w:rPr>
          <w:b/>
          <w:i/>
        </w:rPr>
        <w:t>)  STO</w:t>
      </w:r>
      <w:r>
        <w:rPr>
          <w:b/>
          <w:i/>
        </w:rPr>
        <w:sym w:font="Symbol" w:char="F0AE"/>
      </w:r>
      <w:r>
        <w:rPr>
          <w:b/>
          <w:i/>
        </w:rPr>
        <w:t xml:space="preserve"> A                           </w:t>
      </w:r>
      <w:r>
        <w:t>(store this polar number as variable A)</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990"/>
      </w:pPr>
      <w:r>
        <w:rPr>
          <w:b/>
          <w:i/>
        </w:rPr>
        <w:t>(30</w:t>
      </w:r>
      <w:proofErr w:type="gramStart"/>
      <w:r>
        <w:rPr>
          <w:b/>
          <w:i/>
        </w:rPr>
        <w:t>,40</w:t>
      </w:r>
      <w:proofErr w:type="gramEnd"/>
      <w:r>
        <w:rPr>
          <w:b/>
          <w:i/>
        </w:rPr>
        <w:t>)</w:t>
      </w:r>
      <w:r>
        <w:t xml:space="preserve">  </w:t>
      </w:r>
      <w:r>
        <w:rPr>
          <w:b/>
          <w:i/>
        </w:rPr>
        <w:t>STO</w:t>
      </w:r>
      <w:r>
        <w:rPr>
          <w:b/>
          <w:i/>
        </w:rPr>
        <w:sym w:font="Symbol" w:char="F0AE"/>
      </w:r>
      <w:r>
        <w:rPr>
          <w:b/>
          <w:i/>
        </w:rPr>
        <w:t xml:space="preserve"> B</w:t>
      </w:r>
      <w:r>
        <w:t xml:space="preserve">                               (store this rectangular number as B)</w:t>
      </w:r>
    </w:p>
    <w:p w:rsidR="003739F3" w:rsidRDefault="007C4E7F">
      <w:pPr>
        <w:pStyle w:val="Heading4"/>
        <w:ind w:right="-990"/>
      </w:pPr>
      <w:r>
        <w:t>A+B    Enter</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990"/>
      </w:pPr>
      <w:r>
        <w:rPr>
          <w:b/>
          <w:i/>
        </w:rPr>
        <w:t>(147.3</w:t>
      </w:r>
      <w:proofErr w:type="gramStart"/>
      <w:r>
        <w:rPr>
          <w:b/>
          <w:i/>
          <w:u w:val="single"/>
        </w:rPr>
        <w:t xml:space="preserve">/  </w:t>
      </w:r>
      <w:r>
        <w:rPr>
          <w:b/>
          <w:i/>
        </w:rPr>
        <w:t>37.66</w:t>
      </w:r>
      <w:proofErr w:type="gramEnd"/>
      <w:r>
        <w:rPr>
          <w:b/>
          <w:i/>
        </w:rPr>
        <w:t xml:space="preserve">)                                      </w:t>
      </w:r>
      <w:r>
        <w:t>(</w:t>
      </w:r>
      <w:proofErr w:type="gramStart"/>
      <w:r>
        <w:t>the</w:t>
      </w:r>
      <w:proofErr w:type="gramEnd"/>
      <w:r>
        <w:t xml:space="preserve"> result is in whatever form is specified by the mode)</w:t>
      </w: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br w:type="page"/>
      </w: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b/>
        </w:rPr>
      </w:pPr>
      <w:r>
        <w:rPr>
          <w:b/>
          <w:u w:val="single"/>
        </w:rPr>
        <w:lastRenderedPageBreak/>
        <w:t>Performing calculations using complex numbers with the TI-85/86</w:t>
      </w:r>
      <w:r>
        <w:rPr>
          <w:b/>
        </w:rPr>
        <w:t>:</w:t>
      </w: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Calculations can be performed using any combination of real and complex numbers (in any form).  It is generally recommended that the calculator be kept in degree mode for angles and in polar mode for complex numbers for performing AC circuit calculations.</w:t>
      </w: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 xml:space="preserve">  </w:t>
      </w:r>
      <w:r>
        <w:rPr>
          <w:b/>
          <w:u w:val="single"/>
        </w:rPr>
        <w:t>Example</w:t>
      </w:r>
      <w:r>
        <w:t xml:space="preserve">:  Find the phasor voltage </w:t>
      </w:r>
      <w:r>
        <w:rPr>
          <w:b/>
        </w:rPr>
        <w:t>V</w:t>
      </w:r>
      <w:r>
        <w:t xml:space="preserve"> shown in the circuit below.</w:t>
      </w:r>
    </w:p>
    <w:p w:rsidR="003739F3" w:rsidRDefault="004812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noProof/>
        </w:rPr>
        <w:pict>
          <v:group id="_x0000_s1200" style="position:absolute;margin-left:3.75pt;margin-top:12.7pt;width:363.95pt;height:159.45pt;z-index:251661312" coordorigin="1515,2906" coordsize="7279,3189" o:allowincell="f">
            <v:rect id="_x0000_s1123" style="position:absolute;left:5723;top:3080;width:312;height:293" filled="f" stroked="f"/>
            <v:rect id="_x0000_s1124" style="position:absolute;left:7345;top:3870;width:322;height:238" filled="f" stroked="f">
              <v:textbox style="mso-rotate-with-shape:t" inset="0,0,0,0">
                <w:txbxContent>
                  <w:p w:rsidR="003739F3" w:rsidRDefault="007C4E7F">
                    <w:r>
                      <w:rPr>
                        <w:rFonts w:ascii="Arial" w:hAnsi="Arial"/>
                        <w:snapToGrid w:val="0"/>
                        <w:color w:val="000080"/>
                        <w:sz w:val="18"/>
                      </w:rPr>
                      <w:t>j20</w:t>
                    </w:r>
                  </w:p>
                </w:txbxContent>
              </v:textbox>
            </v:rect>
            <v:group id="_x0000_s1198" style="position:absolute;left:6589;top:3967;width:1161;height:108;rotation:90" coordorigin="5386,2902" coordsize="1161,108">
              <v:group id="_x0000_s1113" style="position:absolute;left:5775;top:2902;width:211;height:108" coordorigin="5775,2902" coordsize="211,108">
                <v:shape id="_x0000_s1111" style="position:absolute;left:5775;top:2902;width:211;height:108" coordsize="211,108" path="m,96l4,77,12,58,21,41,33,26,50,17,67,7,86,2,105,r19,2l144,7r16,10l175,26r14,15l199,58r7,16l211,94,105,108,,96xe" stroked="f">
                  <v:path arrowok="t"/>
                </v:shape>
                <v:shape id="_x0000_s1112" style="position:absolute;left:5775;top:2902;width:211;height:96" coordsize="211,96" path="m,96l4,77,12,58,21,41,33,26,50,17,67,7,86,2,105,r19,2l144,7r16,10l175,26r14,15l199,58r7,16l211,94e" filled="f" strokecolor="blue" strokeweight=".95pt">
                  <v:path arrowok="t"/>
                </v:shape>
              </v:group>
              <v:group id="_x0000_s1116" style="position:absolute;left:5967;top:2902;width:211;height:108" coordorigin="5967,2902" coordsize="211,108">
                <v:shape id="_x0000_s1114" style="position:absolute;left:5967;top:2902;width:211;height:108" coordsize="211,108" path="m,96l4,77,12,58,21,41,33,26,50,17,67,7,86,2,105,r19,2l144,7r19,10l177,26r12,15l201,58r7,16l211,94,105,108,,96xe" stroked="f">
                  <v:path arrowok="t"/>
                </v:shape>
                <v:shape id="_x0000_s1115" style="position:absolute;left:5967;top:2902;width:211;height:96" coordsize="211,96" path="m,96l4,77,12,58,21,41,33,26,50,17,67,7,86,2,105,r19,2l144,7r19,10l177,26r12,15l201,58r7,16l211,94e" filled="f" strokecolor="blue" strokeweight=".95pt">
                  <v:path arrowok="t"/>
                </v:shape>
              </v:group>
              <v:group id="_x0000_s1119" style="position:absolute;left:6161;top:2902;width:211;height:108" coordorigin="6161,2902" coordsize="211,108">
                <v:shape id="_x0000_s1117" style="position:absolute;left:6161;top:2902;width:211;height:108" coordsize="211,108" path="m,96l5,77,12,58,22,41,34,26,50,17,67,7,86,2,106,r19,2l144,7r17,10l175,26r15,15l199,58r7,16l211,94,106,108,,96xe" stroked="f">
                  <v:path arrowok="t"/>
                </v:shape>
                <v:shape id="_x0000_s1118" style="position:absolute;left:6161;top:2902;width:211;height:96" coordsize="211,96" path="m,96l5,77,12,58,22,41,34,26,50,17,67,7,86,2,106,r19,2l144,7r17,10l175,26r15,15l199,58r7,16l211,94e" filled="f" strokecolor="blue" strokeweight=".95pt">
                  <v:path arrowok="t"/>
                </v:shape>
              </v:group>
              <v:group id="_x0000_s1122" style="position:absolute;left:5580;top:2902;width:211;height:108" coordorigin="5580,2902" coordsize="211,108">
                <v:shape id="_x0000_s1120" style="position:absolute;left:5580;top:2902;width:211;height:108" coordsize="211,108" path="m,96l5,77,12,58,22,41,34,26,51,17,67,7,87,2,106,r19,2l144,7r17,10l175,26r15,15l199,58r8,16l211,94,106,108,,96xe" stroked="f">
                  <v:path arrowok="t"/>
                </v:shape>
                <v:shape id="_x0000_s1121" style="position:absolute;left:5580;top:2902;width:211;height:96" coordsize="211,96" path="m,96l5,77,12,58,22,41,34,26,51,17,67,7,87,2,106,r19,2l144,7r17,10l175,26r15,15l199,58r8,16l211,94e" filled="f" strokecolor="blue" strokeweight=".95pt">
                  <v:path arrowok="t"/>
                </v:shape>
              </v:group>
              <v:line id="_x0000_s1125" style="position:absolute" from="5386,2998" to="5578,2999" strokecolor="red" strokeweight=".95pt"/>
              <v:line id="_x0000_s1126" style="position:absolute;flip:x" from="6353,2998" to="6547,2999" strokecolor="red" strokeweight=".95pt"/>
            </v:group>
            <v:line id="_x0000_s1127" style="position:absolute;flip:y" from="3857,2921" to="3896,2998" strokecolor="blue" strokeweight=".95pt"/>
            <v:line id="_x0000_s1128" style="position:absolute" from="3896,2921" to="3953,3075" strokecolor="blue" strokeweight=".95pt"/>
            <v:line id="_x0000_s1129" style="position:absolute;flip:y" from="3953,2921" to="4011,3075" strokecolor="blue" strokeweight=".95pt"/>
            <v:line id="_x0000_s1130" style="position:absolute" from="4011,2921" to="4071,3075" strokecolor="blue" strokeweight=".95pt"/>
            <v:line id="_x0000_s1131" style="position:absolute;flip:y" from="4071,2921" to="4128,3075" strokecolor="blue" strokeweight=".95pt"/>
            <v:line id="_x0000_s1132" style="position:absolute" from="4128,2921" to="4186,3075" strokecolor="blue" strokeweight=".95pt"/>
            <v:line id="_x0000_s1133" style="position:absolute;flip:y" from="4186,2998" to="4224,3075" strokecolor="blue" strokeweight=".95pt"/>
            <v:line id="_x0000_s1134" style="position:absolute" from="3838,2998" to="3857,2999" strokecolor="blue" strokeweight=".95pt"/>
            <v:rect id="_x0000_s1135" style="position:absolute;left:3934;top:3094;width:274;height:293" filled="f" stroked="f"/>
            <v:rect id="_x0000_s1136" style="position:absolute;left:3934;top:3096;width:281;height:238" filled="f" stroked="f">
              <v:textbox style="mso-next-textbox:#_x0000_s1136;mso-rotate-with-shape:t" inset="0,0,0,0">
                <w:txbxContent>
                  <w:p w:rsidR="003739F3" w:rsidRDefault="007C4E7F">
                    <w:r>
                      <w:rPr>
                        <w:rFonts w:ascii="Arial" w:hAnsi="Arial"/>
                        <w:snapToGrid w:val="0"/>
                        <w:color w:val="000080"/>
                        <w:sz w:val="18"/>
                      </w:rPr>
                      <w:t>25</w:t>
                    </w:r>
                  </w:p>
                </w:txbxContent>
              </v:textbox>
            </v:rect>
            <v:line id="_x0000_s1137" style="position:absolute;flip:x" from="4224,2998" to="4419,2999" strokecolor="red" strokeweight=".95pt"/>
            <v:line id="_x0000_s1138" style="position:absolute" from="3644,2998" to="3838,2999" strokecolor="red" strokeweight=".95pt"/>
            <v:rect id="_x0000_s1139" style="position:absolute;left:2290;top:4159;width:197;height:293" filled="f" stroked="f"/>
            <v:rect id="_x0000_s1140" style="position:absolute;left:2290;top:4157;width:216;height:242" filled="f" stroked="f">
              <v:textbox style="mso-next-textbox:#_x0000_s1140;mso-rotate-with-shape:t" inset="0,0,0,0">
                <w:txbxContent>
                  <w:p w:rsidR="003739F3" w:rsidRDefault="007C4E7F">
                    <w:proofErr w:type="gramStart"/>
                    <w:r>
                      <w:rPr>
                        <w:rFonts w:ascii="Courier New" w:hAnsi="Courier New"/>
                        <w:snapToGrid w:val="0"/>
                        <w:color w:val="000000"/>
                        <w:sz w:val="18"/>
                      </w:rPr>
                      <w:t>o</w:t>
                    </w:r>
                    <w:proofErr w:type="gramEnd"/>
                  </w:p>
                </w:txbxContent>
              </v:textbox>
            </v:rect>
            <v:group id="_x0000_s1143" style="position:absolute;left:2756;top:4488;width:132;height:67" coordorigin="2756,4488" coordsize="132,67">
              <v:shape id="_x0000_s1141" style="position:absolute;left:2756;top:4488;width:132;height:67" coordsize="132,67" path="m,58l7,34,24,17,43,5,67,,88,5r22,10l124,31r8,22l67,67,,58xe" stroked="f">
                <v:path arrowok="t"/>
              </v:shape>
              <v:shape id="_x0000_s1142" style="position:absolute;left:2756;top:4488;width:132;height:58" coordsize="132,58" path="m,58l7,34,24,17,43,5,67,,88,5r22,10l124,31r8,22e" filled="f" strokecolor="blue" strokeweight=".95pt">
                <v:path arrowok="t"/>
              </v:shape>
            </v:group>
            <v:group id="_x0000_s1146" style="position:absolute;left:2871;top:4541;width:134;height:82" coordorigin="2871,4541" coordsize="134,82">
              <v:shape id="_x0000_s1144" style="position:absolute;left:2871;top:4541;width:134;height:82" coordsize="134,82" path="m134,r,14l132,29r-3,12l115,62,93,77,81,79,67,82,53,79,41,77,19,62,5,41,2,29,,14,,10,,5r67,9l134,xe" stroked="f">
                <v:path arrowok="t"/>
              </v:shape>
              <v:shape id="_x0000_s1145" style="position:absolute;left:2871;top:4541;width:134;height:82" coordsize="134,82" path="m134,r,14l132,29r-3,12l115,62,93,77,81,79,67,82,53,79,41,77,19,62,5,41,2,29,,14,,10,,5e" filled="f" strokecolor="blue" strokeweight=".95pt">
                <v:path arrowok="t"/>
              </v:shape>
            </v:group>
            <v:oval id="_x0000_s1147" style="position:absolute;left:2676;top:4354;width:389;height:389" filled="f" strokecolor="blue" strokeweight=".95pt"/>
            <v:line id="_x0000_s1148" style="position:absolute" from="2852,4683" to="2890,4684" strokecolor="blue" strokeweight=".95pt"/>
            <v:line id="_x0000_s1149" style="position:absolute" from="2871,4371" to="2872,4411" strokecolor="blue" strokeweight=".95pt"/>
            <v:line id="_x0000_s1150" style="position:absolute" from="2852,4392" to="2890,4393" strokecolor="blue" strokeweight=".95pt"/>
            <v:line id="_x0000_s1151" style="position:absolute" from="2871,4159" to="2872,4354" strokecolor="red" strokeweight=".95pt"/>
            <v:line id="_x0000_s1152" style="position:absolute;flip:y" from="2871,4740" to="2872,4932" strokecolor="red" strokeweight=".95pt"/>
            <v:rect id="_x0000_s1153" style="position:absolute;left:2096;top:4354;width:293;height:290" filled="f" stroked="f"/>
            <v:rect id="_x0000_s1154" style="position:absolute;left:2096;top:4351;width:324;height:242" filled="f" stroked="f">
              <v:textbox style="mso-next-textbox:#_x0000_s1154;mso-rotate-with-shape:t" inset="0,0,0,0">
                <w:txbxContent>
                  <w:p w:rsidR="003739F3" w:rsidRDefault="007C4E7F">
                    <w:r>
                      <w:rPr>
                        <w:rFonts w:ascii="Courier New" w:hAnsi="Courier New"/>
                        <w:snapToGrid w:val="0"/>
                        <w:color w:val="000000"/>
                        <w:sz w:val="18"/>
                      </w:rPr>
                      <w:t>30</w:t>
                    </w:r>
                  </w:p>
                </w:txbxContent>
              </v:textbox>
            </v:rect>
            <v:line id="_x0000_s1155" style="position:absolute" from="8482,4546" to="8674,4547" strokeweight=".95pt"/>
            <v:rect id="_x0000_s1156" style="position:absolute;left:1904;top:4740;width:583;height:293" filled="f" stroked="f"/>
            <v:rect id="_x0000_s1157" style="position:absolute;left:1904;top:4738;width:648;height:242" filled="f" stroked="f">
              <v:textbox style="mso-next-textbox:#_x0000_s1157;mso-rotate-with-shape:t" inset="0,0,0,0">
                <w:txbxContent>
                  <w:p w:rsidR="003739F3" w:rsidRDefault="007C4E7F">
                    <w:r>
                      <w:rPr>
                        <w:rFonts w:ascii="Courier New" w:hAnsi="Courier New"/>
                        <w:snapToGrid w:val="0"/>
                        <w:color w:val="000000"/>
                        <w:sz w:val="18"/>
                      </w:rPr>
                      <w:t>Volts</w:t>
                    </w:r>
                  </w:p>
                </w:txbxContent>
              </v:textbox>
            </v:rect>
            <v:rect id="_x0000_s1162" style="position:absolute;left:7419;top:3965;width:369;height:293" filled="f" stroked="f"/>
            <v:rect id="_x0000_s1164" style="position:absolute;left:5560;top:3173;width:560;height:280" filled="f" stroked="f">
              <v:textbox style="mso-rotate-with-shape:t" inset="0,0,0,0">
                <w:txbxContent>
                  <w:p w:rsidR="003739F3" w:rsidRDefault="007C4E7F">
                    <w:r>
                      <w:rPr>
                        <w:rFonts w:ascii="Arial" w:hAnsi="Arial"/>
                        <w:snapToGrid w:val="0"/>
                        <w:color w:val="000080"/>
                        <w:sz w:val="18"/>
                      </w:rPr>
                      <w:t>-j80</w:t>
                    </w:r>
                  </w:p>
                </w:txbxContent>
              </v:textbox>
            </v:rect>
            <v:group id="_x0000_s1199" style="position:absolute;left:5602;top:2711;width:194;height:583;rotation:90" coordorigin="7030,3771" coordsize="194,583">
              <v:line id="_x0000_s1158" style="position:absolute" from="7030,4102" to="7224,4103" strokecolor="blue" strokeweight=".95pt"/>
              <v:line id="_x0000_s1159" style="position:absolute" from="7030,4023" to="7224,4025" strokecolor="blue" strokeweight=".95pt"/>
              <v:line id="_x0000_s1160" style="position:absolute;flip:y" from="7126,3965" to="7128,4023" strokecolor="blue" strokeweight=".95pt"/>
              <v:line id="_x0000_s1161" style="position:absolute;flip:y" from="7126,4102" to="7128,4159" strokecolor="blue" strokeweight=".95pt"/>
              <v:line id="_x0000_s1165" style="position:absolute;flip:y" from="7126,4159" to="7128,4354" strokecolor="red" strokeweight=".95pt"/>
              <v:line id="_x0000_s1166" style="position:absolute" from="7126,3771" to="7128,3965" strokecolor="red" strokeweight=".95pt"/>
            </v:group>
            <v:line id="_x0000_s1167" style="position:absolute" from="1904,4546" to="2482,4547" strokeweight=".95pt"/>
            <v:line id="_x0000_s1168" style="position:absolute" from="7126,2998" to="7128,3456" strokecolor="#800040" strokeweight=".95pt"/>
            <v:line id="_x0000_s1169" style="position:absolute;flip:y" from="2871,4932" to="2872,6094" strokecolor="#800040" strokeweight=".95pt"/>
            <v:line id="_x0000_s1170" style="position:absolute;flip:x" from="2871,6094" to="7126,6095" strokecolor="#800040" strokeweight=".95pt"/>
            <v:rect id="_x0000_s1171" style="position:absolute;left:1515;top:4354;width:391;height:290" filled="f" stroked="f"/>
            <v:rect id="_x0000_s1172" style="position:absolute;left:1515;top:4351;width:432;height:242" filled="f" stroked="f">
              <v:textbox style="mso-rotate-with-shape:t" inset="0,0,0,0">
                <w:txbxContent>
                  <w:p w:rsidR="003739F3" w:rsidRDefault="007C4E7F">
                    <w:r>
                      <w:rPr>
                        <w:rFonts w:ascii="Courier New" w:hAnsi="Courier New"/>
                        <w:snapToGrid w:val="0"/>
                        <w:color w:val="000000"/>
                        <w:sz w:val="18"/>
                      </w:rPr>
                      <w:t>150</w:t>
                    </w:r>
                  </w:p>
                </w:txbxContent>
              </v:textbox>
            </v:rect>
            <v:rect id="_x0000_s1173" style="position:absolute;left:8482;top:5707;width:196;height:293" filled="f" stroked="f"/>
            <v:rect id="_x0000_s1174" style="position:absolute;left:8482;top:5705;width:216;height:242" filled="f" stroked="f">
              <v:textbox style="mso-rotate-with-shape:t" inset="0,0,0,0">
                <w:txbxContent>
                  <w:p w:rsidR="003739F3" w:rsidRDefault="007C4E7F">
                    <w:r>
                      <w:rPr>
                        <w:rFonts w:ascii="Courier New" w:hAnsi="Courier New"/>
                        <w:snapToGrid w:val="0"/>
                        <w:color w:val="000000"/>
                        <w:sz w:val="18"/>
                      </w:rPr>
                      <w:t>_</w:t>
                    </w:r>
                  </w:p>
                </w:txbxContent>
              </v:textbox>
            </v:rect>
            <v:line id="_x0000_s1175" style="position:absolute" from="2871,2998" to="3644,2999" strokecolor="#800040" strokeweight=".95pt"/>
            <v:line id="_x0000_s1176" style="position:absolute" from="7126,5513" to="7128,6094" strokecolor="#800040" strokeweight=".95pt"/>
            <v:line id="_x0000_s1177" style="position:absolute;flip:x" from="1904,4354" to="2096,4546" strokeweight=".95pt"/>
            <v:rect id="_x0000_s1178" style="position:absolute;left:8482;top:3384;width:196;height:293" filled="f" stroked="f"/>
            <v:rect id="_x0000_s1179" style="position:absolute;left:8482;top:3382;width:216;height:242" filled="f" stroked="f">
              <v:textbox style="mso-rotate-with-shape:t" inset="0,0,0,0">
                <w:txbxContent>
                  <w:p w:rsidR="003739F3" w:rsidRDefault="007C4E7F">
                    <w:r>
                      <w:rPr>
                        <w:rFonts w:ascii="Courier New" w:hAnsi="Courier New"/>
                        <w:snapToGrid w:val="0"/>
                        <w:color w:val="000000"/>
                        <w:sz w:val="18"/>
                      </w:rPr>
                      <w:t>+</w:t>
                    </w:r>
                  </w:p>
                </w:txbxContent>
              </v:textbox>
            </v:rect>
            <v:rect id="_x0000_s1180" style="position:absolute;left:8482;top:4546;width:312;height:389" filled="f" stroked="f"/>
            <v:rect id="_x0000_s1181" style="position:absolute;left:8482;top:4543;width:312;height:350" filled="f" stroked="f">
              <v:textbox style="mso-rotate-with-shape:t" inset="0,0,0,0">
                <w:txbxContent>
                  <w:p w:rsidR="003739F3" w:rsidRDefault="007C4E7F">
                    <w:r>
                      <w:rPr>
                        <w:rFonts w:ascii="Courier New" w:hAnsi="Courier New"/>
                        <w:snapToGrid w:val="0"/>
                        <w:color w:val="000000"/>
                        <w:sz w:val="26"/>
                      </w:rPr>
                      <w:t>V</w:t>
                    </w:r>
                  </w:p>
                </w:txbxContent>
              </v:textbox>
            </v:rect>
            <v:line id="_x0000_s1182" style="position:absolute" from="4419,2998" to="5386,2999" strokecolor="#800040" strokeweight=".95pt"/>
            <v:line id="_x0000_s1183" style="position:absolute;flip:x y" from="7049,5261" to="7126,5302" strokecolor="blue" strokeweight=".95pt"/>
            <v:line id="_x0000_s1184" style="position:absolute;flip:y" from="7049,5203" to="7205,5261" strokecolor="blue" strokeweight=".95pt"/>
            <v:line id="_x0000_s1185" style="position:absolute;flip:x y" from="7049,5146" to="7205,5203" strokecolor="blue" strokeweight=".95pt"/>
            <v:line id="_x0000_s1186" style="position:absolute;flip:y" from="7049,5088" to="7205,5146" strokecolor="blue" strokeweight=".95pt"/>
            <v:line id="_x0000_s1187" style="position:absolute;flip:x y" from="7049,5031" to="7205,5088" strokecolor="blue" strokeweight=".95pt"/>
            <v:line id="_x0000_s1188" style="position:absolute;flip:y" from="7049,4971" to="7205,5031" strokecolor="blue" strokeweight=".95pt"/>
            <v:line id="_x0000_s1189" style="position:absolute;flip:x y" from="7126,4932" to="7205,4971" strokecolor="blue" strokeweight=".95pt"/>
            <v:line id="_x0000_s1190" style="position:absolute;flip:y" from="7126,5302" to="7128,5319" strokecolor="blue" strokeweight=".95pt"/>
            <v:rect id="_x0000_s1191" style="position:absolute;left:7419;top:4932;width:273;height:293" filled="f" stroked="f"/>
            <v:rect id="_x0000_s1192" style="position:absolute;left:7419;top:4935;width:281;height:238" filled="f" stroked="f">
              <v:textbox style="mso-rotate-with-shape:t" inset="0,0,0,0">
                <w:txbxContent>
                  <w:p w:rsidR="003739F3" w:rsidRDefault="007C4E7F">
                    <w:r>
                      <w:rPr>
                        <w:rFonts w:ascii="Arial" w:hAnsi="Arial"/>
                        <w:snapToGrid w:val="0"/>
                        <w:color w:val="000080"/>
                        <w:sz w:val="18"/>
                      </w:rPr>
                      <w:t>50</w:t>
                    </w:r>
                  </w:p>
                </w:txbxContent>
              </v:textbox>
            </v:rect>
            <v:line id="_x0000_s1193" style="position:absolute" from="7126,4740" to="7128,4932" strokecolor="red" strokeweight=".95pt"/>
            <v:line id="_x0000_s1194" style="position:absolute;flip:y" from="7126,5319" to="7128,5513" strokecolor="red" strokeweight=".95pt"/>
            <v:line id="_x0000_s1195" style="position:absolute;flip:y" from="2871,2998" to="2872,4159" strokecolor="#800040" strokeweight=".95pt"/>
            <v:line id="_x0000_s1196" style="position:absolute;flip:y" from="5960,2999" to="7126,3000" strokecolor="#800040" strokeweight=".95pt"/>
            <v:line id="_x0000_s1197" style="position:absolute" from="7126,4601" to="7128,4740" strokecolor="#800040" strokeweight=".95pt"/>
          </v:group>
        </w:pict>
      </w: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pStyle w:val="Dat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Using voltage division,</w:t>
      </w:r>
    </w:p>
    <w:p w:rsidR="003739F3" w:rsidRDefault="004812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noProof/>
        </w:rPr>
        <w:pict>
          <v:shape id="_x0000_s1105" type="#_x0000_t75" style="position:absolute;margin-left:0;margin-top:0;width:172pt;height:36pt;z-index:251658240" o:allowincell="f">
            <v:imagedata r:id="rId20" o:title=""/>
            <w10:wrap type="topAndBottom"/>
          </v:shape>
          <o:OLEObject Type="Embed" ProgID="Equation.DSMT4" ShapeID="_x0000_s1105" DrawAspect="Content" ObjectID="_1454740333" r:id="rId21"/>
        </w:pict>
      </w: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Solving this equation using the calculator yields:</w:t>
      </w: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990"/>
      </w:pPr>
      <w:r>
        <w:rPr>
          <w:b/>
          <w:i/>
        </w:rPr>
        <w:t>(150</w:t>
      </w:r>
      <w:proofErr w:type="gramStart"/>
      <w:r>
        <w:rPr>
          <w:b/>
          <w:i/>
          <w:u w:val="single"/>
        </w:rPr>
        <w:t xml:space="preserve">/  </w:t>
      </w:r>
      <w:r>
        <w:rPr>
          <w:b/>
          <w:i/>
        </w:rPr>
        <w:t>30</w:t>
      </w:r>
      <w:proofErr w:type="gramEnd"/>
      <w:r>
        <w:rPr>
          <w:b/>
          <w:i/>
        </w:rPr>
        <w:t>)*(50</w:t>
      </w:r>
      <w:proofErr w:type="gramStart"/>
      <w:r>
        <w:rPr>
          <w:b/>
          <w:i/>
        </w:rPr>
        <w:t>,20</w:t>
      </w:r>
      <w:proofErr w:type="gramEnd"/>
      <w:r>
        <w:rPr>
          <w:b/>
          <w:i/>
        </w:rPr>
        <w:t>)/((50,20) + (25,-80))    Enter</w:t>
      </w:r>
      <w:r>
        <w:t xml:space="preserve"> </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990"/>
      </w:pPr>
      <w:r>
        <w:rPr>
          <w:b/>
          <w:i/>
        </w:rPr>
        <w:t>(84.1</w:t>
      </w:r>
      <w:proofErr w:type="gramStart"/>
      <w:r>
        <w:rPr>
          <w:b/>
          <w:i/>
          <w:u w:val="single"/>
        </w:rPr>
        <w:t xml:space="preserve">/  </w:t>
      </w:r>
      <w:r>
        <w:rPr>
          <w:b/>
          <w:i/>
        </w:rPr>
        <w:t>90.46</w:t>
      </w:r>
      <w:proofErr w:type="gramEnd"/>
      <w:r>
        <w:rPr>
          <w:b/>
          <w:i/>
        </w:rPr>
        <w:t>)</w:t>
      </w:r>
      <w:r>
        <w:t xml:space="preserve">                   (Note:  degree mode and polar mode used on the calculator)</w:t>
      </w: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 xml:space="preserve"> </w:t>
      </w:r>
    </w:p>
    <w:p w:rsidR="003739F3" w:rsidRDefault="007C4E7F">
      <w:pPr>
        <w:pStyle w:val="Heading3"/>
      </w:pPr>
      <w:r>
        <w:br w:type="page"/>
      </w:r>
      <w:r>
        <w:lastRenderedPageBreak/>
        <w:t>Complex Numbers using the HP-48G or HP-48GX</w:t>
      </w: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 xml:space="preserve">Be sure that the calculator is in degree </w:t>
      </w:r>
      <w:proofErr w:type="gramStart"/>
      <w:r>
        <w:t>mode  (</w:t>
      </w:r>
      <w:proofErr w:type="gramEnd"/>
      <w:r>
        <w:t>use</w:t>
      </w:r>
      <w:r>
        <w:rPr>
          <w:b/>
        </w:rPr>
        <w:t xml:space="preserve"> MODES</w:t>
      </w:r>
      <w:r>
        <w:t xml:space="preserve"> to change the mode).  </w:t>
      </w: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Complex numbers are stored as follows:</w:t>
      </w: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(100</w:t>
      </w:r>
      <w:r>
        <w:rPr>
          <w:u w:val="single"/>
        </w:rPr>
        <w:t xml:space="preserve">/ </w:t>
      </w:r>
      <w:r>
        <w:t>30</w:t>
      </w:r>
      <w:proofErr w:type="gramStart"/>
      <w:r>
        <w:t>)  represents</w:t>
      </w:r>
      <w:proofErr w:type="gramEnd"/>
      <w:r>
        <w:t xml:space="preserve"> the polar number 100</w:t>
      </w:r>
      <w:r>
        <w:rPr>
          <w:u w:val="single"/>
        </w:rPr>
        <w:t>/30</w:t>
      </w: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(30</w:t>
      </w:r>
      <w:proofErr w:type="gramStart"/>
      <w:r>
        <w:t>,40</w:t>
      </w:r>
      <w:proofErr w:type="gramEnd"/>
      <w:r>
        <w:t>) or (30  40)  represents the rectangular number 30</w:t>
      </w:r>
      <w:r>
        <w:rPr>
          <w:b/>
        </w:rPr>
        <w:t>i</w:t>
      </w:r>
      <w:r>
        <w:t xml:space="preserve"> + 40</w:t>
      </w:r>
      <w:r>
        <w:rPr>
          <w:b/>
        </w:rPr>
        <w:t>j</w:t>
      </w: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b/>
          <w:u w:val="single"/>
        </w:rPr>
      </w:pP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There are two ways to convert between complex number forms:</w:t>
      </w: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A)  Using mode:</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 xml:space="preserve">If the calculator is in </w:t>
      </w:r>
      <w:r>
        <w:rPr>
          <w:u w:val="single"/>
        </w:rPr>
        <w:t>rectangular mode</w:t>
      </w:r>
      <w:r>
        <w:t xml:space="preserve"> then the following conversion can be made</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b/>
          <w:i/>
        </w:rPr>
        <w:t>(100</w:t>
      </w:r>
      <w:proofErr w:type="gramStart"/>
      <w:r>
        <w:rPr>
          <w:b/>
          <w:i/>
          <w:u w:val="single"/>
        </w:rPr>
        <w:t xml:space="preserve">/  </w:t>
      </w:r>
      <w:r>
        <w:rPr>
          <w:b/>
          <w:i/>
        </w:rPr>
        <w:t>30</w:t>
      </w:r>
      <w:proofErr w:type="gramEnd"/>
      <w:r>
        <w:rPr>
          <w:b/>
          <w:i/>
        </w:rPr>
        <w:t>)   Enter</w:t>
      </w:r>
      <w:r>
        <w:t xml:space="preserve">                   (the value entered in polar form)</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b/>
          <w:i/>
        </w:rPr>
        <w:t>(</w:t>
      </w:r>
      <w:proofErr w:type="gramStart"/>
      <w:r>
        <w:rPr>
          <w:b/>
          <w:i/>
        </w:rPr>
        <w:t>86.6  50</w:t>
      </w:r>
      <w:proofErr w:type="gramEnd"/>
      <w:r>
        <w:rPr>
          <w:b/>
          <w:i/>
        </w:rPr>
        <w:t>)</w:t>
      </w:r>
      <w:r>
        <w:t xml:space="preserve">                                (</w:t>
      </w:r>
      <w:proofErr w:type="gramStart"/>
      <w:r>
        <w:t>the</w:t>
      </w:r>
      <w:proofErr w:type="gramEnd"/>
      <w:r>
        <w:t xml:space="preserve"> result in rectangular form)</w:t>
      </w: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b/>
          <w:u w:val="single"/>
        </w:rPr>
      </w:pP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 xml:space="preserve">If the calculator is in </w:t>
      </w:r>
      <w:r>
        <w:rPr>
          <w:u w:val="single"/>
        </w:rPr>
        <w:t>polar mode</w:t>
      </w:r>
      <w:r>
        <w:t xml:space="preserve"> then the following conversion can be made</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b/>
          <w:i/>
        </w:rPr>
        <w:t>(</w:t>
      </w:r>
      <w:proofErr w:type="gramStart"/>
      <w:r>
        <w:rPr>
          <w:b/>
          <w:i/>
        </w:rPr>
        <w:t>30  40</w:t>
      </w:r>
      <w:proofErr w:type="gramEnd"/>
      <w:r>
        <w:rPr>
          <w:b/>
          <w:i/>
        </w:rPr>
        <w:t>)   Enter</w:t>
      </w:r>
      <w:r>
        <w:t xml:space="preserve">                       (the value entered in rectangular form)</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b/>
          <w:i/>
        </w:rPr>
        <w:t>(50</w:t>
      </w:r>
      <w:proofErr w:type="gramStart"/>
      <w:r>
        <w:rPr>
          <w:b/>
          <w:i/>
          <w:u w:val="single"/>
        </w:rPr>
        <w:t xml:space="preserve">/  </w:t>
      </w:r>
      <w:r>
        <w:rPr>
          <w:b/>
          <w:i/>
        </w:rPr>
        <w:t>53.13</w:t>
      </w:r>
      <w:proofErr w:type="gramEnd"/>
      <w:r>
        <w:rPr>
          <w:b/>
          <w:i/>
        </w:rPr>
        <w:t>)</w:t>
      </w:r>
      <w:r>
        <w:t xml:space="preserve">                             (</w:t>
      </w:r>
      <w:proofErr w:type="gramStart"/>
      <w:r>
        <w:t>the</w:t>
      </w:r>
      <w:proofErr w:type="gramEnd"/>
      <w:r>
        <w:t xml:space="preserve"> result in polar form)</w:t>
      </w: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7C4E7F">
      <w:pPr>
        <w:numPr>
          <w:ilvl w:val="0"/>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Using the RIGHT SHIFT POL to toggle between modes</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 xml:space="preserve"> </w:t>
      </w:r>
      <w:r>
        <w:rPr>
          <w:b/>
          <w:i/>
        </w:rPr>
        <w:t>(100</w:t>
      </w:r>
      <w:proofErr w:type="gramStart"/>
      <w:r>
        <w:rPr>
          <w:b/>
          <w:i/>
          <w:u w:val="single"/>
        </w:rPr>
        <w:t xml:space="preserve">/  </w:t>
      </w:r>
      <w:r>
        <w:rPr>
          <w:b/>
          <w:i/>
        </w:rPr>
        <w:t>30</w:t>
      </w:r>
      <w:proofErr w:type="gramEnd"/>
      <w:r>
        <w:rPr>
          <w:b/>
          <w:i/>
        </w:rPr>
        <w:t xml:space="preserve">)                             </w:t>
      </w:r>
      <w:r>
        <w:t>(</w:t>
      </w:r>
      <w:proofErr w:type="gramStart"/>
      <w:r>
        <w:t>the</w:t>
      </w:r>
      <w:proofErr w:type="gramEnd"/>
      <w:r>
        <w:t xml:space="preserve"> value entered in polar form)</w:t>
      </w:r>
    </w:p>
    <w:p w:rsidR="003739F3" w:rsidRDefault="007C4E7F">
      <w:pPr>
        <w:pStyle w:val="Heading4"/>
      </w:pPr>
      <w:r>
        <w:t>RIGHT SHIFT POLAR</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b/>
          <w:i/>
        </w:rPr>
        <w:t>(</w:t>
      </w:r>
      <w:proofErr w:type="gramStart"/>
      <w:r>
        <w:rPr>
          <w:b/>
          <w:i/>
        </w:rPr>
        <w:t>86.6  50</w:t>
      </w:r>
      <w:proofErr w:type="gramEnd"/>
      <w:r>
        <w:rPr>
          <w:b/>
          <w:i/>
        </w:rPr>
        <w:t>)</w:t>
      </w:r>
      <w:r>
        <w:t xml:space="preserve">                               (</w:t>
      </w:r>
      <w:proofErr w:type="gramStart"/>
      <w:r>
        <w:t>the</w:t>
      </w:r>
      <w:proofErr w:type="gramEnd"/>
      <w:r>
        <w:t xml:space="preserve"> result has been toggled to rectangular form)</w:t>
      </w:r>
    </w:p>
    <w:p w:rsidR="003739F3" w:rsidRDefault="007C4E7F">
      <w:pPr>
        <w:pStyle w:val="Heading4"/>
      </w:pPr>
      <w:r>
        <w:t>RIGHT SHIFT POLAR</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b/>
          <w:i/>
        </w:rPr>
        <w:t>(100</w:t>
      </w:r>
      <w:proofErr w:type="gramStart"/>
      <w:r>
        <w:rPr>
          <w:b/>
          <w:i/>
          <w:u w:val="single"/>
        </w:rPr>
        <w:t xml:space="preserve">/  </w:t>
      </w:r>
      <w:r>
        <w:rPr>
          <w:b/>
          <w:i/>
        </w:rPr>
        <w:t>30</w:t>
      </w:r>
      <w:proofErr w:type="gramEnd"/>
      <w:r>
        <w:rPr>
          <w:b/>
          <w:i/>
        </w:rPr>
        <w:t xml:space="preserve">)                               </w:t>
      </w:r>
      <w:r>
        <w:t>(</w:t>
      </w:r>
      <w:proofErr w:type="gramStart"/>
      <w:r>
        <w:t>the</w:t>
      </w:r>
      <w:proofErr w:type="gramEnd"/>
      <w:r>
        <w:t xml:space="preserve"> result has been toggled back to polar form)</w:t>
      </w: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b/>
        </w:rPr>
      </w:pPr>
      <w:r>
        <w:rPr>
          <w:b/>
          <w:u w:val="single"/>
        </w:rPr>
        <w:t>Using variables to store complex numbers with the HP-48G/GX</w:t>
      </w:r>
      <w:r>
        <w:rPr>
          <w:b/>
        </w:rPr>
        <w:t>:</w:t>
      </w: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Variables can be used to store complex numbers in either form.   For example:</w:t>
      </w: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990"/>
      </w:pPr>
      <w:r>
        <w:rPr>
          <w:b/>
          <w:i/>
        </w:rPr>
        <w:t>(100</w:t>
      </w:r>
      <w:proofErr w:type="gramStart"/>
      <w:r>
        <w:rPr>
          <w:b/>
          <w:i/>
          <w:u w:val="single"/>
        </w:rPr>
        <w:t xml:space="preserve">/  </w:t>
      </w:r>
      <w:r>
        <w:rPr>
          <w:b/>
          <w:i/>
        </w:rPr>
        <w:t>30</w:t>
      </w:r>
      <w:proofErr w:type="gramEnd"/>
      <w:r>
        <w:rPr>
          <w:b/>
          <w:i/>
        </w:rPr>
        <w:t xml:space="preserve">)  </w:t>
      </w:r>
      <w:r>
        <w:rPr>
          <w:b/>
          <w:i/>
        </w:rPr>
        <w:sym w:font="Symbol" w:char="F061"/>
      </w:r>
      <w:r>
        <w:rPr>
          <w:b/>
          <w:i/>
        </w:rPr>
        <w:t xml:space="preserve">   A  STO                        </w:t>
      </w:r>
      <w:r>
        <w:t>(store this polar number as variable A)</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990"/>
      </w:pPr>
      <w:r>
        <w:rPr>
          <w:b/>
          <w:i/>
        </w:rPr>
        <w:t>(</w:t>
      </w:r>
      <w:proofErr w:type="gramStart"/>
      <w:r>
        <w:rPr>
          <w:b/>
          <w:i/>
        </w:rPr>
        <w:t>30  40</w:t>
      </w:r>
      <w:proofErr w:type="gramEnd"/>
      <w:r>
        <w:rPr>
          <w:b/>
          <w:i/>
        </w:rPr>
        <w:t>)</w:t>
      </w:r>
      <w:r>
        <w:t xml:space="preserve">  </w:t>
      </w:r>
      <w:r>
        <w:rPr>
          <w:b/>
          <w:i/>
        </w:rPr>
        <w:sym w:font="Symbol" w:char="F061"/>
      </w:r>
      <w:r>
        <w:rPr>
          <w:b/>
          <w:i/>
        </w:rPr>
        <w:t xml:space="preserve">  B</w:t>
      </w:r>
      <w:r>
        <w:t xml:space="preserve">  </w:t>
      </w:r>
      <w:r>
        <w:rPr>
          <w:b/>
          <w:i/>
        </w:rPr>
        <w:t>STO</w:t>
      </w:r>
      <w:r>
        <w:t xml:space="preserve">                            (store this rectangular number as B)</w:t>
      </w:r>
    </w:p>
    <w:p w:rsidR="003739F3" w:rsidRDefault="003739F3">
      <w:pPr>
        <w:pStyle w:val="Heading4"/>
        <w:ind w:right="-990"/>
      </w:pPr>
    </w:p>
    <w:p w:rsidR="003739F3" w:rsidRDefault="007C4E7F">
      <w:pPr>
        <w:pStyle w:val="Heading4"/>
        <w:ind w:right="-990"/>
        <w:rPr>
          <w:b w:val="0"/>
          <w:i w:val="0"/>
        </w:rPr>
      </w:pPr>
      <w:r>
        <w:rPr>
          <w:b w:val="0"/>
          <w:i w:val="0"/>
        </w:rPr>
        <w:t>(NOW A and B can be added as follows)</w:t>
      </w:r>
    </w:p>
    <w:p w:rsidR="003739F3" w:rsidRDefault="003739F3">
      <w:pPr>
        <w:pStyle w:val="Heading4"/>
        <w:ind w:right="-990"/>
      </w:pPr>
    </w:p>
    <w:p w:rsidR="003739F3" w:rsidRDefault="007C4E7F">
      <w:pPr>
        <w:pStyle w:val="Heading4"/>
        <w:ind w:right="-990"/>
      </w:pPr>
      <w:r>
        <w:sym w:font="Symbol" w:char="F061"/>
      </w:r>
      <w:r>
        <w:t xml:space="preserve">  A   Enter</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990"/>
        <w:rPr>
          <w:b/>
          <w:i/>
        </w:rPr>
      </w:pPr>
      <w:r>
        <w:rPr>
          <w:b/>
          <w:i/>
        </w:rPr>
        <w:sym w:font="Symbol" w:char="F061"/>
      </w:r>
      <w:r>
        <w:rPr>
          <w:b/>
          <w:i/>
        </w:rPr>
        <w:t xml:space="preserve">  </w:t>
      </w:r>
      <w:proofErr w:type="gramStart"/>
      <w:r>
        <w:rPr>
          <w:b/>
          <w:i/>
        </w:rPr>
        <w:t>B  +</w:t>
      </w:r>
      <w:proofErr w:type="gramEnd"/>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990"/>
      </w:pPr>
      <w:r>
        <w:rPr>
          <w:b/>
          <w:i/>
        </w:rPr>
        <w:t>(147.3</w:t>
      </w:r>
      <w:proofErr w:type="gramStart"/>
      <w:r>
        <w:rPr>
          <w:b/>
          <w:i/>
          <w:u w:val="single"/>
        </w:rPr>
        <w:t xml:space="preserve">/  </w:t>
      </w:r>
      <w:r>
        <w:rPr>
          <w:b/>
          <w:i/>
        </w:rPr>
        <w:t>37.66</w:t>
      </w:r>
      <w:proofErr w:type="gramEnd"/>
      <w:r>
        <w:rPr>
          <w:b/>
          <w:i/>
        </w:rPr>
        <w:t xml:space="preserve">)                                      </w:t>
      </w:r>
      <w:r>
        <w:t>(</w:t>
      </w:r>
      <w:proofErr w:type="gramStart"/>
      <w:r>
        <w:t>the</w:t>
      </w:r>
      <w:proofErr w:type="gramEnd"/>
      <w:r>
        <w:t xml:space="preserve"> result is in whatever form is specified by the mode)</w:t>
      </w: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br w:type="page"/>
      </w: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b/>
        </w:rPr>
      </w:pPr>
      <w:r>
        <w:rPr>
          <w:b/>
          <w:u w:val="single"/>
        </w:rPr>
        <w:lastRenderedPageBreak/>
        <w:t>Performing calculations using complex numbers with the HP-48G/HP-48GX</w:t>
      </w:r>
      <w:r>
        <w:rPr>
          <w:b/>
        </w:rPr>
        <w:t>:</w:t>
      </w: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Calculations can be performed using any combination of real and complex numbers (in any form).  It is generally recommended that the calculator be kept in degree mode for angles and in polar mode for complex numbers for performing AC circuit calculations.</w:t>
      </w: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 xml:space="preserve">  </w:t>
      </w:r>
      <w:r>
        <w:rPr>
          <w:b/>
          <w:u w:val="single"/>
        </w:rPr>
        <w:t>Example</w:t>
      </w:r>
      <w:r>
        <w:t xml:space="preserve">:  Find the phasor voltage </w:t>
      </w:r>
      <w:r>
        <w:rPr>
          <w:b/>
        </w:rPr>
        <w:t>V</w:t>
      </w:r>
      <w:r>
        <w:t xml:space="preserve"> shown in the circuit below.</w:t>
      </w:r>
    </w:p>
    <w:p w:rsidR="003739F3" w:rsidRDefault="004812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noProof/>
        </w:rPr>
        <w:pict>
          <v:group id="_x0000_s1201" style="position:absolute;margin-left:15.75pt;margin-top:24.7pt;width:363.95pt;height:159.45pt;z-index:251662336" coordorigin="1515,2906" coordsize="7279,3189" o:allowincell="f">
            <v:rect id="_x0000_s1202" style="position:absolute;left:5723;top:3080;width:312;height:293" filled="f" stroked="f"/>
            <v:rect id="_x0000_s1203" style="position:absolute;left:7345;top:3870;width:322;height:238" filled="f" stroked="f">
              <v:textbox style="mso-rotate-with-shape:t" inset="0,0,0,0">
                <w:txbxContent>
                  <w:p w:rsidR="003739F3" w:rsidRDefault="007C4E7F">
                    <w:r>
                      <w:rPr>
                        <w:rFonts w:ascii="Arial" w:hAnsi="Arial"/>
                        <w:snapToGrid w:val="0"/>
                        <w:color w:val="000080"/>
                        <w:sz w:val="18"/>
                      </w:rPr>
                      <w:t>j20</w:t>
                    </w:r>
                  </w:p>
                </w:txbxContent>
              </v:textbox>
            </v:rect>
            <v:group id="_x0000_s1204" style="position:absolute;left:6589;top:3967;width:1161;height:108;rotation:90" coordorigin="5386,2902" coordsize="1161,108">
              <v:group id="_x0000_s1205" style="position:absolute;left:5775;top:2902;width:211;height:108" coordorigin="5775,2902" coordsize="211,108">
                <v:shape id="_x0000_s1206" style="position:absolute;left:5775;top:2902;width:211;height:108" coordsize="211,108" path="m,96l4,77,12,58,21,41,33,26,50,17,67,7,86,2,105,r19,2l144,7r16,10l175,26r14,15l199,58r7,16l211,94,105,108,,96xe" stroked="f">
                  <v:path arrowok="t"/>
                </v:shape>
                <v:shape id="_x0000_s1207" style="position:absolute;left:5775;top:2902;width:211;height:96" coordsize="211,96" path="m,96l4,77,12,58,21,41,33,26,50,17,67,7,86,2,105,r19,2l144,7r16,10l175,26r14,15l199,58r7,16l211,94e" filled="f" strokecolor="blue" strokeweight=".95pt">
                  <v:path arrowok="t"/>
                </v:shape>
              </v:group>
              <v:group id="_x0000_s1208" style="position:absolute;left:5967;top:2902;width:211;height:108" coordorigin="5967,2902" coordsize="211,108">
                <v:shape id="_x0000_s1209" style="position:absolute;left:5967;top:2902;width:211;height:108" coordsize="211,108" path="m,96l4,77,12,58,21,41,33,26,50,17,67,7,86,2,105,r19,2l144,7r19,10l177,26r12,15l201,58r7,16l211,94,105,108,,96xe" stroked="f">
                  <v:path arrowok="t"/>
                </v:shape>
                <v:shape id="_x0000_s1210" style="position:absolute;left:5967;top:2902;width:211;height:96" coordsize="211,96" path="m,96l4,77,12,58,21,41,33,26,50,17,67,7,86,2,105,r19,2l144,7r19,10l177,26r12,15l201,58r7,16l211,94e" filled="f" strokecolor="blue" strokeweight=".95pt">
                  <v:path arrowok="t"/>
                </v:shape>
              </v:group>
              <v:group id="_x0000_s1211" style="position:absolute;left:6161;top:2902;width:211;height:108" coordorigin="6161,2902" coordsize="211,108">
                <v:shape id="_x0000_s1212" style="position:absolute;left:6161;top:2902;width:211;height:108" coordsize="211,108" path="m,96l5,77,12,58,22,41,34,26,50,17,67,7,86,2,106,r19,2l144,7r17,10l175,26r15,15l199,58r7,16l211,94,106,108,,96xe" stroked="f">
                  <v:path arrowok="t"/>
                </v:shape>
                <v:shape id="_x0000_s1213" style="position:absolute;left:6161;top:2902;width:211;height:96" coordsize="211,96" path="m,96l5,77,12,58,22,41,34,26,50,17,67,7,86,2,106,r19,2l144,7r17,10l175,26r15,15l199,58r7,16l211,94e" filled="f" strokecolor="blue" strokeweight=".95pt">
                  <v:path arrowok="t"/>
                </v:shape>
              </v:group>
              <v:group id="_x0000_s1214" style="position:absolute;left:5580;top:2902;width:211;height:108" coordorigin="5580,2902" coordsize="211,108">
                <v:shape id="_x0000_s1215" style="position:absolute;left:5580;top:2902;width:211;height:108" coordsize="211,108" path="m,96l5,77,12,58,22,41,34,26,51,17,67,7,87,2,106,r19,2l144,7r17,10l175,26r15,15l199,58r8,16l211,94,106,108,,96xe" stroked="f">
                  <v:path arrowok="t"/>
                </v:shape>
                <v:shape id="_x0000_s1216" style="position:absolute;left:5580;top:2902;width:211;height:96" coordsize="211,96" path="m,96l5,77,12,58,22,41,34,26,51,17,67,7,87,2,106,r19,2l144,7r17,10l175,26r15,15l199,58r8,16l211,94e" filled="f" strokecolor="blue" strokeweight=".95pt">
                  <v:path arrowok="t"/>
                </v:shape>
              </v:group>
              <v:line id="_x0000_s1217" style="position:absolute" from="5386,2998" to="5578,2999" strokecolor="red" strokeweight=".95pt"/>
              <v:line id="_x0000_s1218" style="position:absolute;flip:x" from="6353,2998" to="6547,2999" strokecolor="red" strokeweight=".95pt"/>
            </v:group>
            <v:line id="_x0000_s1219" style="position:absolute;flip:y" from="3857,2921" to="3896,2998" strokecolor="blue" strokeweight=".95pt"/>
            <v:line id="_x0000_s1220" style="position:absolute" from="3896,2921" to="3953,3075" strokecolor="blue" strokeweight=".95pt"/>
            <v:line id="_x0000_s1221" style="position:absolute;flip:y" from="3953,2921" to="4011,3075" strokecolor="blue" strokeweight=".95pt"/>
            <v:line id="_x0000_s1222" style="position:absolute" from="4011,2921" to="4071,3075" strokecolor="blue" strokeweight=".95pt"/>
            <v:line id="_x0000_s1223" style="position:absolute;flip:y" from="4071,2921" to="4128,3075" strokecolor="blue" strokeweight=".95pt"/>
            <v:line id="_x0000_s1224" style="position:absolute" from="4128,2921" to="4186,3075" strokecolor="blue" strokeweight=".95pt"/>
            <v:line id="_x0000_s1225" style="position:absolute;flip:y" from="4186,2998" to="4224,3075" strokecolor="blue" strokeweight=".95pt"/>
            <v:line id="_x0000_s1226" style="position:absolute" from="3838,2998" to="3857,2999" strokecolor="blue" strokeweight=".95pt"/>
            <v:rect id="_x0000_s1227" style="position:absolute;left:3934;top:3094;width:274;height:293" filled="f" stroked="f"/>
            <v:rect id="_x0000_s1228" style="position:absolute;left:3934;top:3096;width:281;height:238" filled="f" stroked="f">
              <v:textbox style="mso-next-textbox:#_x0000_s1228;mso-rotate-with-shape:t" inset="0,0,0,0">
                <w:txbxContent>
                  <w:p w:rsidR="003739F3" w:rsidRDefault="007C4E7F">
                    <w:r>
                      <w:rPr>
                        <w:rFonts w:ascii="Arial" w:hAnsi="Arial"/>
                        <w:snapToGrid w:val="0"/>
                        <w:color w:val="000080"/>
                        <w:sz w:val="18"/>
                      </w:rPr>
                      <w:t>25</w:t>
                    </w:r>
                  </w:p>
                </w:txbxContent>
              </v:textbox>
            </v:rect>
            <v:line id="_x0000_s1229" style="position:absolute;flip:x" from="4224,2998" to="4419,2999" strokecolor="red" strokeweight=".95pt"/>
            <v:line id="_x0000_s1230" style="position:absolute" from="3644,2998" to="3838,2999" strokecolor="red" strokeweight=".95pt"/>
            <v:rect id="_x0000_s1231" style="position:absolute;left:2290;top:4159;width:197;height:293" filled="f" stroked="f"/>
            <v:rect id="_x0000_s1232" style="position:absolute;left:2290;top:4157;width:216;height:242" filled="f" stroked="f">
              <v:textbox style="mso-next-textbox:#_x0000_s1232;mso-rotate-with-shape:t" inset="0,0,0,0">
                <w:txbxContent>
                  <w:p w:rsidR="003739F3" w:rsidRDefault="007C4E7F">
                    <w:proofErr w:type="gramStart"/>
                    <w:r>
                      <w:rPr>
                        <w:rFonts w:ascii="Courier New" w:hAnsi="Courier New"/>
                        <w:snapToGrid w:val="0"/>
                        <w:color w:val="000000"/>
                        <w:sz w:val="18"/>
                      </w:rPr>
                      <w:t>o</w:t>
                    </w:r>
                    <w:proofErr w:type="gramEnd"/>
                  </w:p>
                </w:txbxContent>
              </v:textbox>
            </v:rect>
            <v:group id="_x0000_s1233" style="position:absolute;left:2756;top:4488;width:132;height:67" coordorigin="2756,4488" coordsize="132,67">
              <v:shape id="_x0000_s1234" style="position:absolute;left:2756;top:4488;width:132;height:67" coordsize="132,67" path="m,58l7,34,24,17,43,5,67,,88,5r22,10l124,31r8,22l67,67,,58xe" stroked="f">
                <v:path arrowok="t"/>
              </v:shape>
              <v:shape id="_x0000_s1235" style="position:absolute;left:2756;top:4488;width:132;height:58" coordsize="132,58" path="m,58l7,34,24,17,43,5,67,,88,5r22,10l124,31r8,22e" filled="f" strokecolor="blue" strokeweight=".95pt">
                <v:path arrowok="t"/>
              </v:shape>
            </v:group>
            <v:group id="_x0000_s1236" style="position:absolute;left:2871;top:4541;width:134;height:82" coordorigin="2871,4541" coordsize="134,82">
              <v:shape id="_x0000_s1237" style="position:absolute;left:2871;top:4541;width:134;height:82" coordsize="134,82" path="m134,r,14l132,29r-3,12l115,62,93,77,81,79,67,82,53,79,41,77,19,62,5,41,2,29,,14,,10,,5r67,9l134,xe" stroked="f">
                <v:path arrowok="t"/>
              </v:shape>
              <v:shape id="_x0000_s1238" style="position:absolute;left:2871;top:4541;width:134;height:82" coordsize="134,82" path="m134,r,14l132,29r-3,12l115,62,93,77,81,79,67,82,53,79,41,77,19,62,5,41,2,29,,14,,10,,5e" filled="f" strokecolor="blue" strokeweight=".95pt">
                <v:path arrowok="t"/>
              </v:shape>
            </v:group>
            <v:oval id="_x0000_s1239" style="position:absolute;left:2676;top:4354;width:389;height:389" filled="f" strokecolor="blue" strokeweight=".95pt"/>
            <v:line id="_x0000_s1240" style="position:absolute" from="2852,4683" to="2890,4684" strokecolor="blue" strokeweight=".95pt"/>
            <v:line id="_x0000_s1241" style="position:absolute" from="2871,4371" to="2872,4411" strokecolor="blue" strokeweight=".95pt"/>
            <v:line id="_x0000_s1242" style="position:absolute" from="2852,4392" to="2890,4393" strokecolor="blue" strokeweight=".95pt"/>
            <v:line id="_x0000_s1243" style="position:absolute" from="2871,4159" to="2872,4354" strokecolor="red" strokeweight=".95pt"/>
            <v:line id="_x0000_s1244" style="position:absolute;flip:y" from="2871,4740" to="2872,4932" strokecolor="red" strokeweight=".95pt"/>
            <v:rect id="_x0000_s1245" style="position:absolute;left:2096;top:4354;width:293;height:290" filled="f" stroked="f"/>
            <v:rect id="_x0000_s1246" style="position:absolute;left:2096;top:4351;width:324;height:242" filled="f" stroked="f">
              <v:textbox style="mso-next-textbox:#_x0000_s1246;mso-rotate-with-shape:t" inset="0,0,0,0">
                <w:txbxContent>
                  <w:p w:rsidR="003739F3" w:rsidRDefault="007C4E7F">
                    <w:r>
                      <w:rPr>
                        <w:rFonts w:ascii="Courier New" w:hAnsi="Courier New"/>
                        <w:snapToGrid w:val="0"/>
                        <w:color w:val="000000"/>
                        <w:sz w:val="18"/>
                      </w:rPr>
                      <w:t>30</w:t>
                    </w:r>
                  </w:p>
                </w:txbxContent>
              </v:textbox>
            </v:rect>
            <v:line id="_x0000_s1247" style="position:absolute" from="8482,4546" to="8674,4547" strokeweight=".95pt"/>
            <v:rect id="_x0000_s1248" style="position:absolute;left:1904;top:4740;width:583;height:293" filled="f" stroked="f"/>
            <v:rect id="_x0000_s1249" style="position:absolute;left:1904;top:4738;width:648;height:242" filled="f" stroked="f">
              <v:textbox style="mso-next-textbox:#_x0000_s1249;mso-rotate-with-shape:t" inset="0,0,0,0">
                <w:txbxContent>
                  <w:p w:rsidR="003739F3" w:rsidRDefault="007C4E7F">
                    <w:r>
                      <w:rPr>
                        <w:rFonts w:ascii="Courier New" w:hAnsi="Courier New"/>
                        <w:snapToGrid w:val="0"/>
                        <w:color w:val="000000"/>
                        <w:sz w:val="18"/>
                      </w:rPr>
                      <w:t>Volts</w:t>
                    </w:r>
                  </w:p>
                </w:txbxContent>
              </v:textbox>
            </v:rect>
            <v:rect id="_x0000_s1250" style="position:absolute;left:7419;top:3965;width:369;height:293" filled="f" stroked="f"/>
            <v:rect id="_x0000_s1251" style="position:absolute;left:5560;top:3173;width:560;height:280" filled="f" stroked="f">
              <v:textbox style="mso-rotate-with-shape:t" inset="0,0,0,0">
                <w:txbxContent>
                  <w:p w:rsidR="003739F3" w:rsidRDefault="007C4E7F">
                    <w:r>
                      <w:rPr>
                        <w:rFonts w:ascii="Arial" w:hAnsi="Arial"/>
                        <w:snapToGrid w:val="0"/>
                        <w:color w:val="000080"/>
                        <w:sz w:val="18"/>
                      </w:rPr>
                      <w:t>-j80</w:t>
                    </w:r>
                  </w:p>
                </w:txbxContent>
              </v:textbox>
            </v:rect>
            <v:group id="_x0000_s1252" style="position:absolute;left:5602;top:2711;width:194;height:583;rotation:90" coordorigin="7030,3771" coordsize="194,583">
              <v:line id="_x0000_s1253" style="position:absolute" from="7030,4102" to="7224,4103" strokecolor="blue" strokeweight=".95pt"/>
              <v:line id="_x0000_s1254" style="position:absolute" from="7030,4023" to="7224,4025" strokecolor="blue" strokeweight=".95pt"/>
              <v:line id="_x0000_s1255" style="position:absolute;flip:y" from="7126,3965" to="7128,4023" strokecolor="blue" strokeweight=".95pt"/>
              <v:line id="_x0000_s1256" style="position:absolute;flip:y" from="7126,4102" to="7128,4159" strokecolor="blue" strokeweight=".95pt"/>
              <v:line id="_x0000_s1257" style="position:absolute;flip:y" from="7126,4159" to="7128,4354" strokecolor="red" strokeweight=".95pt"/>
              <v:line id="_x0000_s1258" style="position:absolute" from="7126,3771" to="7128,3965" strokecolor="red" strokeweight=".95pt"/>
            </v:group>
            <v:line id="_x0000_s1259" style="position:absolute" from="1904,4546" to="2482,4547" strokeweight=".95pt"/>
            <v:line id="_x0000_s1260" style="position:absolute" from="7126,2998" to="7128,3456" strokecolor="#800040" strokeweight=".95pt"/>
            <v:line id="_x0000_s1261" style="position:absolute;flip:y" from="2871,4932" to="2872,6094" strokecolor="#800040" strokeweight=".95pt"/>
            <v:line id="_x0000_s1262" style="position:absolute;flip:x" from="2871,6094" to="7126,6095" strokecolor="#800040" strokeweight=".95pt"/>
            <v:rect id="_x0000_s1263" style="position:absolute;left:1515;top:4354;width:391;height:290" filled="f" stroked="f"/>
            <v:rect id="_x0000_s1264" style="position:absolute;left:1515;top:4351;width:432;height:242" filled="f" stroked="f">
              <v:textbox style="mso-rotate-with-shape:t" inset="0,0,0,0">
                <w:txbxContent>
                  <w:p w:rsidR="003739F3" w:rsidRDefault="007C4E7F">
                    <w:r>
                      <w:rPr>
                        <w:rFonts w:ascii="Courier New" w:hAnsi="Courier New"/>
                        <w:snapToGrid w:val="0"/>
                        <w:color w:val="000000"/>
                        <w:sz w:val="18"/>
                      </w:rPr>
                      <w:t>150</w:t>
                    </w:r>
                  </w:p>
                </w:txbxContent>
              </v:textbox>
            </v:rect>
            <v:rect id="_x0000_s1265" style="position:absolute;left:8482;top:5707;width:196;height:293" filled="f" stroked="f"/>
            <v:rect id="_x0000_s1266" style="position:absolute;left:8482;top:5705;width:216;height:242" filled="f" stroked="f">
              <v:textbox style="mso-rotate-with-shape:t" inset="0,0,0,0">
                <w:txbxContent>
                  <w:p w:rsidR="003739F3" w:rsidRDefault="007C4E7F">
                    <w:r>
                      <w:rPr>
                        <w:rFonts w:ascii="Courier New" w:hAnsi="Courier New"/>
                        <w:snapToGrid w:val="0"/>
                        <w:color w:val="000000"/>
                        <w:sz w:val="18"/>
                      </w:rPr>
                      <w:t>_</w:t>
                    </w:r>
                  </w:p>
                </w:txbxContent>
              </v:textbox>
            </v:rect>
            <v:line id="_x0000_s1267" style="position:absolute" from="2871,2998" to="3644,2999" strokecolor="#800040" strokeweight=".95pt"/>
            <v:line id="_x0000_s1268" style="position:absolute" from="7126,5513" to="7128,6094" strokecolor="#800040" strokeweight=".95pt"/>
            <v:line id="_x0000_s1269" style="position:absolute;flip:x" from="1904,4354" to="2096,4546" strokeweight=".95pt"/>
            <v:rect id="_x0000_s1270" style="position:absolute;left:8482;top:3384;width:196;height:293" filled="f" stroked="f"/>
            <v:rect id="_x0000_s1271" style="position:absolute;left:8482;top:3382;width:216;height:242" filled="f" stroked="f">
              <v:textbox style="mso-rotate-with-shape:t" inset="0,0,0,0">
                <w:txbxContent>
                  <w:p w:rsidR="003739F3" w:rsidRDefault="007C4E7F">
                    <w:r>
                      <w:rPr>
                        <w:rFonts w:ascii="Courier New" w:hAnsi="Courier New"/>
                        <w:snapToGrid w:val="0"/>
                        <w:color w:val="000000"/>
                        <w:sz w:val="18"/>
                      </w:rPr>
                      <w:t>+</w:t>
                    </w:r>
                  </w:p>
                </w:txbxContent>
              </v:textbox>
            </v:rect>
            <v:rect id="_x0000_s1272" style="position:absolute;left:8482;top:4546;width:312;height:389" filled="f" stroked="f"/>
            <v:rect id="_x0000_s1273" style="position:absolute;left:8482;top:4543;width:312;height:350" filled="f" stroked="f">
              <v:textbox style="mso-rotate-with-shape:t" inset="0,0,0,0">
                <w:txbxContent>
                  <w:p w:rsidR="003739F3" w:rsidRDefault="007C4E7F">
                    <w:r>
                      <w:rPr>
                        <w:rFonts w:ascii="Courier New" w:hAnsi="Courier New"/>
                        <w:snapToGrid w:val="0"/>
                        <w:color w:val="000000"/>
                        <w:sz w:val="26"/>
                      </w:rPr>
                      <w:t>V</w:t>
                    </w:r>
                  </w:p>
                </w:txbxContent>
              </v:textbox>
            </v:rect>
            <v:line id="_x0000_s1274" style="position:absolute" from="4419,2998" to="5386,2999" strokecolor="#800040" strokeweight=".95pt"/>
            <v:line id="_x0000_s1275" style="position:absolute;flip:x y" from="7049,5261" to="7126,5302" strokecolor="blue" strokeweight=".95pt"/>
            <v:line id="_x0000_s1276" style="position:absolute;flip:y" from="7049,5203" to="7205,5261" strokecolor="blue" strokeweight=".95pt"/>
            <v:line id="_x0000_s1277" style="position:absolute;flip:x y" from="7049,5146" to="7205,5203" strokecolor="blue" strokeweight=".95pt"/>
            <v:line id="_x0000_s1278" style="position:absolute;flip:y" from="7049,5088" to="7205,5146" strokecolor="blue" strokeweight=".95pt"/>
            <v:line id="_x0000_s1279" style="position:absolute;flip:x y" from="7049,5031" to="7205,5088" strokecolor="blue" strokeweight=".95pt"/>
            <v:line id="_x0000_s1280" style="position:absolute;flip:y" from="7049,4971" to="7205,5031" strokecolor="blue" strokeweight=".95pt"/>
            <v:line id="_x0000_s1281" style="position:absolute;flip:x y" from="7126,4932" to="7205,4971" strokecolor="blue" strokeweight=".95pt"/>
            <v:line id="_x0000_s1282" style="position:absolute;flip:y" from="7126,5302" to="7128,5319" strokecolor="blue" strokeweight=".95pt"/>
            <v:rect id="_x0000_s1283" style="position:absolute;left:7419;top:4932;width:273;height:293" filled="f" stroked="f"/>
            <v:rect id="_x0000_s1284" style="position:absolute;left:7419;top:4935;width:281;height:238" filled="f" stroked="f">
              <v:textbox style="mso-rotate-with-shape:t" inset="0,0,0,0">
                <w:txbxContent>
                  <w:p w:rsidR="003739F3" w:rsidRDefault="007C4E7F">
                    <w:r>
                      <w:rPr>
                        <w:rFonts w:ascii="Arial" w:hAnsi="Arial"/>
                        <w:snapToGrid w:val="0"/>
                        <w:color w:val="000080"/>
                        <w:sz w:val="18"/>
                      </w:rPr>
                      <w:t>50</w:t>
                    </w:r>
                  </w:p>
                </w:txbxContent>
              </v:textbox>
            </v:rect>
            <v:line id="_x0000_s1285" style="position:absolute" from="7126,4740" to="7128,4932" strokecolor="red" strokeweight=".95pt"/>
            <v:line id="_x0000_s1286" style="position:absolute;flip:y" from="7126,5319" to="7128,5513" strokecolor="red" strokeweight=".95pt"/>
            <v:line id="_x0000_s1287" style="position:absolute;flip:y" from="2871,2998" to="2872,4159" strokecolor="#800040" strokeweight=".95pt"/>
            <v:line id="_x0000_s1288" style="position:absolute;flip:y" from="5960,2999" to="7126,3000" strokecolor="#800040" strokeweight=".95pt"/>
            <v:line id="_x0000_s1289" style="position:absolute" from="7126,4601" to="7128,4740" strokecolor="#800040" strokeweight=".95pt"/>
          </v:group>
        </w:pict>
      </w: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pStyle w:val="Dat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Using voltage division,</w:t>
      </w:r>
    </w:p>
    <w:p w:rsidR="003739F3" w:rsidRDefault="004812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noProof/>
        </w:rPr>
        <w:pict>
          <v:shape id="_x0000_s1107" type="#_x0000_t75" style="position:absolute;margin-left:0;margin-top:0;width:172pt;height:36pt;z-index:251659264" o:allowincell="f">
            <v:imagedata r:id="rId20" o:title=""/>
            <w10:wrap type="topAndBottom"/>
          </v:shape>
          <o:OLEObject Type="Embed" ProgID="Equation.DSMT4" ShapeID="_x0000_s1107" DrawAspect="Content" ObjectID="_1454740334" r:id="rId22"/>
        </w:pict>
      </w: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Solving this equation using the calculator yields:</w:t>
      </w:r>
    </w:p>
    <w:p w:rsidR="003739F3" w:rsidRDefault="003739F3">
      <w:pPr>
        <w:pStyle w:val="Dat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990"/>
        <w:rPr>
          <w:b/>
          <w:i/>
        </w:rPr>
      </w:pPr>
      <w:r>
        <w:rPr>
          <w:b/>
          <w:i/>
        </w:rPr>
        <w:t>(50 20) Enter</w:t>
      </w:r>
    </w:p>
    <w:p w:rsidR="003739F3" w:rsidRDefault="007C4E7F">
      <w:pPr>
        <w:pBdr>
          <w:top w:val="single" w:sz="4" w:space="1" w:color="auto"/>
          <w:left w:val="single" w:sz="4" w:space="4" w:color="auto"/>
          <w:bottom w:val="single" w:sz="4" w:space="1" w:color="auto"/>
          <w:right w:val="single" w:sz="4" w:space="4" w:color="auto"/>
        </w:pBd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990"/>
        <w:rPr>
          <w:b/>
          <w:i/>
        </w:rPr>
      </w:pPr>
      <w:r>
        <w:rPr>
          <w:b/>
          <w:i/>
        </w:rPr>
        <w:t>(</w:t>
      </w:r>
      <w:proofErr w:type="gramStart"/>
      <w:r>
        <w:rPr>
          <w:b/>
          <w:i/>
        </w:rPr>
        <w:t>25  -</w:t>
      </w:r>
      <w:proofErr w:type="gramEnd"/>
      <w:r>
        <w:rPr>
          <w:b/>
          <w:i/>
        </w:rPr>
        <w:t xml:space="preserve">80) + </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990"/>
        <w:rPr>
          <w:b/>
          <w:i/>
        </w:rPr>
      </w:pPr>
      <w:proofErr w:type="gramStart"/>
      <w:r>
        <w:rPr>
          <w:b/>
          <w:i/>
        </w:rPr>
        <w:t>x</w:t>
      </w:r>
      <w:r>
        <w:rPr>
          <w:b/>
          <w:i/>
          <w:vertAlign w:val="superscript"/>
        </w:rPr>
        <w:t>-1</w:t>
      </w:r>
      <w:proofErr w:type="gramEnd"/>
      <w:r>
        <w:rPr>
          <w:b/>
          <w:i/>
        </w:rPr>
        <w:t xml:space="preserve">                  </w:t>
      </w:r>
      <w:r>
        <w:rPr>
          <w:b/>
          <w:i/>
        </w:rPr>
        <w:tab/>
      </w:r>
      <w:r>
        <w:rPr>
          <w:b/>
          <w:i/>
        </w:rPr>
        <w:tab/>
      </w:r>
      <w:r>
        <w:rPr>
          <w:b/>
          <w:i/>
        </w:rPr>
        <w:tab/>
        <w:t xml:space="preserve">   </w:t>
      </w:r>
      <w:r>
        <w:t>(Note:  find the inverse of the denominator)</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990"/>
        <w:rPr>
          <w:b/>
          <w:i/>
        </w:rPr>
      </w:pPr>
      <w:r>
        <w:rPr>
          <w:b/>
          <w:i/>
        </w:rPr>
        <w:t>(</w:t>
      </w:r>
      <w:proofErr w:type="gramStart"/>
      <w:r>
        <w:rPr>
          <w:b/>
          <w:i/>
        </w:rPr>
        <w:t>50  20</w:t>
      </w:r>
      <w:proofErr w:type="gramEnd"/>
      <w:r>
        <w:rPr>
          <w:b/>
          <w:i/>
        </w:rPr>
        <w:t xml:space="preserve">) * </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990"/>
      </w:pPr>
      <w:r>
        <w:rPr>
          <w:b/>
          <w:i/>
        </w:rPr>
        <w:t>(150</w:t>
      </w:r>
      <w:proofErr w:type="gramStart"/>
      <w:r>
        <w:rPr>
          <w:b/>
          <w:i/>
          <w:u w:val="single"/>
        </w:rPr>
        <w:t xml:space="preserve">/  </w:t>
      </w:r>
      <w:r>
        <w:rPr>
          <w:b/>
          <w:i/>
        </w:rPr>
        <w:t>30</w:t>
      </w:r>
      <w:proofErr w:type="gramEnd"/>
      <w:r>
        <w:rPr>
          <w:b/>
          <w:i/>
        </w:rPr>
        <w:t>) *</w:t>
      </w:r>
      <w:r>
        <w:t xml:space="preserve"> </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990"/>
      </w:pPr>
      <w:r>
        <w:rPr>
          <w:b/>
          <w:i/>
        </w:rPr>
        <w:t>(84.1</w:t>
      </w:r>
      <w:proofErr w:type="gramStart"/>
      <w:r>
        <w:rPr>
          <w:b/>
          <w:i/>
          <w:u w:val="single"/>
        </w:rPr>
        <w:t xml:space="preserve">/  </w:t>
      </w:r>
      <w:r>
        <w:rPr>
          <w:b/>
          <w:i/>
        </w:rPr>
        <w:t>90.46</w:t>
      </w:r>
      <w:proofErr w:type="gramEnd"/>
      <w:r>
        <w:rPr>
          <w:b/>
          <w:i/>
        </w:rPr>
        <w:t>)</w:t>
      </w:r>
      <w:r>
        <w:t xml:space="preserve">                   (Note:  degree mode and polar mode used on the calculator)</w:t>
      </w: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7C4E7F">
      <w:pPr>
        <w:pStyle w:val="Heading3"/>
      </w:pPr>
      <w:r>
        <w:br w:type="page"/>
      </w:r>
      <w:r>
        <w:lastRenderedPageBreak/>
        <w:t>Complex Numbers using the TI-89/92</w:t>
      </w: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 xml:space="preserve">Be sure that the calculator is in degree </w:t>
      </w:r>
      <w:proofErr w:type="gramStart"/>
      <w:r>
        <w:t>mode  (</w:t>
      </w:r>
      <w:proofErr w:type="gramEnd"/>
      <w:r>
        <w:t xml:space="preserve">press </w:t>
      </w:r>
      <w:r>
        <w:rPr>
          <w:b/>
        </w:rPr>
        <w:t>MODE</w:t>
      </w:r>
      <w:r>
        <w:t xml:space="preserve"> to change the mode).  </w:t>
      </w: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Complex numbers are stored as follows:</w:t>
      </w: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(100</w:t>
      </w:r>
      <w:r>
        <w:rPr>
          <w:u w:val="single"/>
        </w:rPr>
        <w:t xml:space="preserve">/ </w:t>
      </w:r>
      <w:r>
        <w:t>30)    represents the polar number 100</w:t>
      </w:r>
      <w:r>
        <w:rPr>
          <w:u w:val="single"/>
        </w:rPr>
        <w:t>/30</w:t>
      </w: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 xml:space="preserve">30 + 40i     </w:t>
      </w:r>
      <w:proofErr w:type="gramStart"/>
      <w:r>
        <w:t>represents</w:t>
      </w:r>
      <w:proofErr w:type="gramEnd"/>
      <w:r>
        <w:t xml:space="preserve"> the rectangular number 30</w:t>
      </w:r>
      <w:r>
        <w:rPr>
          <w:b/>
        </w:rPr>
        <w:t>i</w:t>
      </w:r>
      <w:r>
        <w:t xml:space="preserve"> + 40</w:t>
      </w:r>
      <w:r>
        <w:rPr>
          <w:b/>
        </w:rPr>
        <w:t>j</w:t>
      </w: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b/>
          <w:u w:val="single"/>
        </w:rPr>
      </w:pP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There are two ways to convert between complex number forms:</w:t>
      </w: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A)  Using mode:</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 xml:space="preserve">If the calculator is in </w:t>
      </w:r>
      <w:r>
        <w:rPr>
          <w:u w:val="single"/>
        </w:rPr>
        <w:t>rectangular mode</w:t>
      </w:r>
      <w:r>
        <w:t xml:space="preserve"> then the following conversion can be made</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b/>
          <w:i/>
        </w:rPr>
        <w:t>(100</w:t>
      </w:r>
      <w:proofErr w:type="gramStart"/>
      <w:r>
        <w:rPr>
          <w:b/>
          <w:i/>
          <w:u w:val="single"/>
        </w:rPr>
        <w:t xml:space="preserve">/  </w:t>
      </w:r>
      <w:r>
        <w:rPr>
          <w:b/>
          <w:i/>
        </w:rPr>
        <w:t>30</w:t>
      </w:r>
      <w:proofErr w:type="gramEnd"/>
      <w:r>
        <w:rPr>
          <w:b/>
          <w:i/>
        </w:rPr>
        <w:t>)     Enter</w:t>
      </w:r>
      <w:r>
        <w:t xml:space="preserve">                  (the value entered in polar form)</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roofErr w:type="gramStart"/>
      <w:r>
        <w:rPr>
          <w:b/>
          <w:i/>
        </w:rPr>
        <w:t>86.6  +</w:t>
      </w:r>
      <w:proofErr w:type="gramEnd"/>
      <w:r>
        <w:rPr>
          <w:b/>
          <w:i/>
        </w:rPr>
        <w:t xml:space="preserve"> 50i</w:t>
      </w:r>
      <w:r>
        <w:t xml:space="preserve">                               (the result in rectangular form)</w:t>
      </w: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b/>
          <w:u w:val="single"/>
        </w:rPr>
      </w:pP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 xml:space="preserve">If the calculator is in </w:t>
      </w:r>
      <w:r>
        <w:rPr>
          <w:u w:val="single"/>
        </w:rPr>
        <w:t>polar mode</w:t>
      </w:r>
      <w:r>
        <w:t xml:space="preserve"> then the following conversion can be made</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roofErr w:type="gramStart"/>
      <w:r>
        <w:rPr>
          <w:b/>
          <w:i/>
        </w:rPr>
        <w:t>30  +</w:t>
      </w:r>
      <w:proofErr w:type="gramEnd"/>
      <w:r>
        <w:rPr>
          <w:b/>
          <w:i/>
        </w:rPr>
        <w:t xml:space="preserve"> 40i     Enter</w:t>
      </w:r>
      <w:r>
        <w:t xml:space="preserve">                    (the value entered in rectangular form)</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b/>
          <w:i/>
        </w:rPr>
        <w:t>(50</w:t>
      </w:r>
      <w:proofErr w:type="gramStart"/>
      <w:r>
        <w:rPr>
          <w:b/>
          <w:i/>
          <w:u w:val="single"/>
        </w:rPr>
        <w:t xml:space="preserve">/  </w:t>
      </w:r>
      <w:r>
        <w:rPr>
          <w:b/>
          <w:i/>
        </w:rPr>
        <w:t>53.13</w:t>
      </w:r>
      <w:proofErr w:type="gramEnd"/>
      <w:r>
        <w:rPr>
          <w:b/>
          <w:i/>
        </w:rPr>
        <w:t>)</w:t>
      </w:r>
      <w:r>
        <w:t xml:space="preserve">                              (</w:t>
      </w:r>
      <w:proofErr w:type="gramStart"/>
      <w:r>
        <w:t>the</w:t>
      </w:r>
      <w:proofErr w:type="gramEnd"/>
      <w:r>
        <w:t xml:space="preserve"> result in polar form)</w:t>
      </w: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7C4E7F">
      <w:pPr>
        <w:numPr>
          <w:ilvl w:val="0"/>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 xml:space="preserve">Using the </w:t>
      </w:r>
      <w:r>
        <w:sym w:font="Symbol" w:char="F0AE"/>
      </w:r>
      <w:r>
        <w:t xml:space="preserve">Polar and  </w:t>
      </w:r>
      <w:r>
        <w:sym w:font="Symbol" w:char="F0AE"/>
      </w:r>
      <w:proofErr w:type="spellStart"/>
      <w:r>
        <w:t>Rect</w:t>
      </w:r>
      <w:proofErr w:type="spellEnd"/>
      <w:r>
        <w:t xml:space="preserve"> functions under CATALOG:</w:t>
      </w: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ab/>
        <w:t>(This method works in any mode.)</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 xml:space="preserve"> </w:t>
      </w:r>
      <w:r>
        <w:rPr>
          <w:b/>
          <w:i/>
        </w:rPr>
        <w:t>(100</w:t>
      </w:r>
      <w:proofErr w:type="gramStart"/>
      <w:r>
        <w:rPr>
          <w:b/>
          <w:i/>
          <w:u w:val="single"/>
        </w:rPr>
        <w:t xml:space="preserve">/  </w:t>
      </w:r>
      <w:r>
        <w:rPr>
          <w:b/>
          <w:i/>
        </w:rPr>
        <w:t>30</w:t>
      </w:r>
      <w:proofErr w:type="gramEnd"/>
      <w:r>
        <w:rPr>
          <w:b/>
          <w:i/>
        </w:rPr>
        <w:t xml:space="preserve">)                              </w:t>
      </w:r>
      <w:r>
        <w:t>(</w:t>
      </w:r>
      <w:proofErr w:type="gramStart"/>
      <w:r>
        <w:t>the</w:t>
      </w:r>
      <w:proofErr w:type="gramEnd"/>
      <w:r>
        <w:t xml:space="preserve"> value entered in polar form)</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b/>
          <w:i/>
        </w:rPr>
      </w:pPr>
      <w:r>
        <w:rPr>
          <w:b/>
          <w:i/>
        </w:rPr>
        <w:t>CATALOG</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b/>
          <w:i/>
        </w:rPr>
        <w:sym w:font="Symbol" w:char="F0AE"/>
      </w:r>
      <w:proofErr w:type="spellStart"/>
      <w:r>
        <w:rPr>
          <w:b/>
          <w:i/>
        </w:rPr>
        <w:t>Rect</w:t>
      </w:r>
      <w:proofErr w:type="spellEnd"/>
      <w:r>
        <w:rPr>
          <w:b/>
          <w:i/>
        </w:rPr>
        <w:t xml:space="preserve">    Enter</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b/>
          <w:i/>
        </w:rPr>
        <w:t>86.6 + 50i</w:t>
      </w:r>
      <w:r>
        <w:t xml:space="preserve">                               (the result in rectangular form)</w:t>
      </w: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roofErr w:type="gramStart"/>
      <w:r>
        <w:rPr>
          <w:b/>
          <w:i/>
        </w:rPr>
        <w:t>30  +</w:t>
      </w:r>
      <w:proofErr w:type="gramEnd"/>
      <w:r>
        <w:rPr>
          <w:b/>
          <w:i/>
        </w:rPr>
        <w:t xml:space="preserve">  40i                                 </w:t>
      </w:r>
      <w:r>
        <w:t>(the value entered in rectangular form)</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b/>
          <w:i/>
        </w:rPr>
      </w:pPr>
      <w:proofErr w:type="spellStart"/>
      <w:r>
        <w:rPr>
          <w:b/>
          <w:i/>
        </w:rPr>
        <w:t>CATAlOG</w:t>
      </w:r>
      <w:proofErr w:type="spellEnd"/>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b/>
          <w:i/>
        </w:rPr>
        <w:sym w:font="Symbol" w:char="F0AE"/>
      </w:r>
      <w:r>
        <w:rPr>
          <w:b/>
          <w:i/>
        </w:rPr>
        <w:t>Polar   Enter</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b/>
          <w:i/>
        </w:rPr>
        <w:t>(50</w:t>
      </w:r>
      <w:proofErr w:type="gramStart"/>
      <w:r>
        <w:rPr>
          <w:b/>
          <w:i/>
          <w:u w:val="single"/>
        </w:rPr>
        <w:t xml:space="preserve">/  </w:t>
      </w:r>
      <w:r>
        <w:rPr>
          <w:b/>
          <w:i/>
        </w:rPr>
        <w:t>53.13</w:t>
      </w:r>
      <w:proofErr w:type="gramEnd"/>
      <w:r>
        <w:rPr>
          <w:b/>
          <w:i/>
        </w:rPr>
        <w:t>)</w:t>
      </w:r>
      <w:r>
        <w:t xml:space="preserve">                            (</w:t>
      </w:r>
      <w:proofErr w:type="gramStart"/>
      <w:r>
        <w:t>the</w:t>
      </w:r>
      <w:proofErr w:type="gramEnd"/>
      <w:r>
        <w:t xml:space="preserve"> result in polar form)</w:t>
      </w: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b/>
        </w:rPr>
      </w:pPr>
      <w:r>
        <w:rPr>
          <w:b/>
          <w:u w:val="single"/>
        </w:rPr>
        <w:t>Using variables to store complex numbers with the TI-89</w:t>
      </w:r>
      <w:r>
        <w:rPr>
          <w:b/>
        </w:rPr>
        <w:t>:</w:t>
      </w: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Variables can be used to store complex numbers in either form.   For example:</w:t>
      </w: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990"/>
      </w:pPr>
      <w:r>
        <w:rPr>
          <w:b/>
          <w:i/>
        </w:rPr>
        <w:t>(100</w:t>
      </w:r>
      <w:proofErr w:type="gramStart"/>
      <w:r>
        <w:rPr>
          <w:b/>
          <w:i/>
          <w:u w:val="single"/>
        </w:rPr>
        <w:t xml:space="preserve">/  </w:t>
      </w:r>
      <w:r>
        <w:rPr>
          <w:b/>
          <w:i/>
        </w:rPr>
        <w:t>30</w:t>
      </w:r>
      <w:proofErr w:type="gramEnd"/>
      <w:r>
        <w:rPr>
          <w:b/>
          <w:i/>
        </w:rPr>
        <w:t xml:space="preserve">)  </w:t>
      </w:r>
      <w:proofErr w:type="gramStart"/>
      <w:r>
        <w:rPr>
          <w:b/>
          <w:i/>
        </w:rPr>
        <w:t>STO  alpha</w:t>
      </w:r>
      <w:proofErr w:type="gramEnd"/>
      <w:r>
        <w:rPr>
          <w:b/>
          <w:i/>
        </w:rPr>
        <w:t xml:space="preserve">  a                   </w:t>
      </w:r>
      <w:r>
        <w:t>(store this polar number as variable a)</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990"/>
      </w:pPr>
      <w:r>
        <w:rPr>
          <w:b/>
          <w:i/>
        </w:rPr>
        <w:t>30 + 40i</w:t>
      </w:r>
      <w:r>
        <w:t xml:space="preserve">   </w:t>
      </w:r>
      <w:proofErr w:type="gramStart"/>
      <w:r>
        <w:rPr>
          <w:b/>
          <w:i/>
        </w:rPr>
        <w:t>STO  alpha</w:t>
      </w:r>
      <w:proofErr w:type="gramEnd"/>
      <w:r>
        <w:rPr>
          <w:b/>
          <w:i/>
        </w:rPr>
        <w:t xml:space="preserve">  b</w:t>
      </w:r>
      <w:r>
        <w:t xml:space="preserve">                    (store this rectangular number as b)</w:t>
      </w:r>
    </w:p>
    <w:p w:rsidR="003739F3" w:rsidRDefault="007C4E7F">
      <w:pPr>
        <w:pStyle w:val="Heading4"/>
        <w:ind w:right="-990"/>
      </w:pPr>
      <w:proofErr w:type="spellStart"/>
      <w:proofErr w:type="gramStart"/>
      <w:r>
        <w:t>a+</w:t>
      </w:r>
      <w:proofErr w:type="gramEnd"/>
      <w:r>
        <w:t>b</w:t>
      </w:r>
      <w:proofErr w:type="spellEnd"/>
      <w:r>
        <w:t xml:space="preserve">    Enter</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990"/>
      </w:pPr>
      <w:r>
        <w:rPr>
          <w:b/>
          <w:i/>
        </w:rPr>
        <w:t>(147.3</w:t>
      </w:r>
      <w:proofErr w:type="gramStart"/>
      <w:r>
        <w:rPr>
          <w:b/>
          <w:i/>
          <w:u w:val="single"/>
        </w:rPr>
        <w:t xml:space="preserve">/  </w:t>
      </w:r>
      <w:r>
        <w:rPr>
          <w:b/>
          <w:i/>
        </w:rPr>
        <w:t>37.66</w:t>
      </w:r>
      <w:proofErr w:type="gramEnd"/>
      <w:r>
        <w:rPr>
          <w:b/>
          <w:i/>
        </w:rPr>
        <w:t xml:space="preserve">)                                      </w:t>
      </w:r>
      <w:r>
        <w:t>(</w:t>
      </w:r>
      <w:proofErr w:type="gramStart"/>
      <w:r>
        <w:t>the</w:t>
      </w:r>
      <w:proofErr w:type="gramEnd"/>
      <w:r>
        <w:t xml:space="preserve"> result is in whatever form is specified by the mode)</w:t>
      </w:r>
    </w:p>
    <w:p w:rsidR="003739F3" w:rsidRDefault="007C4E7F">
      <w:pPr>
        <w:pStyle w:val="Dat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br w:type="page"/>
      </w: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b/>
        </w:rPr>
      </w:pPr>
      <w:r>
        <w:rPr>
          <w:b/>
          <w:u w:val="single"/>
        </w:rPr>
        <w:lastRenderedPageBreak/>
        <w:t>Performing calculations using complex numbers with the TI-89/92</w:t>
      </w:r>
      <w:r>
        <w:rPr>
          <w:b/>
        </w:rPr>
        <w:t>:</w:t>
      </w: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Calculations can be performed using any combination of real and complex numbers (in any form).  It is generally recommended that the calculator be kept in degree mode for angles and in polar mode for complex numbers for performing AC circuit calculations.</w:t>
      </w: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 xml:space="preserve">  </w:t>
      </w:r>
      <w:r>
        <w:rPr>
          <w:b/>
          <w:u w:val="single"/>
        </w:rPr>
        <w:t>Example</w:t>
      </w:r>
      <w:r>
        <w:t xml:space="preserve">:  Find the phasor voltage </w:t>
      </w:r>
      <w:r>
        <w:rPr>
          <w:b/>
        </w:rPr>
        <w:t>V</w:t>
      </w:r>
      <w:r>
        <w:t xml:space="preserve"> shown in the circuit below.</w:t>
      </w: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4812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noProof/>
        </w:rPr>
        <w:pict>
          <v:group id="_x0000_s1290" style="position:absolute;margin-left:28.75pt;margin-top:4.9pt;width:363.95pt;height:159.45pt;z-index:251663360" coordorigin="1515,2906" coordsize="7279,3189" o:allowincell="f">
            <v:rect id="_x0000_s1291" style="position:absolute;left:5723;top:3080;width:312;height:293" filled="f" stroked="f"/>
            <v:rect id="_x0000_s1292" style="position:absolute;left:7345;top:3870;width:322;height:238" filled="f" stroked="f">
              <v:textbox style="mso-rotate-with-shape:t" inset="0,0,0,0">
                <w:txbxContent>
                  <w:p w:rsidR="003739F3" w:rsidRDefault="007C4E7F">
                    <w:r>
                      <w:rPr>
                        <w:rFonts w:ascii="Arial" w:hAnsi="Arial"/>
                        <w:snapToGrid w:val="0"/>
                        <w:color w:val="000080"/>
                        <w:sz w:val="18"/>
                      </w:rPr>
                      <w:t>j20</w:t>
                    </w:r>
                  </w:p>
                </w:txbxContent>
              </v:textbox>
            </v:rect>
            <v:group id="_x0000_s1293" style="position:absolute;left:6589;top:3967;width:1161;height:108;rotation:90" coordorigin="5386,2902" coordsize="1161,108">
              <v:group id="_x0000_s1294" style="position:absolute;left:5775;top:2902;width:211;height:108" coordorigin="5775,2902" coordsize="211,108">
                <v:shape id="_x0000_s1295" style="position:absolute;left:5775;top:2902;width:211;height:108" coordsize="211,108" path="m,96l4,77,12,58,21,41,33,26,50,17,67,7,86,2,105,r19,2l144,7r16,10l175,26r14,15l199,58r7,16l211,94,105,108,,96xe" stroked="f">
                  <v:path arrowok="t"/>
                </v:shape>
                <v:shape id="_x0000_s1296" style="position:absolute;left:5775;top:2902;width:211;height:96" coordsize="211,96" path="m,96l4,77,12,58,21,41,33,26,50,17,67,7,86,2,105,r19,2l144,7r16,10l175,26r14,15l199,58r7,16l211,94e" filled="f" strokecolor="blue" strokeweight=".95pt">
                  <v:path arrowok="t"/>
                </v:shape>
              </v:group>
              <v:group id="_x0000_s1297" style="position:absolute;left:5967;top:2902;width:211;height:108" coordorigin="5967,2902" coordsize="211,108">
                <v:shape id="_x0000_s1298" style="position:absolute;left:5967;top:2902;width:211;height:108" coordsize="211,108" path="m,96l4,77,12,58,21,41,33,26,50,17,67,7,86,2,105,r19,2l144,7r19,10l177,26r12,15l201,58r7,16l211,94,105,108,,96xe" stroked="f">
                  <v:path arrowok="t"/>
                </v:shape>
                <v:shape id="_x0000_s1299" style="position:absolute;left:5967;top:2902;width:211;height:96" coordsize="211,96" path="m,96l4,77,12,58,21,41,33,26,50,17,67,7,86,2,105,r19,2l144,7r19,10l177,26r12,15l201,58r7,16l211,94e" filled="f" strokecolor="blue" strokeweight=".95pt">
                  <v:path arrowok="t"/>
                </v:shape>
              </v:group>
              <v:group id="_x0000_s1300" style="position:absolute;left:6161;top:2902;width:211;height:108" coordorigin="6161,2902" coordsize="211,108">
                <v:shape id="_x0000_s1301" style="position:absolute;left:6161;top:2902;width:211;height:108" coordsize="211,108" path="m,96l5,77,12,58,22,41,34,26,50,17,67,7,86,2,106,r19,2l144,7r17,10l175,26r15,15l199,58r7,16l211,94,106,108,,96xe" stroked="f">
                  <v:path arrowok="t"/>
                </v:shape>
                <v:shape id="_x0000_s1302" style="position:absolute;left:6161;top:2902;width:211;height:96" coordsize="211,96" path="m,96l5,77,12,58,22,41,34,26,50,17,67,7,86,2,106,r19,2l144,7r17,10l175,26r15,15l199,58r7,16l211,94e" filled="f" strokecolor="blue" strokeweight=".95pt">
                  <v:path arrowok="t"/>
                </v:shape>
              </v:group>
              <v:group id="_x0000_s1303" style="position:absolute;left:5580;top:2902;width:211;height:108" coordorigin="5580,2902" coordsize="211,108">
                <v:shape id="_x0000_s1304" style="position:absolute;left:5580;top:2902;width:211;height:108" coordsize="211,108" path="m,96l5,77,12,58,22,41,34,26,51,17,67,7,87,2,106,r19,2l144,7r17,10l175,26r15,15l199,58r8,16l211,94,106,108,,96xe" stroked="f">
                  <v:path arrowok="t"/>
                </v:shape>
                <v:shape id="_x0000_s1305" style="position:absolute;left:5580;top:2902;width:211;height:96" coordsize="211,96" path="m,96l5,77,12,58,22,41,34,26,51,17,67,7,87,2,106,r19,2l144,7r17,10l175,26r15,15l199,58r8,16l211,94e" filled="f" strokecolor="blue" strokeweight=".95pt">
                  <v:path arrowok="t"/>
                </v:shape>
              </v:group>
              <v:line id="_x0000_s1306" style="position:absolute" from="5386,2998" to="5578,2999" strokecolor="red" strokeweight=".95pt"/>
              <v:line id="_x0000_s1307" style="position:absolute;flip:x" from="6353,2998" to="6547,2999" strokecolor="red" strokeweight=".95pt"/>
            </v:group>
            <v:line id="_x0000_s1308" style="position:absolute;flip:y" from="3857,2921" to="3896,2998" strokecolor="blue" strokeweight=".95pt"/>
            <v:line id="_x0000_s1309" style="position:absolute" from="3896,2921" to="3953,3075" strokecolor="blue" strokeweight=".95pt"/>
            <v:line id="_x0000_s1310" style="position:absolute;flip:y" from="3953,2921" to="4011,3075" strokecolor="blue" strokeweight=".95pt"/>
            <v:line id="_x0000_s1311" style="position:absolute" from="4011,2921" to="4071,3075" strokecolor="blue" strokeweight=".95pt"/>
            <v:line id="_x0000_s1312" style="position:absolute;flip:y" from="4071,2921" to="4128,3075" strokecolor="blue" strokeweight=".95pt"/>
            <v:line id="_x0000_s1313" style="position:absolute" from="4128,2921" to="4186,3075" strokecolor="blue" strokeweight=".95pt"/>
            <v:line id="_x0000_s1314" style="position:absolute;flip:y" from="4186,2998" to="4224,3075" strokecolor="blue" strokeweight=".95pt"/>
            <v:line id="_x0000_s1315" style="position:absolute" from="3838,2998" to="3857,2999" strokecolor="blue" strokeweight=".95pt"/>
            <v:rect id="_x0000_s1316" style="position:absolute;left:3934;top:3094;width:274;height:293" filled="f" stroked="f"/>
            <v:rect id="_x0000_s1317" style="position:absolute;left:3934;top:3096;width:281;height:238" filled="f" stroked="f">
              <v:textbox style="mso-next-textbox:#_x0000_s1317;mso-rotate-with-shape:t" inset="0,0,0,0">
                <w:txbxContent>
                  <w:p w:rsidR="003739F3" w:rsidRDefault="007C4E7F">
                    <w:r>
                      <w:rPr>
                        <w:rFonts w:ascii="Arial" w:hAnsi="Arial"/>
                        <w:snapToGrid w:val="0"/>
                        <w:color w:val="000080"/>
                        <w:sz w:val="18"/>
                      </w:rPr>
                      <w:t>25</w:t>
                    </w:r>
                  </w:p>
                </w:txbxContent>
              </v:textbox>
            </v:rect>
            <v:line id="_x0000_s1318" style="position:absolute;flip:x" from="4224,2998" to="4419,2999" strokecolor="red" strokeweight=".95pt"/>
            <v:line id="_x0000_s1319" style="position:absolute" from="3644,2998" to="3838,2999" strokecolor="red" strokeweight=".95pt"/>
            <v:rect id="_x0000_s1320" style="position:absolute;left:2290;top:4159;width:197;height:293" filled="f" stroked="f"/>
            <v:rect id="_x0000_s1321" style="position:absolute;left:2290;top:4157;width:216;height:242" filled="f" stroked="f">
              <v:textbox style="mso-next-textbox:#_x0000_s1321;mso-rotate-with-shape:t" inset="0,0,0,0">
                <w:txbxContent>
                  <w:p w:rsidR="003739F3" w:rsidRDefault="007C4E7F">
                    <w:proofErr w:type="gramStart"/>
                    <w:r>
                      <w:rPr>
                        <w:rFonts w:ascii="Courier New" w:hAnsi="Courier New"/>
                        <w:snapToGrid w:val="0"/>
                        <w:color w:val="000000"/>
                        <w:sz w:val="18"/>
                      </w:rPr>
                      <w:t>o</w:t>
                    </w:r>
                    <w:proofErr w:type="gramEnd"/>
                  </w:p>
                </w:txbxContent>
              </v:textbox>
            </v:rect>
            <v:group id="_x0000_s1322" style="position:absolute;left:2756;top:4488;width:132;height:67" coordorigin="2756,4488" coordsize="132,67">
              <v:shape id="_x0000_s1323" style="position:absolute;left:2756;top:4488;width:132;height:67" coordsize="132,67" path="m,58l7,34,24,17,43,5,67,,88,5r22,10l124,31r8,22l67,67,,58xe" stroked="f">
                <v:path arrowok="t"/>
              </v:shape>
              <v:shape id="_x0000_s1324" style="position:absolute;left:2756;top:4488;width:132;height:58" coordsize="132,58" path="m,58l7,34,24,17,43,5,67,,88,5r22,10l124,31r8,22e" filled="f" strokecolor="blue" strokeweight=".95pt">
                <v:path arrowok="t"/>
              </v:shape>
            </v:group>
            <v:group id="_x0000_s1325" style="position:absolute;left:2871;top:4541;width:134;height:82" coordorigin="2871,4541" coordsize="134,82">
              <v:shape id="_x0000_s1326" style="position:absolute;left:2871;top:4541;width:134;height:82" coordsize="134,82" path="m134,r,14l132,29r-3,12l115,62,93,77,81,79,67,82,53,79,41,77,19,62,5,41,2,29,,14,,10,,5r67,9l134,xe" stroked="f">
                <v:path arrowok="t"/>
              </v:shape>
              <v:shape id="_x0000_s1327" style="position:absolute;left:2871;top:4541;width:134;height:82" coordsize="134,82" path="m134,r,14l132,29r-3,12l115,62,93,77,81,79,67,82,53,79,41,77,19,62,5,41,2,29,,14,,10,,5e" filled="f" strokecolor="blue" strokeweight=".95pt">
                <v:path arrowok="t"/>
              </v:shape>
            </v:group>
            <v:oval id="_x0000_s1328" style="position:absolute;left:2676;top:4354;width:389;height:389" filled="f" strokecolor="blue" strokeweight=".95pt"/>
            <v:line id="_x0000_s1329" style="position:absolute" from="2852,4683" to="2890,4684" strokecolor="blue" strokeweight=".95pt"/>
            <v:line id="_x0000_s1330" style="position:absolute" from="2871,4371" to="2872,4411" strokecolor="blue" strokeweight=".95pt"/>
            <v:line id="_x0000_s1331" style="position:absolute" from="2852,4392" to="2890,4393" strokecolor="blue" strokeweight=".95pt"/>
            <v:line id="_x0000_s1332" style="position:absolute" from="2871,4159" to="2872,4354" strokecolor="red" strokeweight=".95pt"/>
            <v:line id="_x0000_s1333" style="position:absolute;flip:y" from="2871,4740" to="2872,4932" strokecolor="red" strokeweight=".95pt"/>
            <v:rect id="_x0000_s1334" style="position:absolute;left:2096;top:4354;width:293;height:290" filled="f" stroked="f"/>
            <v:rect id="_x0000_s1335" style="position:absolute;left:2096;top:4351;width:324;height:242" filled="f" stroked="f">
              <v:textbox style="mso-next-textbox:#_x0000_s1335;mso-rotate-with-shape:t" inset="0,0,0,0">
                <w:txbxContent>
                  <w:p w:rsidR="003739F3" w:rsidRDefault="007C4E7F">
                    <w:r>
                      <w:rPr>
                        <w:rFonts w:ascii="Courier New" w:hAnsi="Courier New"/>
                        <w:snapToGrid w:val="0"/>
                        <w:color w:val="000000"/>
                        <w:sz w:val="18"/>
                      </w:rPr>
                      <w:t>30</w:t>
                    </w:r>
                  </w:p>
                </w:txbxContent>
              </v:textbox>
            </v:rect>
            <v:line id="_x0000_s1336" style="position:absolute" from="8482,4546" to="8674,4547" strokeweight=".95pt"/>
            <v:rect id="_x0000_s1337" style="position:absolute;left:1904;top:4740;width:583;height:293" filled="f" stroked="f"/>
            <v:rect id="_x0000_s1338" style="position:absolute;left:1904;top:4738;width:648;height:242" filled="f" stroked="f">
              <v:textbox style="mso-next-textbox:#_x0000_s1338;mso-rotate-with-shape:t" inset="0,0,0,0">
                <w:txbxContent>
                  <w:p w:rsidR="003739F3" w:rsidRDefault="007C4E7F">
                    <w:r>
                      <w:rPr>
                        <w:rFonts w:ascii="Courier New" w:hAnsi="Courier New"/>
                        <w:snapToGrid w:val="0"/>
                        <w:color w:val="000000"/>
                        <w:sz w:val="18"/>
                      </w:rPr>
                      <w:t>Volts</w:t>
                    </w:r>
                  </w:p>
                </w:txbxContent>
              </v:textbox>
            </v:rect>
            <v:rect id="_x0000_s1339" style="position:absolute;left:7419;top:3965;width:369;height:293" filled="f" stroked="f"/>
            <v:rect id="_x0000_s1340" style="position:absolute;left:5560;top:3173;width:560;height:280" filled="f" stroked="f">
              <v:textbox style="mso-rotate-with-shape:t" inset="0,0,0,0">
                <w:txbxContent>
                  <w:p w:rsidR="003739F3" w:rsidRDefault="007C4E7F">
                    <w:r>
                      <w:rPr>
                        <w:rFonts w:ascii="Arial" w:hAnsi="Arial"/>
                        <w:snapToGrid w:val="0"/>
                        <w:color w:val="000080"/>
                        <w:sz w:val="18"/>
                      </w:rPr>
                      <w:t>-j80</w:t>
                    </w:r>
                  </w:p>
                </w:txbxContent>
              </v:textbox>
            </v:rect>
            <v:group id="_x0000_s1341" style="position:absolute;left:5602;top:2711;width:194;height:583;rotation:90" coordorigin="7030,3771" coordsize="194,583">
              <v:line id="_x0000_s1342" style="position:absolute" from="7030,4102" to="7224,4103" strokecolor="blue" strokeweight=".95pt"/>
              <v:line id="_x0000_s1343" style="position:absolute" from="7030,4023" to="7224,4025" strokecolor="blue" strokeweight=".95pt"/>
              <v:line id="_x0000_s1344" style="position:absolute;flip:y" from="7126,3965" to="7128,4023" strokecolor="blue" strokeweight=".95pt"/>
              <v:line id="_x0000_s1345" style="position:absolute;flip:y" from="7126,4102" to="7128,4159" strokecolor="blue" strokeweight=".95pt"/>
              <v:line id="_x0000_s1346" style="position:absolute;flip:y" from="7126,4159" to="7128,4354" strokecolor="red" strokeweight=".95pt"/>
              <v:line id="_x0000_s1347" style="position:absolute" from="7126,3771" to="7128,3965" strokecolor="red" strokeweight=".95pt"/>
            </v:group>
            <v:line id="_x0000_s1348" style="position:absolute" from="1904,4546" to="2482,4547" strokeweight=".95pt"/>
            <v:line id="_x0000_s1349" style="position:absolute" from="7126,2998" to="7128,3456" strokecolor="#800040" strokeweight=".95pt"/>
            <v:line id="_x0000_s1350" style="position:absolute;flip:y" from="2871,4932" to="2872,6094" strokecolor="#800040" strokeweight=".95pt"/>
            <v:line id="_x0000_s1351" style="position:absolute;flip:x" from="2871,6094" to="7126,6095" strokecolor="#800040" strokeweight=".95pt"/>
            <v:rect id="_x0000_s1352" style="position:absolute;left:1515;top:4354;width:391;height:290" filled="f" stroked="f"/>
            <v:rect id="_x0000_s1353" style="position:absolute;left:1515;top:4351;width:432;height:242" filled="f" stroked="f">
              <v:textbox style="mso-rotate-with-shape:t" inset="0,0,0,0">
                <w:txbxContent>
                  <w:p w:rsidR="003739F3" w:rsidRDefault="007C4E7F">
                    <w:r>
                      <w:rPr>
                        <w:rFonts w:ascii="Courier New" w:hAnsi="Courier New"/>
                        <w:snapToGrid w:val="0"/>
                        <w:color w:val="000000"/>
                        <w:sz w:val="18"/>
                      </w:rPr>
                      <w:t>150</w:t>
                    </w:r>
                  </w:p>
                </w:txbxContent>
              </v:textbox>
            </v:rect>
            <v:rect id="_x0000_s1354" style="position:absolute;left:8482;top:5707;width:196;height:293" filled="f" stroked="f"/>
            <v:rect id="_x0000_s1355" style="position:absolute;left:8482;top:5705;width:216;height:242" filled="f" stroked="f">
              <v:textbox style="mso-rotate-with-shape:t" inset="0,0,0,0">
                <w:txbxContent>
                  <w:p w:rsidR="003739F3" w:rsidRDefault="007C4E7F">
                    <w:r>
                      <w:rPr>
                        <w:rFonts w:ascii="Courier New" w:hAnsi="Courier New"/>
                        <w:snapToGrid w:val="0"/>
                        <w:color w:val="000000"/>
                        <w:sz w:val="18"/>
                      </w:rPr>
                      <w:t>_</w:t>
                    </w:r>
                  </w:p>
                </w:txbxContent>
              </v:textbox>
            </v:rect>
            <v:line id="_x0000_s1356" style="position:absolute" from="2871,2998" to="3644,2999" strokecolor="#800040" strokeweight=".95pt"/>
            <v:line id="_x0000_s1357" style="position:absolute" from="7126,5513" to="7128,6094" strokecolor="#800040" strokeweight=".95pt"/>
            <v:line id="_x0000_s1358" style="position:absolute;flip:x" from="1904,4354" to="2096,4546" strokeweight=".95pt"/>
            <v:rect id="_x0000_s1359" style="position:absolute;left:8482;top:3384;width:196;height:293" filled="f" stroked="f"/>
            <v:rect id="_x0000_s1360" style="position:absolute;left:8482;top:3382;width:216;height:242" filled="f" stroked="f">
              <v:textbox style="mso-rotate-with-shape:t" inset="0,0,0,0">
                <w:txbxContent>
                  <w:p w:rsidR="003739F3" w:rsidRDefault="007C4E7F">
                    <w:r>
                      <w:rPr>
                        <w:rFonts w:ascii="Courier New" w:hAnsi="Courier New"/>
                        <w:snapToGrid w:val="0"/>
                        <w:color w:val="000000"/>
                        <w:sz w:val="18"/>
                      </w:rPr>
                      <w:t>+</w:t>
                    </w:r>
                  </w:p>
                </w:txbxContent>
              </v:textbox>
            </v:rect>
            <v:rect id="_x0000_s1361" style="position:absolute;left:8482;top:4546;width:312;height:389" filled="f" stroked="f"/>
            <v:rect id="_x0000_s1362" style="position:absolute;left:8482;top:4543;width:312;height:350" filled="f" stroked="f">
              <v:textbox style="mso-rotate-with-shape:t" inset="0,0,0,0">
                <w:txbxContent>
                  <w:p w:rsidR="003739F3" w:rsidRDefault="007C4E7F">
                    <w:r>
                      <w:rPr>
                        <w:rFonts w:ascii="Courier New" w:hAnsi="Courier New"/>
                        <w:snapToGrid w:val="0"/>
                        <w:color w:val="000000"/>
                        <w:sz w:val="26"/>
                      </w:rPr>
                      <w:t>V</w:t>
                    </w:r>
                  </w:p>
                </w:txbxContent>
              </v:textbox>
            </v:rect>
            <v:line id="_x0000_s1363" style="position:absolute" from="4419,2998" to="5386,2999" strokecolor="#800040" strokeweight=".95pt"/>
            <v:line id="_x0000_s1364" style="position:absolute;flip:x y" from="7049,5261" to="7126,5302" strokecolor="blue" strokeweight=".95pt"/>
            <v:line id="_x0000_s1365" style="position:absolute;flip:y" from="7049,5203" to="7205,5261" strokecolor="blue" strokeweight=".95pt"/>
            <v:line id="_x0000_s1366" style="position:absolute;flip:x y" from="7049,5146" to="7205,5203" strokecolor="blue" strokeweight=".95pt"/>
            <v:line id="_x0000_s1367" style="position:absolute;flip:y" from="7049,5088" to="7205,5146" strokecolor="blue" strokeweight=".95pt"/>
            <v:line id="_x0000_s1368" style="position:absolute;flip:x y" from="7049,5031" to="7205,5088" strokecolor="blue" strokeweight=".95pt"/>
            <v:line id="_x0000_s1369" style="position:absolute;flip:y" from="7049,4971" to="7205,5031" strokecolor="blue" strokeweight=".95pt"/>
            <v:line id="_x0000_s1370" style="position:absolute;flip:x y" from="7126,4932" to="7205,4971" strokecolor="blue" strokeweight=".95pt"/>
            <v:line id="_x0000_s1371" style="position:absolute;flip:y" from="7126,5302" to="7128,5319" strokecolor="blue" strokeweight=".95pt"/>
            <v:rect id="_x0000_s1372" style="position:absolute;left:7419;top:4932;width:273;height:293" filled="f" stroked="f"/>
            <v:rect id="_x0000_s1373" style="position:absolute;left:7419;top:4935;width:281;height:238" filled="f" stroked="f">
              <v:textbox style="mso-rotate-with-shape:t" inset="0,0,0,0">
                <w:txbxContent>
                  <w:p w:rsidR="003739F3" w:rsidRDefault="007C4E7F">
                    <w:r>
                      <w:rPr>
                        <w:rFonts w:ascii="Arial" w:hAnsi="Arial"/>
                        <w:snapToGrid w:val="0"/>
                        <w:color w:val="000080"/>
                        <w:sz w:val="18"/>
                      </w:rPr>
                      <w:t>50</w:t>
                    </w:r>
                  </w:p>
                </w:txbxContent>
              </v:textbox>
            </v:rect>
            <v:line id="_x0000_s1374" style="position:absolute" from="7126,4740" to="7128,4932" strokecolor="red" strokeweight=".95pt"/>
            <v:line id="_x0000_s1375" style="position:absolute;flip:y" from="7126,5319" to="7128,5513" strokecolor="red" strokeweight=".95pt"/>
            <v:line id="_x0000_s1376" style="position:absolute;flip:y" from="2871,2998" to="2872,4159" strokecolor="#800040" strokeweight=".95pt"/>
            <v:line id="_x0000_s1377" style="position:absolute;flip:y" from="5960,2999" to="7126,3000" strokecolor="#800040" strokeweight=".95pt"/>
            <v:line id="_x0000_s1378" style="position:absolute" from="7126,4601" to="7128,4740" strokecolor="#800040" strokeweight=".95pt"/>
          </v:group>
        </w:pict>
      </w:r>
    </w:p>
    <w:p w:rsidR="003739F3" w:rsidRDefault="003739F3">
      <w:pPr>
        <w:pStyle w:val="Date"/>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Using voltage division,</w:t>
      </w:r>
    </w:p>
    <w:p w:rsidR="003739F3" w:rsidRDefault="0048121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noProof/>
        </w:rPr>
        <w:pict>
          <v:shape id="_x0000_s1109" type="#_x0000_t75" style="position:absolute;margin-left:0;margin-top:0;width:172pt;height:36pt;z-index:251660288" o:allowincell="f">
            <v:imagedata r:id="rId20" o:title=""/>
            <w10:wrap type="topAndBottom"/>
          </v:shape>
          <o:OLEObject Type="Embed" ProgID="Equation.DSMT4" ShapeID="_x0000_s1109" DrawAspect="Content" ObjectID="_1454740335" r:id="rId23"/>
        </w:pict>
      </w: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Solving this equation using the calculator yields:</w:t>
      </w:r>
    </w:p>
    <w:p w:rsidR="003739F3" w:rsidRDefault="003739F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990"/>
      </w:pPr>
      <w:r>
        <w:rPr>
          <w:b/>
          <w:i/>
        </w:rPr>
        <w:t>(150</w:t>
      </w:r>
      <w:proofErr w:type="gramStart"/>
      <w:r>
        <w:rPr>
          <w:b/>
          <w:i/>
          <w:u w:val="single"/>
        </w:rPr>
        <w:t xml:space="preserve">/  </w:t>
      </w:r>
      <w:r>
        <w:rPr>
          <w:b/>
          <w:i/>
        </w:rPr>
        <w:t>30</w:t>
      </w:r>
      <w:proofErr w:type="gramEnd"/>
      <w:r>
        <w:rPr>
          <w:b/>
          <w:i/>
        </w:rPr>
        <w:t>)*(50 + 20i)</w:t>
      </w:r>
      <w:proofErr w:type="gramStart"/>
      <w:r>
        <w:rPr>
          <w:b/>
          <w:i/>
        </w:rPr>
        <w:t>/(</w:t>
      </w:r>
      <w:proofErr w:type="gramEnd"/>
      <w:r>
        <w:rPr>
          <w:b/>
          <w:i/>
        </w:rPr>
        <w:t>50 + 20i + 25 –80i)    Enter</w:t>
      </w:r>
      <w:r>
        <w:t xml:space="preserve"> </w:t>
      </w:r>
    </w:p>
    <w:p w:rsidR="003739F3" w:rsidRDefault="007C4E7F">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right="-990"/>
      </w:pPr>
      <w:r>
        <w:rPr>
          <w:b/>
          <w:i/>
        </w:rPr>
        <w:t>(84.1</w:t>
      </w:r>
      <w:proofErr w:type="gramStart"/>
      <w:r>
        <w:rPr>
          <w:b/>
          <w:i/>
          <w:u w:val="single"/>
        </w:rPr>
        <w:t xml:space="preserve">/  </w:t>
      </w:r>
      <w:r>
        <w:rPr>
          <w:b/>
          <w:i/>
        </w:rPr>
        <w:t>90.46</w:t>
      </w:r>
      <w:proofErr w:type="gramEnd"/>
      <w:r>
        <w:rPr>
          <w:b/>
          <w:i/>
        </w:rPr>
        <w:t>)</w:t>
      </w:r>
      <w:r>
        <w:t xml:space="preserve">                   (Note:  degree mode and polar mode used on the calculator)</w:t>
      </w:r>
    </w:p>
    <w:p w:rsidR="003739F3" w:rsidRDefault="007C4E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 xml:space="preserve"> </w:t>
      </w:r>
    </w:p>
    <w:p w:rsidR="00FC11B7" w:rsidRDefault="00FC11B7">
      <w:r>
        <w:br w:type="page"/>
      </w:r>
    </w:p>
    <w:p w:rsidR="00FC11B7" w:rsidRDefault="00FC1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noProof/>
        </w:rPr>
        <w:lastRenderedPageBreak/>
        <w:drawing>
          <wp:anchor distT="36576" distB="36576" distL="36576" distR="36576" simplePos="0" relativeHeight="251664384" behindDoc="0" locked="0" layoutInCell="1" allowOverlap="1" wp14:anchorId="683FA152" wp14:editId="6C1CAD37">
            <wp:simplePos x="0" y="0"/>
            <wp:positionH relativeFrom="column">
              <wp:posOffset>-431800</wp:posOffset>
            </wp:positionH>
            <wp:positionV relativeFrom="paragraph">
              <wp:posOffset>-114300</wp:posOffset>
            </wp:positionV>
            <wp:extent cx="6544310" cy="9067800"/>
            <wp:effectExtent l="0" t="0" r="0" b="0"/>
            <wp:wrapNone/>
            <wp:docPr id="1" name="Picture 1" descr="3B7DB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B7DBB01"/>
                    <pic:cNvPicPr>
                      <a:picLocks noChangeAspect="1" noChangeArrowheads="1"/>
                    </pic:cNvPicPr>
                  </pic:nvPicPr>
                  <pic:blipFill>
                    <a:blip r:embed="rId24" cstate="print">
                      <a:extLst>
                        <a:ext uri="{28A0092B-C50C-407E-A947-70E740481C1C}">
                          <a14:useLocalDpi xmlns:a14="http://schemas.microsoft.com/office/drawing/2010/main" val="0"/>
                        </a:ext>
                      </a:extLst>
                    </a:blip>
                    <a:srcRect l="8992" t="3262" r="6538" b="6316"/>
                    <a:stretch>
                      <a:fillRect/>
                    </a:stretch>
                  </pic:blipFill>
                  <pic:spPr bwMode="auto">
                    <a:xfrm>
                      <a:off x="0" y="0"/>
                      <a:ext cx="6544310" cy="906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11B7" w:rsidRDefault="00FC11B7">
      <w:r>
        <w:br w:type="page"/>
      </w:r>
    </w:p>
    <w:p w:rsidR="00FC11B7" w:rsidRDefault="00FC11B7">
      <w:r>
        <w:rPr>
          <w:noProof/>
        </w:rPr>
        <w:lastRenderedPageBreak/>
        <w:drawing>
          <wp:anchor distT="36576" distB="36576" distL="36576" distR="36576" simplePos="0" relativeHeight="251665408" behindDoc="0" locked="0" layoutInCell="1" allowOverlap="1">
            <wp:simplePos x="0" y="0"/>
            <wp:positionH relativeFrom="column">
              <wp:posOffset>-377825</wp:posOffset>
            </wp:positionH>
            <wp:positionV relativeFrom="paragraph">
              <wp:posOffset>132715</wp:posOffset>
            </wp:positionV>
            <wp:extent cx="6871970" cy="4762500"/>
            <wp:effectExtent l="0" t="0" r="0" b="0"/>
            <wp:wrapNone/>
            <wp:docPr id="2" name="Picture 2" descr="BB4C56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B4C561A"/>
                    <pic:cNvPicPr>
                      <a:picLocks noChangeAspect="1" noChangeArrowheads="1"/>
                    </pic:cNvPicPr>
                  </pic:nvPicPr>
                  <pic:blipFill>
                    <a:blip r:embed="rId25" cstate="print">
                      <a:extLst>
                        <a:ext uri="{28A0092B-C50C-407E-A947-70E740481C1C}">
                          <a14:useLocalDpi xmlns:a14="http://schemas.microsoft.com/office/drawing/2010/main" val="0"/>
                        </a:ext>
                      </a:extLst>
                    </a:blip>
                    <a:srcRect l="11172" t="5157" r="4495" b="49684"/>
                    <a:stretch>
                      <a:fillRect/>
                    </a:stretch>
                  </pic:blipFill>
                  <pic:spPr bwMode="auto">
                    <a:xfrm>
                      <a:off x="0" y="0"/>
                      <a:ext cx="6871970" cy="47625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FC11B7" w:rsidRDefault="00FC11B7">
      <w:r>
        <w:rPr>
          <w:noProof/>
        </w:rPr>
        <w:lastRenderedPageBreak/>
        <w:drawing>
          <wp:anchor distT="36576" distB="36576" distL="36576" distR="36576" simplePos="0" relativeHeight="251666432" behindDoc="0" locked="0" layoutInCell="1" allowOverlap="1">
            <wp:simplePos x="0" y="0"/>
            <wp:positionH relativeFrom="column">
              <wp:posOffset>-444500</wp:posOffset>
            </wp:positionH>
            <wp:positionV relativeFrom="paragraph">
              <wp:posOffset>8890</wp:posOffset>
            </wp:positionV>
            <wp:extent cx="6847840" cy="6457950"/>
            <wp:effectExtent l="0" t="0" r="0" b="0"/>
            <wp:wrapNone/>
            <wp:docPr id="3" name="Picture 3" descr="1AB9D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AB9D784"/>
                    <pic:cNvPicPr>
                      <a:picLocks noChangeAspect="1" noChangeArrowheads="1"/>
                    </pic:cNvPicPr>
                  </pic:nvPicPr>
                  <pic:blipFill>
                    <a:blip r:embed="rId26" cstate="print">
                      <a:extLst>
                        <a:ext uri="{28A0092B-C50C-407E-A947-70E740481C1C}">
                          <a14:useLocalDpi xmlns:a14="http://schemas.microsoft.com/office/drawing/2010/main" val="0"/>
                        </a:ext>
                      </a:extLst>
                    </a:blip>
                    <a:srcRect l="9264" t="4317" r="6947" b="34631"/>
                    <a:stretch>
                      <a:fillRect/>
                    </a:stretch>
                  </pic:blipFill>
                  <pic:spPr bwMode="auto">
                    <a:xfrm>
                      <a:off x="0" y="0"/>
                      <a:ext cx="6847840" cy="645795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FC11B7" w:rsidRDefault="00FC11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noProof/>
        </w:rPr>
        <w:lastRenderedPageBreak/>
        <w:drawing>
          <wp:anchor distT="36576" distB="36576" distL="36576" distR="36576" simplePos="0" relativeHeight="251667456" behindDoc="0" locked="0" layoutInCell="1" allowOverlap="1">
            <wp:simplePos x="0" y="0"/>
            <wp:positionH relativeFrom="column">
              <wp:posOffset>-415925</wp:posOffset>
            </wp:positionH>
            <wp:positionV relativeFrom="paragraph">
              <wp:posOffset>8890</wp:posOffset>
            </wp:positionV>
            <wp:extent cx="7067550" cy="8928100"/>
            <wp:effectExtent l="0" t="0" r="0" b="0"/>
            <wp:wrapNone/>
            <wp:docPr id="4" name="Picture 4" descr="EA4BDE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4BDE7F"/>
                    <pic:cNvPicPr>
                      <a:picLocks noChangeAspect="1" noChangeArrowheads="1"/>
                    </pic:cNvPicPr>
                  </pic:nvPicPr>
                  <pic:blipFill>
                    <a:blip r:embed="rId27" cstate="print">
                      <a:extLst>
                        <a:ext uri="{28A0092B-C50C-407E-A947-70E740481C1C}">
                          <a14:useLocalDpi xmlns:a14="http://schemas.microsoft.com/office/drawing/2010/main" val="0"/>
                        </a:ext>
                      </a:extLst>
                    </a:blip>
                    <a:srcRect l="10081" t="3683" r="5042" b="13474"/>
                    <a:stretch>
                      <a:fillRect/>
                    </a:stretch>
                  </pic:blipFill>
                  <pic:spPr bwMode="auto">
                    <a:xfrm>
                      <a:off x="0" y="0"/>
                      <a:ext cx="7067550" cy="89281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C11B7">
      <w:pgSz w:w="12240" w:h="15840"/>
      <w:pgMar w:top="720" w:right="270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213" w:rsidRDefault="00481213">
      <w:r>
        <w:separator/>
      </w:r>
    </w:p>
  </w:endnote>
  <w:endnote w:type="continuationSeparator" w:id="0">
    <w:p w:rsidR="00481213" w:rsidRDefault="0048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213" w:rsidRDefault="00481213">
      <w:r>
        <w:separator/>
      </w:r>
    </w:p>
  </w:footnote>
  <w:footnote w:type="continuationSeparator" w:id="0">
    <w:p w:rsidR="00481213" w:rsidRDefault="00481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3428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9E46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2625AC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FACBAA0"/>
    <w:lvl w:ilvl="0">
      <w:start w:val="1"/>
      <w:numFmt w:val="decimal"/>
      <w:pStyle w:val="ListNumber2"/>
      <w:lvlText w:val="%1."/>
      <w:lvlJc w:val="left"/>
      <w:pPr>
        <w:tabs>
          <w:tab w:val="num" w:pos="720"/>
        </w:tabs>
        <w:ind w:left="720" w:hanging="360"/>
      </w:pPr>
    </w:lvl>
  </w:abstractNum>
  <w:abstractNum w:abstractNumId="4">
    <w:nsid w:val="FFFFFF80"/>
    <w:multiLevelType w:val="singleLevel"/>
    <w:tmpl w:val="E8E4F1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90493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E8A90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748E6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E0007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BCA30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7B2A34"/>
    <w:multiLevelType w:val="singleLevel"/>
    <w:tmpl w:val="04090011"/>
    <w:lvl w:ilvl="0">
      <w:start w:val="1"/>
      <w:numFmt w:val="decimal"/>
      <w:lvlText w:val="%1)"/>
      <w:lvlJc w:val="left"/>
      <w:pPr>
        <w:tabs>
          <w:tab w:val="num" w:pos="360"/>
        </w:tabs>
        <w:ind w:left="360" w:hanging="360"/>
      </w:pPr>
      <w:rPr>
        <w:rFonts w:hint="default"/>
      </w:rPr>
    </w:lvl>
  </w:abstractNum>
  <w:abstractNum w:abstractNumId="11">
    <w:nsid w:val="082B7D60"/>
    <w:multiLevelType w:val="singleLevel"/>
    <w:tmpl w:val="0409000F"/>
    <w:lvl w:ilvl="0">
      <w:start w:val="2"/>
      <w:numFmt w:val="decimal"/>
      <w:lvlText w:val="%1."/>
      <w:lvlJc w:val="left"/>
      <w:pPr>
        <w:tabs>
          <w:tab w:val="num" w:pos="360"/>
        </w:tabs>
        <w:ind w:left="360" w:hanging="360"/>
      </w:pPr>
      <w:rPr>
        <w:rFonts w:hint="default"/>
      </w:rPr>
    </w:lvl>
  </w:abstractNum>
  <w:abstractNum w:abstractNumId="12">
    <w:nsid w:val="18A05D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C1A4C3F"/>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23B47802"/>
    <w:multiLevelType w:val="singleLevel"/>
    <w:tmpl w:val="8378F9C6"/>
    <w:lvl w:ilvl="0">
      <w:start w:val="1"/>
      <w:numFmt w:val="decimal"/>
      <w:lvlText w:val="%1)"/>
      <w:lvlJc w:val="left"/>
      <w:pPr>
        <w:tabs>
          <w:tab w:val="num" w:pos="720"/>
        </w:tabs>
        <w:ind w:left="720" w:hanging="360"/>
      </w:pPr>
      <w:rPr>
        <w:rFonts w:hint="default"/>
      </w:rPr>
    </w:lvl>
  </w:abstractNum>
  <w:abstractNum w:abstractNumId="15">
    <w:nsid w:val="354426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77E1EE4"/>
    <w:multiLevelType w:val="singleLevel"/>
    <w:tmpl w:val="0409000F"/>
    <w:lvl w:ilvl="0">
      <w:start w:val="1"/>
      <w:numFmt w:val="decimal"/>
      <w:lvlText w:val="%1."/>
      <w:lvlJc w:val="left"/>
      <w:pPr>
        <w:tabs>
          <w:tab w:val="num" w:pos="360"/>
        </w:tabs>
        <w:ind w:left="360" w:hanging="360"/>
      </w:pPr>
    </w:lvl>
  </w:abstractNum>
  <w:abstractNum w:abstractNumId="17">
    <w:nsid w:val="4CC971E9"/>
    <w:multiLevelType w:val="singleLevel"/>
    <w:tmpl w:val="77881370"/>
    <w:lvl w:ilvl="0">
      <w:numFmt w:val="decimal"/>
      <w:lvlText w:val="(%1"/>
      <w:lvlJc w:val="left"/>
      <w:pPr>
        <w:tabs>
          <w:tab w:val="num" w:pos="360"/>
        </w:tabs>
        <w:ind w:left="360" w:hanging="360"/>
      </w:pPr>
      <w:rPr>
        <w:rFonts w:hint="default"/>
      </w:rPr>
    </w:lvl>
  </w:abstractNum>
  <w:abstractNum w:abstractNumId="18">
    <w:nsid w:val="4EC644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21D70EC"/>
    <w:multiLevelType w:val="singleLevel"/>
    <w:tmpl w:val="C57C9D56"/>
    <w:lvl w:ilvl="0">
      <w:start w:val="2"/>
      <w:numFmt w:val="upperLetter"/>
      <w:lvlText w:val="%1)"/>
      <w:lvlJc w:val="left"/>
      <w:pPr>
        <w:tabs>
          <w:tab w:val="num" w:pos="360"/>
        </w:tabs>
        <w:ind w:left="360" w:hanging="360"/>
      </w:pPr>
      <w:rPr>
        <w:rFonts w:hint="default"/>
      </w:rPr>
    </w:lvl>
  </w:abstractNum>
  <w:abstractNum w:abstractNumId="20">
    <w:nsid w:val="54DE1F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E6472A4"/>
    <w:multiLevelType w:val="singleLevel"/>
    <w:tmpl w:val="04090011"/>
    <w:lvl w:ilvl="0">
      <w:start w:val="1"/>
      <w:numFmt w:val="decimal"/>
      <w:lvlText w:val="%1)"/>
      <w:lvlJc w:val="left"/>
      <w:pPr>
        <w:tabs>
          <w:tab w:val="num" w:pos="360"/>
        </w:tabs>
        <w:ind w:left="360" w:hanging="360"/>
      </w:pPr>
      <w:rPr>
        <w:rFonts w:hint="default"/>
      </w:rPr>
    </w:lvl>
  </w:abstractNum>
  <w:abstractNum w:abstractNumId="22">
    <w:nsid w:val="5FF4533B"/>
    <w:multiLevelType w:val="singleLevel"/>
    <w:tmpl w:val="04090011"/>
    <w:lvl w:ilvl="0">
      <w:start w:val="1"/>
      <w:numFmt w:val="decimal"/>
      <w:lvlText w:val="%1)"/>
      <w:lvlJc w:val="left"/>
      <w:pPr>
        <w:tabs>
          <w:tab w:val="num" w:pos="360"/>
        </w:tabs>
        <w:ind w:left="360" w:hanging="360"/>
      </w:pPr>
      <w:rPr>
        <w:rFonts w:hint="default"/>
      </w:rPr>
    </w:lvl>
  </w:abstractNum>
  <w:num w:numId="1">
    <w:abstractNumId w:val="18"/>
  </w:num>
  <w:num w:numId="2">
    <w:abstractNumId w:val="14"/>
  </w:num>
  <w:num w:numId="3">
    <w:abstractNumId w:val="20"/>
  </w:num>
  <w:num w:numId="4">
    <w:abstractNumId w:val="10"/>
  </w:num>
  <w:num w:numId="5">
    <w:abstractNumId w:val="15"/>
  </w:num>
  <w:num w:numId="6">
    <w:abstractNumId w:val="12"/>
  </w:num>
  <w:num w:numId="7">
    <w:abstractNumId w:val="21"/>
  </w:num>
  <w:num w:numId="8">
    <w:abstractNumId w:val="11"/>
  </w:num>
  <w:num w:numId="9">
    <w:abstractNumId w:val="13"/>
  </w:num>
  <w:num w:numId="10">
    <w:abstractNumId w:val="22"/>
  </w:num>
  <w:num w:numId="11">
    <w:abstractNumId w:val="16"/>
  </w:num>
  <w:num w:numId="12">
    <w:abstractNumId w:val="19"/>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97305"/>
    <w:rsid w:val="003739F3"/>
    <w:rsid w:val="00481213"/>
    <w:rsid w:val="006144EF"/>
    <w:rsid w:val="007C4E7F"/>
    <w:rsid w:val="00997305"/>
    <w:rsid w:val="00A448D0"/>
    <w:rsid w:val="00FC1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2"/>
      <w:u w:val="single"/>
    </w:rPr>
  </w:style>
  <w:style w:type="paragraph" w:styleId="Heading2">
    <w:name w:val="heading 2"/>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outlineLvl w:val="1"/>
    </w:pPr>
    <w:rPr>
      <w:u w:val="single"/>
    </w:rPr>
  </w:style>
  <w:style w:type="paragraph" w:styleId="Heading3">
    <w:name w:val="heading 3"/>
    <w:basedOn w:val="Normal"/>
    <w:next w:val="Normal"/>
    <w:qFormat/>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outlineLvl w:val="2"/>
    </w:pPr>
    <w:rPr>
      <w:b/>
      <w:u w:val="single"/>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outlineLvl w:val="3"/>
    </w:pPr>
    <w:rPr>
      <w:b/>
      <w:i/>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pPr>
      <w:pBdr>
        <w:left w:val="single" w:sz="18" w:space="1" w:color="auto"/>
      </w:pBdr>
    </w:pPr>
  </w:style>
  <w:style w:type="paragraph" w:customStyle="1" w:styleId="Print-ReverseHeader">
    <w:name w:val="Print- Reverse Header"/>
    <w:basedOn w:val="Normal"/>
    <w:next w:val="Print-FromToSubjectDate"/>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pPr>
      <w:pBdr>
        <w:left w:val="single" w:sz="18" w:space="1" w:color="auto"/>
      </w:pBdr>
      <w:shd w:val="pct10" w:color="auto" w:fill="auto"/>
    </w:pPr>
    <w:rPr>
      <w:b/>
      <w:noProof/>
    </w:rPr>
  </w:style>
  <w:style w:type="paragraph" w:customStyle="1" w:styleId="ReplyForwardToFromDate">
    <w:name w:val="Reply/Forward To: From: Date:"/>
    <w:basedOn w:val="Normal"/>
    <w:pPr>
      <w:pBdr>
        <w:left w:val="single" w:sz="18" w:space="1" w:color="auto"/>
      </w:pBd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semiHidden/>
    <w:pPr>
      <w:tabs>
        <w:tab w:val="center" w:pos="4320"/>
        <w:tab w:val="right" w:pos="864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Templates\~$71L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~$71Ltemp</Template>
  <TotalTime>1</TotalTime>
  <Pages>11</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Email Template</vt:lpstr>
    </vt:vector>
  </TitlesOfParts>
  <Company>Hewlett-Packard Company</Company>
  <LinksUpToDate>false</LinksUpToDate>
  <CharactersWithSpaces>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creator>Paul E. Gordy</dc:creator>
  <cp:lastModifiedBy>Paul Gordy</cp:lastModifiedBy>
  <cp:revision>2</cp:revision>
  <cp:lastPrinted>2003-03-03T20:10:00Z</cp:lastPrinted>
  <dcterms:created xsi:type="dcterms:W3CDTF">2014-02-24T14:46:00Z</dcterms:created>
  <dcterms:modified xsi:type="dcterms:W3CDTF">2014-02-24T14:46:00Z</dcterms:modified>
</cp:coreProperties>
</file>