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89" w:rsidRDefault="00867889" w:rsidP="00867889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Due date:  _________________________</w:t>
      </w:r>
    </w:p>
    <w:p w:rsidR="00867889" w:rsidRDefault="00867889" w:rsidP="00867889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867889" w:rsidRDefault="00867889" w:rsidP="00867889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File:  N120Bot5</w:t>
      </w:r>
    </w:p>
    <w:p w:rsidR="00867889" w:rsidRDefault="00867889" w:rsidP="00867889">
      <w:pPr>
        <w:pStyle w:val="Heading3"/>
      </w:pPr>
      <w:r>
        <w:tab/>
        <w:t>Team Assignment #5</w:t>
      </w:r>
    </w:p>
    <w:p w:rsidR="00867889" w:rsidRDefault="00867889" w:rsidP="00867889">
      <w:pPr>
        <w:pStyle w:val="Heading2"/>
      </w:pPr>
      <w:r>
        <w:t>Navigating the Arduino-BOT using Infrared Sensors</w:t>
      </w:r>
    </w:p>
    <w:p w:rsidR="00867889" w:rsidRPr="005902CD" w:rsidRDefault="00867889" w:rsidP="0086788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611272" w:rsidRPr="004870DE" w:rsidRDefault="00611272" w:rsidP="00611272">
      <w:pPr>
        <w:tabs>
          <w:tab w:val="left" w:pos="360"/>
        </w:tabs>
        <w:ind w:left="360" w:hanging="360"/>
        <w:rPr>
          <w:rFonts w:ascii="Times New Roman" w:hAnsi="Times New Roman"/>
          <w:sz w:val="28"/>
          <w:szCs w:val="24"/>
        </w:rPr>
      </w:pPr>
      <w:r w:rsidRPr="004870DE">
        <w:rPr>
          <w:rFonts w:ascii="Times New Roman" w:hAnsi="Times New Roman"/>
          <w:b/>
          <w:bCs/>
          <w:sz w:val="28"/>
          <w:szCs w:val="24"/>
          <w:u w:val="single"/>
        </w:rPr>
        <w:t>References</w:t>
      </w:r>
      <w:r w:rsidRPr="004870DE">
        <w:rPr>
          <w:rFonts w:ascii="Times New Roman" w:hAnsi="Times New Roman"/>
          <w:sz w:val="28"/>
          <w:szCs w:val="24"/>
        </w:rPr>
        <w:t xml:space="preserve">: </w:t>
      </w:r>
    </w:p>
    <w:p w:rsidR="00611272" w:rsidRPr="004870DE" w:rsidRDefault="00611272" w:rsidP="00611272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4870DE">
        <w:rPr>
          <w:rFonts w:ascii="Times New Roman" w:hAnsi="Times New Roman"/>
          <w:szCs w:val="24"/>
        </w:rPr>
        <w:t>1)</w:t>
      </w:r>
      <w:r w:rsidRPr="004870DE">
        <w:rPr>
          <w:rFonts w:ascii="Times New Roman" w:hAnsi="Times New Roman"/>
          <w:szCs w:val="24"/>
        </w:rPr>
        <w:tab/>
        <w:t xml:space="preserve">Arduino-BOT Lecture </w:t>
      </w:r>
      <w:r>
        <w:rPr>
          <w:rFonts w:ascii="Times New Roman" w:hAnsi="Times New Roman"/>
          <w:szCs w:val="24"/>
        </w:rPr>
        <w:t>#5</w:t>
      </w:r>
      <w:r w:rsidRPr="004870DE">
        <w:rPr>
          <w:rFonts w:ascii="Times New Roman" w:hAnsi="Times New Roman"/>
          <w:szCs w:val="24"/>
        </w:rPr>
        <w:t xml:space="preserve"> - </w:t>
      </w:r>
      <w:hyperlink r:id="rId7" w:history="1">
        <w:r w:rsidRPr="00A72194">
          <w:rPr>
            <w:rStyle w:val="Hyperlink"/>
            <w:rFonts w:ascii="Times New Roman" w:hAnsi="Times New Roman"/>
            <w:szCs w:val="24"/>
          </w:rPr>
          <w:t>http://faculty.tcc.edu/PGordy/Egr120/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  <w:r w:rsidRPr="004870DE">
        <w:rPr>
          <w:rFonts w:ascii="Times New Roman" w:hAnsi="Times New Roman"/>
          <w:szCs w:val="24"/>
        </w:rPr>
        <w:t xml:space="preserve"> </w:t>
      </w:r>
    </w:p>
    <w:p w:rsidR="00611272" w:rsidRPr="004870DE" w:rsidRDefault="00611272" w:rsidP="00611272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  <w:r w:rsidRPr="004870DE">
        <w:rPr>
          <w:rFonts w:ascii="Times New Roman" w:hAnsi="Times New Roman"/>
          <w:szCs w:val="24"/>
        </w:rPr>
        <w:t>2)</w:t>
      </w:r>
      <w:r w:rsidRPr="004870DE">
        <w:rPr>
          <w:rFonts w:ascii="Times New Roman" w:hAnsi="Times New Roman"/>
          <w:szCs w:val="24"/>
        </w:rPr>
        <w:tab/>
        <w:t xml:space="preserve">Robotics with the Board of Education Shield for Arduino web tutorials - </w:t>
      </w:r>
      <w:hyperlink r:id="rId8" w:history="1">
        <w:r w:rsidRPr="00A72194">
          <w:rPr>
            <w:rStyle w:val="Hyperlink"/>
            <w:rFonts w:ascii="Times New Roman" w:hAnsi="Times New Roman"/>
            <w:szCs w:val="24"/>
          </w:rPr>
          <w:t>http://learn.parallax.com/tutorials/robot/shield-bot/robotics-board-education-shield-arduino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  <w:r w:rsidRPr="004870DE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 xml:space="preserve"> </w:t>
      </w:r>
    </w:p>
    <w:p w:rsidR="00611272" w:rsidRDefault="00611272" w:rsidP="00611272">
      <w:pPr>
        <w:tabs>
          <w:tab w:val="left" w:pos="360"/>
        </w:tabs>
        <w:ind w:left="360" w:hanging="360"/>
        <w:rPr>
          <w:rFonts w:ascii="Times New Roman" w:hAnsi="Times New Roman"/>
          <w:szCs w:val="24"/>
          <w:u w:val="single"/>
        </w:rPr>
      </w:pPr>
      <w:r w:rsidRPr="004870DE">
        <w:rPr>
          <w:rFonts w:ascii="Times New Roman" w:hAnsi="Times New Roman"/>
          <w:szCs w:val="24"/>
        </w:rPr>
        <w:t>3)</w:t>
      </w:r>
      <w:r w:rsidRPr="004870DE">
        <w:rPr>
          <w:rFonts w:ascii="Times New Roman" w:hAnsi="Times New Roman"/>
          <w:szCs w:val="24"/>
        </w:rPr>
        <w:tab/>
        <w:t xml:space="preserve">Board of Education Shield for Arduino documentation - </w:t>
      </w:r>
      <w:hyperlink r:id="rId9" w:history="1">
        <w:r w:rsidRPr="00A72194">
          <w:rPr>
            <w:rStyle w:val="Hyperlink"/>
            <w:rFonts w:ascii="Times New Roman" w:hAnsi="Times New Roman"/>
            <w:szCs w:val="24"/>
          </w:rPr>
          <w:t>https://www.parallax.com/downloads/robotics-board-education-shield-arduino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</w:p>
    <w:p w:rsidR="00611272" w:rsidRDefault="00611272" w:rsidP="00611272">
      <w:pPr>
        <w:tabs>
          <w:tab w:val="left" w:pos="360"/>
        </w:tabs>
        <w:ind w:left="360" w:hanging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4)</w:t>
      </w:r>
      <w:r>
        <w:rPr>
          <w:rFonts w:ascii="Times New Roman" w:hAnsi="Times New Roman"/>
          <w:szCs w:val="24"/>
        </w:rPr>
        <w:tab/>
      </w:r>
      <w:r w:rsidRPr="004870DE">
        <w:rPr>
          <w:rFonts w:ascii="Times New Roman" w:hAnsi="Times New Roman"/>
          <w:szCs w:val="24"/>
        </w:rPr>
        <w:t xml:space="preserve">Arduino web site (software, microcontrollers, examples, and more)  - </w:t>
      </w:r>
      <w:hyperlink r:id="rId10" w:history="1">
        <w:r w:rsidRPr="00A72194">
          <w:rPr>
            <w:rStyle w:val="Hyperlink"/>
            <w:rFonts w:ascii="Times New Roman" w:hAnsi="Times New Roman"/>
            <w:szCs w:val="24"/>
          </w:rPr>
          <w:t>https://www.arduino.cc/</w:t>
        </w:r>
      </w:hyperlink>
      <w:r>
        <w:rPr>
          <w:rFonts w:ascii="Times New Roman" w:hAnsi="Times New Roman"/>
          <w:szCs w:val="24"/>
          <w:u w:val="single"/>
        </w:rPr>
        <w:t xml:space="preserve"> </w:t>
      </w:r>
    </w:p>
    <w:p w:rsidR="00867889" w:rsidRPr="005902CD" w:rsidRDefault="00867889" w:rsidP="00867889">
      <w:pPr>
        <w:tabs>
          <w:tab w:val="left" w:pos="360"/>
        </w:tabs>
        <w:ind w:left="360" w:hanging="360"/>
        <w:rPr>
          <w:rFonts w:ascii="Times New Roman" w:hAnsi="Times New Roman"/>
          <w:szCs w:val="24"/>
        </w:rPr>
      </w:pPr>
    </w:p>
    <w:p w:rsidR="00867889" w:rsidRPr="005902CD" w:rsidRDefault="00867889" w:rsidP="00867889">
      <w:pPr>
        <w:rPr>
          <w:rFonts w:ascii="Times New Roman" w:hAnsi="Times New Roman"/>
          <w:sz w:val="28"/>
          <w:szCs w:val="24"/>
        </w:rPr>
      </w:pPr>
      <w:r w:rsidRPr="005902CD">
        <w:rPr>
          <w:rFonts w:ascii="Times New Roman" w:hAnsi="Times New Roman"/>
          <w:b/>
          <w:sz w:val="28"/>
          <w:szCs w:val="24"/>
          <w:u w:val="single"/>
        </w:rPr>
        <w:t>Team Assignment:</w:t>
      </w:r>
    </w:p>
    <w:p w:rsidR="001112F7" w:rsidRDefault="007A4D14">
      <w:pPr>
        <w:tabs>
          <w:tab w:val="left" w:pos="-720"/>
          <w:tab w:val="left" w:pos="36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1)</w:t>
      </w:r>
      <w:r>
        <w:rPr>
          <w:rFonts w:ascii="Times New Roman" w:hAnsi="Times New Roman"/>
          <w:spacing w:val="-3"/>
        </w:rPr>
        <w:tab/>
      </w:r>
      <w:r w:rsidR="00817BF9">
        <w:rPr>
          <w:rFonts w:ascii="Times New Roman" w:hAnsi="Times New Roman"/>
          <w:spacing w:val="-3"/>
          <w:u w:val="single"/>
        </w:rPr>
        <w:t>Adding</w:t>
      </w:r>
      <w:r>
        <w:rPr>
          <w:rFonts w:ascii="Times New Roman" w:hAnsi="Times New Roman"/>
          <w:spacing w:val="-3"/>
          <w:u w:val="single"/>
        </w:rPr>
        <w:t xml:space="preserve"> </w:t>
      </w:r>
      <w:r w:rsidR="00817BF9">
        <w:rPr>
          <w:rFonts w:ascii="Times New Roman" w:hAnsi="Times New Roman"/>
          <w:spacing w:val="-3"/>
          <w:u w:val="single"/>
        </w:rPr>
        <w:t xml:space="preserve">QTI </w:t>
      </w:r>
      <w:r>
        <w:rPr>
          <w:rFonts w:ascii="Times New Roman" w:hAnsi="Times New Roman"/>
          <w:spacing w:val="-3"/>
          <w:u w:val="single"/>
        </w:rPr>
        <w:t>sensor</w:t>
      </w:r>
      <w:r w:rsidR="00817BF9">
        <w:rPr>
          <w:rFonts w:ascii="Times New Roman" w:hAnsi="Times New Roman"/>
          <w:spacing w:val="-3"/>
          <w:u w:val="single"/>
        </w:rPr>
        <w:t xml:space="preserve">s </w:t>
      </w:r>
      <w:r>
        <w:rPr>
          <w:rFonts w:ascii="Times New Roman" w:hAnsi="Times New Roman"/>
          <w:spacing w:val="-3"/>
          <w:u w:val="single"/>
        </w:rPr>
        <w:t xml:space="preserve">to the </w:t>
      </w:r>
      <w:r w:rsidR="00817BF9">
        <w:rPr>
          <w:rFonts w:ascii="Times New Roman" w:hAnsi="Times New Roman"/>
          <w:spacing w:val="-3"/>
          <w:u w:val="single"/>
        </w:rPr>
        <w:t>Arduino</w:t>
      </w:r>
      <w:r>
        <w:rPr>
          <w:rFonts w:ascii="Times New Roman" w:hAnsi="Times New Roman"/>
          <w:spacing w:val="-3"/>
          <w:u w:val="single"/>
        </w:rPr>
        <w:t>-BOT</w:t>
      </w:r>
    </w:p>
    <w:p w:rsidR="00817BF9" w:rsidRDefault="00817BF9">
      <w:pPr>
        <w:numPr>
          <w:ilvl w:val="0"/>
          <w:numId w:val="23"/>
        </w:numPr>
        <w:tabs>
          <w:tab w:val="left" w:pos="-720"/>
          <w:tab w:val="left" w:pos="720"/>
          <w:tab w:val="left" w:pos="108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instructor will pass out QTI sensor s if they are not in your kit.</w:t>
      </w:r>
    </w:p>
    <w:p w:rsidR="00357434" w:rsidRDefault="00357434">
      <w:pPr>
        <w:numPr>
          <w:ilvl w:val="0"/>
          <w:numId w:val="23"/>
        </w:numPr>
        <w:tabs>
          <w:tab w:val="left" w:pos="-720"/>
          <w:tab w:val="left" w:pos="720"/>
          <w:tab w:val="left" w:pos="108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Connect the QTI </w:t>
      </w:r>
      <w:r w:rsidR="007A4D14">
        <w:rPr>
          <w:rFonts w:ascii="Times New Roman" w:hAnsi="Times New Roman"/>
          <w:spacing w:val="-3"/>
        </w:rPr>
        <w:t>infrared sensor</w:t>
      </w:r>
      <w:r>
        <w:rPr>
          <w:rFonts w:ascii="Times New Roman" w:hAnsi="Times New Roman"/>
          <w:spacing w:val="-3"/>
        </w:rPr>
        <w:t>s to the Arduino-Bot (refer to the class notes).  Adjust the spacing between the sensors so that they will just straddle and black electrical tape on the track.</w:t>
      </w:r>
    </w:p>
    <w:p w:rsidR="00357434" w:rsidRDefault="00357434" w:rsidP="00357434">
      <w:pPr>
        <w:tabs>
          <w:tab w:val="left" w:pos="-720"/>
          <w:tab w:val="left" w:pos="720"/>
        </w:tabs>
        <w:suppressAutoHyphens/>
        <w:ind w:left="360"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  <w:tab w:val="left" w:pos="36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2)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Enter</w:t>
      </w:r>
      <w:r w:rsidR="00313656">
        <w:rPr>
          <w:rFonts w:ascii="Times New Roman" w:hAnsi="Times New Roman"/>
          <w:spacing w:val="-3"/>
          <w:u w:val="single"/>
        </w:rPr>
        <w:t xml:space="preserve">ing </w:t>
      </w:r>
      <w:r>
        <w:rPr>
          <w:rFonts w:ascii="Times New Roman" w:hAnsi="Times New Roman"/>
          <w:spacing w:val="-3"/>
          <w:u w:val="single"/>
        </w:rPr>
        <w:t xml:space="preserve">the infrared sensor navigation program </w:t>
      </w:r>
      <w:r w:rsidR="00357434">
        <w:rPr>
          <w:rFonts w:ascii="Times New Roman" w:hAnsi="Times New Roman"/>
          <w:spacing w:val="-3"/>
          <w:u w:val="single"/>
        </w:rPr>
        <w:t>provided in the class notes</w:t>
      </w:r>
    </w:p>
    <w:p w:rsidR="001112F7" w:rsidRPr="00313656" w:rsidRDefault="007A4D14" w:rsidP="00313656">
      <w:pPr>
        <w:numPr>
          <w:ilvl w:val="0"/>
          <w:numId w:val="11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Be sure to add comments with the assignment number, team members</w:t>
      </w:r>
      <w:r w:rsidR="00313656">
        <w:rPr>
          <w:rFonts w:ascii="Times New Roman" w:hAnsi="Times New Roman"/>
          <w:spacing w:val="-3"/>
        </w:rPr>
        <w:t>’</w:t>
      </w:r>
      <w:r>
        <w:rPr>
          <w:rFonts w:ascii="Times New Roman" w:hAnsi="Times New Roman"/>
          <w:spacing w:val="-3"/>
        </w:rPr>
        <w:t xml:space="preserve"> names, </w:t>
      </w:r>
      <w:r w:rsidR="00357434">
        <w:rPr>
          <w:rFonts w:ascii="Times New Roman" w:hAnsi="Times New Roman"/>
          <w:spacing w:val="-3"/>
        </w:rPr>
        <w:t xml:space="preserve">Arduino-BOT number, </w:t>
      </w:r>
      <w:r w:rsidR="00313656">
        <w:rPr>
          <w:rFonts w:ascii="Times New Roman" w:hAnsi="Times New Roman"/>
          <w:spacing w:val="-3"/>
        </w:rPr>
        <w:t xml:space="preserve">and </w:t>
      </w:r>
      <w:r w:rsidR="00357434">
        <w:rPr>
          <w:rFonts w:ascii="Times New Roman" w:hAnsi="Times New Roman"/>
          <w:spacing w:val="-3"/>
        </w:rPr>
        <w:t>group number</w:t>
      </w:r>
      <w:r w:rsidR="00313656">
        <w:rPr>
          <w:rFonts w:ascii="Times New Roman" w:hAnsi="Times New Roman"/>
          <w:spacing w:val="-3"/>
        </w:rPr>
        <w:t>.</w:t>
      </w:r>
    </w:p>
    <w:p w:rsidR="001112F7" w:rsidRDefault="007A4D14">
      <w:pPr>
        <w:numPr>
          <w:ilvl w:val="0"/>
          <w:numId w:val="11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Modify the </w:t>
      </w:r>
      <w:r w:rsidR="00313656">
        <w:rPr>
          <w:rFonts w:ascii="Times New Roman" w:hAnsi="Times New Roman"/>
          <w:spacing w:val="-3"/>
        </w:rPr>
        <w:t xml:space="preserve">Pulse Width </w:t>
      </w:r>
      <w:r>
        <w:rPr>
          <w:rFonts w:ascii="Times New Roman" w:hAnsi="Times New Roman"/>
          <w:spacing w:val="-3"/>
        </w:rPr>
        <w:t xml:space="preserve">values using data for your servos in order to make the </w:t>
      </w:r>
      <w:r w:rsidR="00313656">
        <w:rPr>
          <w:rFonts w:ascii="Times New Roman" w:hAnsi="Times New Roman"/>
          <w:spacing w:val="-3"/>
        </w:rPr>
        <w:t>Arduino</w:t>
      </w:r>
      <w:r>
        <w:rPr>
          <w:rFonts w:ascii="Times New Roman" w:hAnsi="Times New Roman"/>
          <w:spacing w:val="-3"/>
        </w:rPr>
        <w:t>-BOT go straight, turn left, and turn right.</w:t>
      </w:r>
    </w:p>
    <w:p w:rsidR="00313656" w:rsidRDefault="00313656">
      <w:pPr>
        <w:numPr>
          <w:ilvl w:val="0"/>
          <w:numId w:val="11"/>
        </w:numPr>
        <w:tabs>
          <w:tab w:val="left" w:pos="-720"/>
          <w:tab w:val="left" w:pos="45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Download the program to the Arduino-BOT.</w:t>
      </w:r>
    </w:p>
    <w:p w:rsidR="00313656" w:rsidRDefault="00313656" w:rsidP="00313656">
      <w:pPr>
        <w:tabs>
          <w:tab w:val="left" w:pos="-720"/>
          <w:tab w:val="left" w:pos="450"/>
        </w:tabs>
        <w:suppressAutoHyphens/>
        <w:ind w:left="360"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  <w:tab w:val="left" w:pos="36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3)</w:t>
      </w:r>
      <w:r>
        <w:rPr>
          <w:rFonts w:ascii="Times New Roman" w:hAnsi="Times New Roman"/>
          <w:spacing w:val="-3"/>
        </w:rPr>
        <w:tab/>
      </w:r>
      <w:r w:rsidR="00313656">
        <w:rPr>
          <w:rFonts w:ascii="Times New Roman" w:hAnsi="Times New Roman"/>
          <w:spacing w:val="-3"/>
          <w:u w:val="single"/>
        </w:rPr>
        <w:t>Testing the LEDs</w:t>
      </w:r>
    </w:p>
    <w:p w:rsidR="00313656" w:rsidRDefault="007A4D14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Test </w:t>
      </w:r>
      <w:r w:rsidR="00313656">
        <w:rPr>
          <w:rFonts w:ascii="Times New Roman" w:hAnsi="Times New Roman"/>
          <w:spacing w:val="-3"/>
        </w:rPr>
        <w:t xml:space="preserve">the LEDs on </w:t>
      </w:r>
      <w:r>
        <w:rPr>
          <w:rFonts w:ascii="Times New Roman" w:hAnsi="Times New Roman"/>
          <w:spacing w:val="-3"/>
        </w:rPr>
        <w:t xml:space="preserve">your </w:t>
      </w:r>
      <w:r w:rsidR="00313656">
        <w:rPr>
          <w:rFonts w:ascii="Times New Roman" w:hAnsi="Times New Roman"/>
          <w:spacing w:val="-3"/>
        </w:rPr>
        <w:t>Arduino</w:t>
      </w:r>
      <w:r>
        <w:rPr>
          <w:rFonts w:ascii="Times New Roman" w:hAnsi="Times New Roman"/>
          <w:spacing w:val="-3"/>
        </w:rPr>
        <w:t>-BOT</w:t>
      </w:r>
      <w:r w:rsidR="00313656">
        <w:rPr>
          <w:rFonts w:ascii="Times New Roman" w:hAnsi="Times New Roman"/>
          <w:spacing w:val="-3"/>
        </w:rPr>
        <w:t xml:space="preserve">.  </w:t>
      </w:r>
    </w:p>
    <w:p w:rsidR="00313656" w:rsidRDefault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left LED should turn on when the left sensor moves over the tape o</w:t>
      </w:r>
      <w:r w:rsidR="007A4D14">
        <w:rPr>
          <w:rFonts w:ascii="Times New Roman" w:hAnsi="Times New Roman"/>
          <w:spacing w:val="-3"/>
        </w:rPr>
        <w:t>n the track</w:t>
      </w:r>
      <w:r>
        <w:rPr>
          <w:rFonts w:ascii="Times New Roman" w:hAnsi="Times New Roman"/>
          <w:spacing w:val="-3"/>
        </w:rPr>
        <w:t>.</w:t>
      </w:r>
    </w:p>
    <w:p w:rsidR="00313656" w:rsidRDefault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right LED should turn on when the right sensor moves over the tape on the track.</w:t>
      </w:r>
    </w:p>
    <w:p w:rsidR="00313656" w:rsidRDefault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If the LED’s do not operate correctly, check the wiring and the code for errors.</w:t>
      </w:r>
    </w:p>
    <w:p w:rsidR="00313656" w:rsidRDefault="00313656" w:rsidP="00313656">
      <w:pPr>
        <w:tabs>
          <w:tab w:val="left" w:pos="-720"/>
          <w:tab w:val="left" w:pos="900"/>
        </w:tabs>
        <w:suppressAutoHyphens/>
        <w:ind w:left="360"/>
        <w:rPr>
          <w:rFonts w:ascii="Times New Roman" w:hAnsi="Times New Roman"/>
          <w:spacing w:val="-3"/>
        </w:rPr>
      </w:pPr>
    </w:p>
    <w:p w:rsidR="00313656" w:rsidRDefault="00313656" w:rsidP="00313656">
      <w:pPr>
        <w:tabs>
          <w:tab w:val="left" w:pos="-720"/>
          <w:tab w:val="left" w:pos="36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4)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Navigating the track with infrared (IR) sensors</w:t>
      </w:r>
    </w:p>
    <w:p w:rsidR="00313656" w:rsidRDefault="00313656" w:rsidP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Test your Arduino-BOT on the track (see the diagram on the following page).  Adjust the program until the Arduino-BOT can complete the course.  Possible adjustments include:</w:t>
      </w:r>
    </w:p>
    <w:p w:rsidR="00313656" w:rsidRDefault="00313656" w:rsidP="00313656">
      <w:pPr>
        <w:numPr>
          <w:ilvl w:val="1"/>
          <w:numId w:val="22"/>
        </w:numPr>
        <w:tabs>
          <w:tab w:val="left" w:pos="-720"/>
          <w:tab w:val="left" w:pos="1080"/>
        </w:tabs>
        <w:suppressAutoHyphens/>
        <w:ind w:hanging="130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Adjust the spacing of the sensors</w:t>
      </w:r>
    </w:p>
    <w:p w:rsidR="00313656" w:rsidRDefault="00313656" w:rsidP="00313656">
      <w:pPr>
        <w:numPr>
          <w:ilvl w:val="1"/>
          <w:numId w:val="22"/>
        </w:numPr>
        <w:tabs>
          <w:tab w:val="left" w:pos="-720"/>
          <w:tab w:val="left" w:pos="1080"/>
        </w:tabs>
        <w:suppressAutoHyphens/>
        <w:ind w:hanging="130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Adjust how much each servo is slowed down to make a turn.</w:t>
      </w:r>
    </w:p>
    <w:p w:rsidR="00313656" w:rsidRDefault="00313656" w:rsidP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Make further adjustments such that your Arduino-BOT will complete the course as quickly as possible.</w:t>
      </w:r>
    </w:p>
    <w:p w:rsidR="00313656" w:rsidRDefault="00313656" w:rsidP="00313656">
      <w:pPr>
        <w:numPr>
          <w:ilvl w:val="0"/>
          <w:numId w:val="22"/>
        </w:numPr>
        <w:tabs>
          <w:tab w:val="clear" w:pos="1300"/>
          <w:tab w:val="left" w:pos="-720"/>
          <w:tab w:val="num" w:pos="720"/>
          <w:tab w:val="left" w:pos="90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Ask the instructor to time your Arduino-BOT.  The team with</w:t>
      </w:r>
      <w:r w:rsidR="00D510D7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the fastest time will earn bonus points.</w:t>
      </w:r>
    </w:p>
    <w:p w:rsidR="001112F7" w:rsidRDefault="00313656">
      <w:pPr>
        <w:tabs>
          <w:tab w:val="left" w:pos="-720"/>
          <w:tab w:val="left" w:pos="900"/>
        </w:tabs>
        <w:suppressAutoHyphens/>
        <w:ind w:left="9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br w:type="page"/>
      </w:r>
    </w:p>
    <w:p w:rsidR="001112F7" w:rsidRDefault="00D510D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  <w:sz w:val="20"/>
        </w:rPr>
        <w:lastRenderedPageBreak/>
        <w:pict>
          <v:group id="_x0000_s1400" style="position:absolute;margin-left:34.15pt;margin-top:-.1pt;width:507.75pt;height:674.7pt;z-index:251707904" coordorigin="1403,718" coordsize="10155,134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9" type="#_x0000_t202" style="position:absolute;left:3204;top:13468;width:5739;height:744" o:regroupid="8" filled="f" stroked="f">
              <v:textbox style="mso-next-textbox:#_x0000_s1309">
                <w:txbxContent>
                  <w:p w:rsidR="001112F7" w:rsidRDefault="007A4D14">
                    <w:pPr>
                      <w:pStyle w:val="Heading2"/>
                      <w:tabs>
                        <w:tab w:val="clear" w:pos="4824"/>
                      </w:tabs>
                      <w:suppressAutoHyphens w:val="0"/>
                      <w:rPr>
                        <w:bCs/>
                        <w:spacing w:val="0"/>
                      </w:rPr>
                    </w:pPr>
                    <w:r>
                      <w:rPr>
                        <w:bCs/>
                        <w:spacing w:val="0"/>
                      </w:rPr>
                      <w:t>BOE-BOE Test Track</w:t>
                    </w:r>
                  </w:p>
                </w:txbxContent>
              </v:textbox>
            </v:shape>
            <v:group id="_x0000_s1399" style="position:absolute;left:1403;top:718;width:8315;height:12554" coordorigin="1064,982" coordsize="6663,10800">
              <v:line id="_x0000_s1311" style="position:absolute" from="3285,982" to="3285,11782" o:regroupid="8" strokecolor="blue" strokeweight="3pt">
                <v:stroke dashstyle="dash"/>
              </v:line>
              <v:line id="_x0000_s1312" style="position:absolute" from="5506,982" to="5506,11782" o:regroupid="8" strokecolor="blue" strokeweight="3pt">
                <v:stroke dashstyle="dash"/>
              </v:line>
              <v:line id="_x0000_s1313" style="position:absolute" from="1064,3682" to="7727,3682" o:regroupid="8" strokecolor="blue" strokeweight="3pt">
                <v:stroke dashstyle="dash"/>
              </v:line>
              <v:line id="_x0000_s1314" style="position:absolute" from="1064,6382" to="7727,6382" o:regroupid="8" strokecolor="blue" strokeweight="3pt">
                <v:stroke dashstyle="dash"/>
              </v:line>
              <v:line id="_x0000_s1315" style="position:absolute" from="1064,9082" to="7727,9082" o:regroupid="8" strokecolor="blue" strokeweight="3pt">
                <v:stroke dashstyle="dash"/>
              </v:line>
              <v:rect id="_x0000_s1316" style="position:absolute;left:1064;top:982;width:6663;height:10800" o:regroupid="8" fillcolor="yellow"/>
              <v:rect id="_x0000_s1317" style="position:absolute;left:1064;top:982;width:234;height:10800" o:regroupid="8" fillcolor="maroon"/>
              <v:rect id="_x0000_s1318" style="position:absolute;left:7493;top:982;width:234;height:10800" o:regroupid="8" fillcolor="maroon"/>
              <v:rect id="_x0000_s1319" style="position:absolute;left:5389;top:3554;width:234;height:8228" o:regroupid="8" fillcolor="maroon"/>
              <v:rect id="_x0000_s1320" style="position:absolute;left:1298;top:982;width:6195;height:258" o:regroupid="8" fillcolor="maroon"/>
              <v:rect id="_x0000_s1321" style="position:absolute;left:3207;top:3554;width:2182;height:256" o:regroupid="8" fillcolor="maroon"/>
              <v:rect id="_x0000_s1322" style="position:absolute;left:1298;top:6254;width:2182;height:256" o:regroupid="8" fillcolor="maroon"/>
              <v:rect id="_x0000_s1323" style="position:absolute;left:3207;top:8954;width:2182;height:256" o:regroupid="8" fillcolor="maroon"/>
              <v:rect id="_x0000_s1324" style="position:absolute;left:1298;top:11524;width:2182;height:258" o:regroupid="8" fillcolor="maroon"/>
              <v:rect id="_x0000_s1325" style="position:absolute;left:3207;top:8954;width:2182;height:256" o:regroupid="8" fillcolor="maroon"/>
              <v:line id="_x0000_s1326" style="position:absolute" from="3480,11053" to="5506,11053" o:regroupid="8" strokeweight="6pt"/>
              <v:line id="_x0000_s1327" style="position:absolute" from="5623,11053" to="7493,11053" o:regroupid="8" strokeweight="6pt"/>
              <v:group id="_x0000_s1328" style="position:absolute;left:6207;top:11139;width:669;height:614" coordorigin="6959,13812" coordsize="549,488" o:regroupid="8">
                <v:line id="_x0000_s1329" style="position:absolute" from="7432,14027" to="7504,14027" strokeweight="3pt"/>
                <v:line id="_x0000_s1330" style="position:absolute" from="6959,14027" to="7031,14027" strokeweight="3pt"/>
                <v:line id="_x0000_s1331" style="position:absolute" from="7508,13859" to="7508,14184" strokeweight="3pt"/>
                <v:line id="_x0000_s1332" style="position:absolute" from="6959,13859" to="6959,14184" strokeweight="3pt"/>
                <v:oval id="_x0000_s1333" style="position:absolute;left:7160;top:14156;width:144;height:144"/>
                <v:rect id="_x0000_s1334" style="position:absolute;left:7027;top:13812;width:401;height:415" fillcolor="#396"/>
              </v:group>
              <v:line id="_x0000_s1342" style="position:absolute;flip:y" from="6545,2979" to="6545,8512" o:regroupid="8" strokeweight="4.5pt"/>
              <v:group id="_x0000_s1335" style="position:absolute;left:6202;top:6711;width:669;height:614" coordorigin="6959,13812" coordsize="549,488" o:regroupid="8">
                <v:line id="_x0000_s1336" style="position:absolute" from="7432,14027" to="7504,14027" strokeweight="3pt"/>
                <v:line id="_x0000_s1337" style="position:absolute" from="6959,14027" to="7031,14027" strokeweight="3pt"/>
                <v:line id="_x0000_s1338" style="position:absolute" from="7508,13859" to="7508,14184" strokeweight="3pt"/>
                <v:line id="_x0000_s1339" style="position:absolute" from="6959,13859" to="6959,14184" strokeweight="3pt"/>
                <v:oval id="_x0000_s1340" style="position:absolute;left:7160;top:14156;width:144;height:144"/>
                <v:rect id="_x0000_s1341" style="position:absolute;left:7027;top:13812;width:401;height:415" fillcolor="#396"/>
              </v:group>
              <v:line id="_x0000_s1343" style="position:absolute" from="3480,10977" to="3480,11572" o:regroupid="8" strokeweight="6pt"/>
              <v:line id="_x0000_s1344" style="position:absolute;flip:y" from="2321,2979" to="2321,4227" o:regroupid="8" strokeweight="4.5pt"/>
              <v:line id="_x0000_s1345" style="position:absolute;flip:y" from="4363,5628" to="4363,7144" o:regroupid="8" strokeweight="4.5pt"/>
              <v:line id="_x0000_s1346" style="position:absolute;flip:y" from="2321,8512" to="2321,9577" o:regroupid="8" strokeweight="4.5pt"/>
              <v:line id="_x0000_s1347" style="position:absolute;flip:y" from="4572,11053" to="4572,11524" o:regroupid="8" strokeweight="2.25pt">
                <v:stroke dashstyle="dash"/>
              </v:line>
              <v:line id="_x0000_s1348" style="position:absolute;flip:y" from="2999,2279" to="5899,2279" o:regroupid="8" strokeweight="4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349" type="#_x0000_t19" style="position:absolute;left:5899;top:2279;width:646;height:700" o:regroupid="8" strokeweight="4.5pt"/>
              <v:shape id="_x0000_s1350" type="#_x0000_t19" style="position:absolute;left:3717;top:4928;width:646;height:700" o:regroupid="8" strokeweight="4.5pt"/>
              <v:shape id="_x0000_s1351" type="#_x0000_t19" style="position:absolute;left:3891;top:10277;width:646;height:700" o:regroupid="8" strokeweight="4.5pt"/>
              <v:shape id="_x0000_s1352" type="#_x0000_t19" style="position:absolute;left:2321;top:2279;width:700;height:700;rotation:-90" o:regroupid="8" strokeweight="4.5pt"/>
              <v:shape id="_x0000_s1354" type="#_x0000_t19" style="position:absolute;left:2327;top:7840;width:666;height:678;rotation:-90" o:regroupid="8" strokeweight="4.5pt"/>
              <v:shape id="_x0000_s1355" type="#_x0000_t19" style="position:absolute;left:2321;top:4227;width:645;height:701;rotation:-180" o:regroupid="8" strokeweight="4.5pt"/>
              <v:line id="_x0000_s1356" style="position:absolute;flip:y" from="2966,4928" to="3717,4928" o:regroupid="8" strokeweight="4.5pt"/>
              <v:line id="_x0000_s1357" style="position:absolute;flip:y" from="3021,7846" to="3772,7846" o:regroupid="8" strokeweight="2.25pt">
                <v:stroke dashstyle="dash"/>
              </v:line>
              <v:line id="_x0000_s1358" style="position:absolute;flip:y" from="2966,10277" to="3891,10277" o:regroupid="8" strokeweight="4.5pt"/>
              <v:shape id="_x0000_s1359" type="#_x0000_t19" style="position:absolute;left:2321;top:9577;width:645;height:700;rotation:-180" o:regroupid="8" strokeweight="4.5pt"/>
              <v:shape id="_x0000_s1360" type="#_x0000_t19" style="position:absolute;left:3673;top:7155;width:702;height:679;rotation:-270" o:regroupid="8" strokeweight="4.5pt"/>
              <v:group id="_x0000_s1361" style="position:absolute;left:4158;top:2003;width:690;height:594;rotation:-90" coordorigin="6959,13812" coordsize="549,488" o:regroupid="8">
                <v:line id="_x0000_s1362" style="position:absolute" from="7432,14027" to="7504,14027" strokeweight="3pt"/>
                <v:line id="_x0000_s1363" style="position:absolute" from="6959,14027" to="7031,14027" strokeweight="3pt"/>
                <v:line id="_x0000_s1364" style="position:absolute" from="7508,13859" to="7508,14184" strokeweight="3pt"/>
                <v:line id="_x0000_s1365" style="position:absolute" from="6959,13859" to="6959,14184" strokeweight="3pt"/>
                <v:oval id="_x0000_s1366" style="position:absolute;left:7160;top:14156;width:144;height:144"/>
                <v:rect id="_x0000_s1367" style="position:absolute;left:7027;top:13812;width:401;height:415" fillcolor="#396"/>
              </v:group>
              <v:group id="_x0000_s1375" style="position:absolute;left:3989;top:5768;width:668;height:614;flip:y" coordorigin="6959,13812" coordsize="549,488" o:regroupid="8">
                <v:line id="_x0000_s1376" style="position:absolute" from="7432,14027" to="7504,14027" strokeweight="3pt"/>
                <v:line id="_x0000_s1377" style="position:absolute" from="6959,14027" to="7031,14027" strokeweight="3pt"/>
                <v:line id="_x0000_s1378" style="position:absolute" from="7508,13859" to="7508,14184" strokeweight="3pt"/>
                <v:line id="_x0000_s1379" style="position:absolute" from="6959,13859" to="6959,14184" strokeweight="3pt"/>
                <v:oval id="_x0000_s1380" style="position:absolute;left:7160;top:14156;width:144;height:144"/>
                <v:rect id="_x0000_s1381" style="position:absolute;left:7027;top:13812;width:401;height:415" fillcolor="#396"/>
              </v:group>
              <v:line id="_x0000_s1390" style="position:absolute;flip:y" from="6545,8954" to="6545,10977" o:regroupid="8" strokeweight="4.5pt"/>
              <v:line id="_x0000_s1391" style="position:absolute;flip:y" from="6545,8125" to="6545,8954" o:regroupid="8" strokeweight="4.5pt">
                <v:stroke endarrow="block"/>
              </v:line>
              <v:line id="_x0000_s1393" style="position:absolute;flip:y" from="2892,7846" to="3817,7846" o:regroupid="8" strokeweight="4.5pt"/>
              <v:group id="_x0000_s1368" style="position:absolute;left:3042;top:7570;width:690;height:594;rotation:-90" coordorigin="6959,13812" coordsize="549,488" o:regroupid="8">
                <v:line id="_x0000_s1369" style="position:absolute" from="7432,14027" to="7504,14027" strokeweight="3pt"/>
                <v:line id="_x0000_s1370" style="position:absolute" from="6959,14027" to="7031,14027" strokeweight="3pt"/>
                <v:line id="_x0000_s1371" style="position:absolute" from="7508,13859" to="7508,14184" strokeweight="3pt"/>
                <v:line id="_x0000_s1372" style="position:absolute" from="6959,13859" to="6959,14184" strokeweight="3pt"/>
                <v:oval id="_x0000_s1373" style="position:absolute;left:7160;top:14156;width:144;height:144"/>
                <v:rect id="_x0000_s1374" style="position:absolute;left:7027;top:13812;width:401;height:415" fillcolor="#396"/>
              </v:group>
              <v:line id="_x0000_s1394" style="position:absolute;flip:y" from="4537,11053" to="4537,11753" o:regroupid="8" strokeweight="4.5pt"/>
              <v:group id="_x0000_s1382" style="position:absolute;left:4199;top:11168;width:669;height:614;flip:y" coordorigin="6959,13812" coordsize="549,488" o:regroupid="8">
                <v:line id="_x0000_s1383" style="position:absolute" from="7432,14027" to="7504,14027" strokeweight="3pt"/>
                <v:line id="_x0000_s1384" style="position:absolute" from="6959,14027" to="7031,14027" strokeweight="3pt"/>
                <v:line id="_x0000_s1385" style="position:absolute" from="7508,13859" to="7508,14184" strokeweight="3pt"/>
                <v:line id="_x0000_s1386" style="position:absolute" from="6959,13859" to="6959,14184" strokeweight="3pt"/>
                <v:oval id="_x0000_s1387" style="position:absolute;left:7160;top:14156;width:144;height:144"/>
                <v:rect id="_x0000_s1388" style="position:absolute;left:7027;top:13812;width:401;height:415" fillcolor="#396"/>
              </v:group>
            </v:group>
            <v:line id="_x0000_s1395" style="position:absolute;flip:x" from="8243,2411" to="9806,2942" o:regroupid="8" strokeweight="2.25pt">
              <v:stroke endarrow="block"/>
            </v:line>
            <v:shape id="_x0000_s1396" type="#_x0000_t202" style="position:absolute;left:9862;top:2118;width:1696;height:1388" o:regroupid="8" filled="f" stroked="f">
              <v:textbox>
                <w:txbxContent>
                  <w:p w:rsidR="001112F7" w:rsidRPr="00357434" w:rsidRDefault="007A4D14">
                    <w:pPr>
                      <w:rPr>
                        <w:rFonts w:ascii="Times New Roman" w:hAnsi="Times New Roman"/>
                        <w:sz w:val="32"/>
                      </w:rPr>
                    </w:pPr>
                    <w:r w:rsidRPr="00357434">
                      <w:rPr>
                        <w:rFonts w:ascii="Times New Roman" w:hAnsi="Times New Roman"/>
                        <w:sz w:val="32"/>
                      </w:rPr>
                      <w:t>¾” black electrical tape</w:t>
                    </w:r>
                  </w:p>
                </w:txbxContent>
              </v:textbox>
            </v:shape>
          </v:group>
        </w:pict>
      </w: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  <w:tab w:val="left" w:pos="450"/>
        </w:tabs>
        <w:suppressAutoHyphens/>
        <w:ind w:left="45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4)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bCs/>
          <w:spacing w:val="-3"/>
          <w:u w:val="single"/>
        </w:rPr>
        <w:t>Report</w:t>
      </w:r>
    </w:p>
    <w:p w:rsidR="001112F7" w:rsidRDefault="007A4D14">
      <w:pPr>
        <w:tabs>
          <w:tab w:val="left" w:pos="-720"/>
          <w:tab w:val="left" w:pos="450"/>
        </w:tabs>
        <w:suppressAutoHyphens/>
        <w:ind w:left="45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Organize your results into a report and submit a single typed report for the group to the instructor by the assigned due date.  The report should consist of:</w:t>
      </w:r>
    </w:p>
    <w:p w:rsidR="001112F7" w:rsidRDefault="007A4D14">
      <w:pPr>
        <w:tabs>
          <w:tab w:val="left" w:pos="-720"/>
          <w:tab w:val="left" w:pos="900"/>
        </w:tabs>
        <w:suppressAutoHyphens/>
        <w:ind w:left="900" w:hanging="45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A)</w:t>
      </w:r>
      <w:r>
        <w:rPr>
          <w:rFonts w:ascii="Times New Roman" w:hAnsi="Times New Roman"/>
          <w:spacing w:val="-3"/>
        </w:rPr>
        <w:tab/>
      </w:r>
      <w:r w:rsidRPr="00322974">
        <w:rPr>
          <w:rFonts w:ascii="Times New Roman" w:hAnsi="Times New Roman"/>
          <w:bCs/>
          <w:spacing w:val="-3"/>
          <w:u w:val="single"/>
        </w:rPr>
        <w:t>Title page</w:t>
      </w:r>
      <w:r>
        <w:rPr>
          <w:rFonts w:ascii="Times New Roman" w:hAnsi="Times New Roman"/>
          <w:spacing w:val="-3"/>
        </w:rPr>
        <w:t xml:space="preserve"> - as shown below.</w:t>
      </w:r>
    </w:p>
    <w:p w:rsidR="001112F7" w:rsidRDefault="007A4D14">
      <w:pPr>
        <w:numPr>
          <w:ilvl w:val="0"/>
          <w:numId w:val="21"/>
        </w:numPr>
        <w:tabs>
          <w:tab w:val="clear" w:pos="810"/>
          <w:tab w:val="left" w:pos="-720"/>
          <w:tab w:val="num" w:pos="900"/>
        </w:tabs>
        <w:suppressAutoHyphens/>
        <w:ind w:left="900" w:hanging="450"/>
        <w:rPr>
          <w:rFonts w:ascii="Times New Roman" w:hAnsi="Times New Roman"/>
          <w:spacing w:val="-3"/>
        </w:rPr>
      </w:pPr>
      <w:r w:rsidRPr="00322974">
        <w:rPr>
          <w:rFonts w:ascii="Times New Roman" w:hAnsi="Times New Roman"/>
          <w:bCs/>
          <w:spacing w:val="-3"/>
          <w:u w:val="single"/>
        </w:rPr>
        <w:t>Printout</w:t>
      </w:r>
      <w:r>
        <w:rPr>
          <w:rFonts w:ascii="Times New Roman" w:hAnsi="Times New Roman"/>
          <w:spacing w:val="-3"/>
        </w:rPr>
        <w:t xml:space="preserve"> </w:t>
      </w:r>
      <w:r w:rsidR="00322974">
        <w:rPr>
          <w:rFonts w:ascii="Times New Roman" w:hAnsi="Times New Roman"/>
          <w:spacing w:val="-3"/>
        </w:rPr>
        <w:t xml:space="preserve">– Include a printout </w:t>
      </w:r>
      <w:r>
        <w:rPr>
          <w:rFonts w:ascii="Times New Roman" w:hAnsi="Times New Roman"/>
          <w:spacing w:val="-3"/>
        </w:rPr>
        <w:t xml:space="preserve">of the </w:t>
      </w:r>
      <w:r w:rsidR="00322974">
        <w:rPr>
          <w:rFonts w:ascii="Times New Roman" w:hAnsi="Times New Roman"/>
          <w:spacing w:val="-3"/>
        </w:rPr>
        <w:t xml:space="preserve">final </w:t>
      </w:r>
      <w:r>
        <w:rPr>
          <w:rFonts w:ascii="Times New Roman" w:hAnsi="Times New Roman"/>
          <w:spacing w:val="-3"/>
        </w:rPr>
        <w:t>program used to navigate the course.</w:t>
      </w:r>
    </w:p>
    <w:p w:rsidR="001112F7" w:rsidRDefault="007A4D14">
      <w:pPr>
        <w:numPr>
          <w:ilvl w:val="0"/>
          <w:numId w:val="21"/>
        </w:numPr>
        <w:tabs>
          <w:tab w:val="clear" w:pos="810"/>
          <w:tab w:val="left" w:pos="-720"/>
          <w:tab w:val="num" w:pos="900"/>
        </w:tabs>
        <w:suppressAutoHyphens/>
        <w:ind w:left="900" w:hanging="450"/>
        <w:rPr>
          <w:rFonts w:ascii="Times New Roman" w:hAnsi="Times New Roman"/>
          <w:spacing w:val="-3"/>
        </w:rPr>
      </w:pPr>
      <w:r w:rsidRPr="00322974">
        <w:rPr>
          <w:rFonts w:ascii="Times New Roman" w:hAnsi="Times New Roman"/>
          <w:bCs/>
          <w:spacing w:val="-3"/>
          <w:u w:val="single"/>
        </w:rPr>
        <w:t>Discussion</w:t>
      </w:r>
      <w:r>
        <w:rPr>
          <w:rFonts w:ascii="Times New Roman" w:hAnsi="Times New Roman"/>
          <w:spacing w:val="-3"/>
        </w:rPr>
        <w:t xml:space="preserve"> </w:t>
      </w:r>
      <w:r w:rsidR="00322974">
        <w:rPr>
          <w:rFonts w:ascii="Times New Roman" w:hAnsi="Times New Roman"/>
          <w:spacing w:val="-3"/>
        </w:rPr>
        <w:t xml:space="preserve">- </w:t>
      </w:r>
      <w:r>
        <w:rPr>
          <w:rFonts w:ascii="Times New Roman" w:hAnsi="Times New Roman"/>
          <w:spacing w:val="-3"/>
        </w:rPr>
        <w:t>Include a substantial discussion section describing each method that your team has used to navigate the track (dead reckoning, whiskers, infrared sensors).  For each method, discuss:</w:t>
      </w:r>
    </w:p>
    <w:p w:rsidR="001112F7" w:rsidRDefault="007A4D14">
      <w:pPr>
        <w:numPr>
          <w:ilvl w:val="1"/>
          <w:numId w:val="21"/>
        </w:numPr>
        <w:tabs>
          <w:tab w:val="clear" w:pos="1530"/>
          <w:tab w:val="left" w:pos="-720"/>
          <w:tab w:val="left" w:pos="900"/>
          <w:tab w:val="num" w:pos="1260"/>
        </w:tabs>
        <w:suppressAutoHyphens/>
        <w:ind w:left="12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how difficult it was to complete the course (estimate how many times you had to modify the program)</w:t>
      </w:r>
    </w:p>
    <w:p w:rsidR="001112F7" w:rsidRDefault="007A4D14">
      <w:pPr>
        <w:numPr>
          <w:ilvl w:val="1"/>
          <w:numId w:val="21"/>
        </w:numPr>
        <w:tabs>
          <w:tab w:val="clear" w:pos="1530"/>
          <w:tab w:val="left" w:pos="-720"/>
          <w:tab w:val="left" w:pos="900"/>
          <w:tab w:val="num" w:pos="1260"/>
        </w:tabs>
        <w:suppressAutoHyphens/>
        <w:ind w:left="12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how reliable the </w:t>
      </w:r>
      <w:r w:rsidR="00322974">
        <w:rPr>
          <w:rFonts w:ascii="Times New Roman" w:hAnsi="Times New Roman"/>
          <w:spacing w:val="-3"/>
        </w:rPr>
        <w:t>Arduino</w:t>
      </w:r>
      <w:r>
        <w:rPr>
          <w:rFonts w:ascii="Times New Roman" w:hAnsi="Times New Roman"/>
          <w:spacing w:val="-3"/>
        </w:rPr>
        <w:t>-BOT was in completing the course using your final program</w:t>
      </w:r>
    </w:p>
    <w:p w:rsidR="001112F7" w:rsidRDefault="007A4D14">
      <w:pPr>
        <w:numPr>
          <w:ilvl w:val="1"/>
          <w:numId w:val="21"/>
        </w:numPr>
        <w:tabs>
          <w:tab w:val="clear" w:pos="1530"/>
          <w:tab w:val="left" w:pos="-720"/>
          <w:tab w:val="left" w:pos="900"/>
          <w:tab w:val="num" w:pos="1260"/>
        </w:tabs>
        <w:suppressAutoHyphens/>
        <w:ind w:left="12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limitations to the method</w:t>
      </w:r>
    </w:p>
    <w:p w:rsidR="001112F7" w:rsidRDefault="007A4D14">
      <w:pPr>
        <w:numPr>
          <w:ilvl w:val="1"/>
          <w:numId w:val="21"/>
        </w:numPr>
        <w:tabs>
          <w:tab w:val="clear" w:pos="1530"/>
          <w:tab w:val="left" w:pos="-720"/>
          <w:tab w:val="left" w:pos="900"/>
          <w:tab w:val="num" w:pos="1260"/>
        </w:tabs>
        <w:suppressAutoHyphens/>
        <w:ind w:left="12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ideas for improvements (how you might have been able to complete the course faster)</w:t>
      </w:r>
    </w:p>
    <w:p w:rsidR="001112F7" w:rsidRDefault="001112F7">
      <w:pPr>
        <w:tabs>
          <w:tab w:val="left" w:pos="-720"/>
        </w:tabs>
        <w:suppressAutoHyphens/>
        <w:ind w:left="-90" w:firstLine="90"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1112F7" w:rsidRDefault="007A4D14">
      <w:pPr>
        <w:pStyle w:val="Heading1"/>
        <w:jc w:val="center"/>
        <w:rPr>
          <w:sz w:val="24"/>
        </w:rPr>
      </w:pPr>
      <w:r>
        <w:rPr>
          <w:sz w:val="24"/>
        </w:rPr>
        <w:t>Team Assignment #</w:t>
      </w:r>
      <w:r w:rsidR="00322974">
        <w:rPr>
          <w:sz w:val="24"/>
        </w:rPr>
        <w:t>5</w:t>
      </w: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7A4D14">
      <w:pPr>
        <w:pStyle w:val="Heading8"/>
      </w:pPr>
      <w:r>
        <w:t>Navigating the BOE-BOT using Infrared Sensors</w:t>
      </w: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D510D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Date</w:t>
      </w:r>
      <w:bookmarkStart w:id="0" w:name="_GoBack"/>
      <w:bookmarkEnd w:id="0"/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Group #N (your group number)</w:t>
      </w:r>
    </w:p>
    <w:p w:rsidR="00357434" w:rsidRDefault="0035743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Arduino-Bot Kit Number</w:t>
      </w:r>
    </w:p>
    <w:p w:rsidR="001112F7" w:rsidRDefault="001112F7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Attendance &amp; Participation Record</w:t>
      </w:r>
      <w:r>
        <w:rPr>
          <w:rFonts w:ascii="Times New Roman" w:hAnsi="Times New Roman"/>
          <w:spacing w:val="-3"/>
        </w:rPr>
        <w:t>:</w:t>
      </w: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(list all team members and all dates when teams worked </w:t>
      </w: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together in class on this assignment and check boxes to mark attendance)</w:t>
      </w: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260"/>
        <w:gridCol w:w="1350"/>
      </w:tblGrid>
      <w:tr w:rsidR="001112F7">
        <w:trPr>
          <w:jc w:val="center"/>
        </w:trPr>
        <w:tc>
          <w:tcPr>
            <w:tcW w:w="3330" w:type="dxa"/>
          </w:tcPr>
          <w:p w:rsidR="001112F7" w:rsidRDefault="007A4D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Team Member</w:t>
            </w:r>
          </w:p>
        </w:tc>
        <w:tc>
          <w:tcPr>
            <w:tcW w:w="126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Date 1</w:t>
            </w:r>
          </w:p>
        </w:tc>
        <w:tc>
          <w:tcPr>
            <w:tcW w:w="135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Date 2</w:t>
            </w:r>
          </w:p>
        </w:tc>
      </w:tr>
      <w:tr w:rsidR="001112F7">
        <w:trPr>
          <w:jc w:val="center"/>
        </w:trPr>
        <w:tc>
          <w:tcPr>
            <w:tcW w:w="3330" w:type="dxa"/>
          </w:tcPr>
          <w:p w:rsidR="001112F7" w:rsidRDefault="007A4D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John Doe</w:t>
            </w:r>
          </w:p>
        </w:tc>
        <w:tc>
          <w:tcPr>
            <w:tcW w:w="126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sym w:font="Wingdings" w:char="F0FC"/>
            </w:r>
          </w:p>
        </w:tc>
        <w:tc>
          <w:tcPr>
            <w:tcW w:w="135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sym w:font="Wingdings" w:char="F0FC"/>
            </w:r>
          </w:p>
        </w:tc>
      </w:tr>
      <w:tr w:rsidR="001112F7">
        <w:trPr>
          <w:jc w:val="center"/>
        </w:trPr>
        <w:tc>
          <w:tcPr>
            <w:tcW w:w="3330" w:type="dxa"/>
          </w:tcPr>
          <w:p w:rsidR="001112F7" w:rsidRDefault="007A4D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etc</w:t>
            </w:r>
          </w:p>
        </w:tc>
        <w:tc>
          <w:tcPr>
            <w:tcW w:w="1260" w:type="dxa"/>
          </w:tcPr>
          <w:p w:rsidR="001112F7" w:rsidRDefault="001112F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50" w:type="dxa"/>
          </w:tcPr>
          <w:p w:rsidR="001112F7" w:rsidRDefault="001112F7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112F7">
        <w:trPr>
          <w:jc w:val="center"/>
        </w:trPr>
        <w:tc>
          <w:tcPr>
            <w:tcW w:w="333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6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5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1112F7">
        <w:trPr>
          <w:jc w:val="center"/>
        </w:trPr>
        <w:tc>
          <w:tcPr>
            <w:tcW w:w="333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6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350" w:type="dxa"/>
          </w:tcPr>
          <w:p w:rsidR="001112F7" w:rsidRDefault="001112F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:rsidR="001112F7" w:rsidRDefault="001112F7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pacing w:val="-3"/>
        </w:rPr>
      </w:pPr>
    </w:p>
    <w:p w:rsidR="001112F7" w:rsidRDefault="007A4D14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Demonstration of Programs</w:t>
      </w: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1710"/>
        <w:gridCol w:w="1710"/>
      </w:tblGrid>
      <w:tr w:rsidR="001112F7">
        <w:trPr>
          <w:jc w:val="center"/>
        </w:trPr>
        <w:tc>
          <w:tcPr>
            <w:tcW w:w="1346" w:type="dxa"/>
          </w:tcPr>
          <w:p w:rsidR="001112F7" w:rsidRDefault="007A4D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Program</w:t>
            </w:r>
          </w:p>
        </w:tc>
        <w:tc>
          <w:tcPr>
            <w:tcW w:w="171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Successfully</w:t>
            </w:r>
          </w:p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Demonstrated</w:t>
            </w:r>
          </w:p>
        </w:tc>
        <w:tc>
          <w:tcPr>
            <w:tcW w:w="171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Time</w:t>
            </w:r>
          </w:p>
        </w:tc>
      </w:tr>
      <w:tr w:rsidR="001112F7">
        <w:trPr>
          <w:jc w:val="center"/>
        </w:trPr>
        <w:tc>
          <w:tcPr>
            <w:tcW w:w="1346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Track Navigation</w:t>
            </w:r>
          </w:p>
        </w:tc>
        <w:tc>
          <w:tcPr>
            <w:tcW w:w="171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sym w:font="Wingdings" w:char="F0FC"/>
            </w:r>
          </w:p>
        </w:tc>
        <w:tc>
          <w:tcPr>
            <w:tcW w:w="1710" w:type="dxa"/>
          </w:tcPr>
          <w:p w:rsidR="001112F7" w:rsidRDefault="007A4D14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Record time</w:t>
            </w:r>
          </w:p>
        </w:tc>
      </w:tr>
    </w:tbl>
    <w:p w:rsidR="001112F7" w:rsidRDefault="001112F7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spacing w:val="-3"/>
        </w:rPr>
      </w:pPr>
    </w:p>
    <w:p w:rsidR="0062766C" w:rsidRDefault="0062766C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62766C" w:rsidRDefault="0062766C" w:rsidP="0062766C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Instructor’s Checksheet</w:t>
      </w:r>
    </w:p>
    <w:p w:rsidR="0062766C" w:rsidRPr="00BE0854" w:rsidRDefault="0062766C" w:rsidP="0062766C">
      <w:pPr>
        <w:pStyle w:val="NoSpacing"/>
        <w:jc w:val="center"/>
        <w:rPr>
          <w:sz w:val="40"/>
        </w:rPr>
      </w:pPr>
      <w:r w:rsidRPr="00BE0854">
        <w:rPr>
          <w:sz w:val="40"/>
        </w:rPr>
        <w:t>EGR 120</w:t>
      </w:r>
      <w:r>
        <w:rPr>
          <w:sz w:val="40"/>
        </w:rPr>
        <w:t xml:space="preserve"> - _____ (section)  </w:t>
      </w:r>
    </w:p>
    <w:p w:rsidR="0062766C" w:rsidRDefault="0062766C" w:rsidP="0062766C">
      <w:pPr>
        <w:pStyle w:val="NoSpacing"/>
        <w:jc w:val="center"/>
        <w:rPr>
          <w:sz w:val="40"/>
        </w:rPr>
      </w:pPr>
      <w:r>
        <w:rPr>
          <w:sz w:val="40"/>
        </w:rPr>
        <w:t>Semester: ________</w:t>
      </w:r>
    </w:p>
    <w:p w:rsidR="0062766C" w:rsidRPr="0062766C" w:rsidRDefault="0062766C" w:rsidP="0062766C">
      <w:pPr>
        <w:pStyle w:val="NoSpacing"/>
        <w:ind w:left="1440"/>
        <w:rPr>
          <w:b/>
          <w:sz w:val="44"/>
          <w:u w:val="single"/>
        </w:rPr>
      </w:pPr>
      <w:r w:rsidRPr="0062766C">
        <w:rPr>
          <w:b/>
          <w:sz w:val="44"/>
          <w:u w:val="single"/>
        </w:rPr>
        <w:t>Team Assignment #5 – Navigation with IR Sensors</w:t>
      </w:r>
    </w:p>
    <w:p w:rsidR="0062766C" w:rsidRDefault="0062766C" w:rsidP="0062766C">
      <w:pPr>
        <w:pStyle w:val="NoSpacing"/>
      </w:pPr>
    </w:p>
    <w:p w:rsidR="0062766C" w:rsidRDefault="0062766C" w:rsidP="0062766C">
      <w:pPr>
        <w:pStyle w:val="NoSpacing"/>
        <w:jc w:val="center"/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980"/>
        <w:gridCol w:w="3330"/>
        <w:gridCol w:w="3330"/>
      </w:tblGrid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 w:rsidRPr="00BE0854">
              <w:rPr>
                <w:sz w:val="56"/>
              </w:rPr>
              <w:t>Team</w:t>
            </w:r>
          </w:p>
        </w:tc>
        <w:tc>
          <w:tcPr>
            <w:tcW w:w="3330" w:type="dxa"/>
          </w:tcPr>
          <w:p w:rsidR="0062766C" w:rsidRPr="008D47F4" w:rsidRDefault="0062766C" w:rsidP="00F641AA">
            <w:pPr>
              <w:pStyle w:val="NoSpacing"/>
              <w:jc w:val="center"/>
              <w:rPr>
                <w:sz w:val="44"/>
                <w:szCs w:val="44"/>
              </w:rPr>
            </w:pPr>
            <w:r w:rsidRPr="008D47F4">
              <w:rPr>
                <w:sz w:val="44"/>
                <w:szCs w:val="44"/>
              </w:rPr>
              <w:t>Demonstration:</w:t>
            </w:r>
          </w:p>
          <w:p w:rsidR="0062766C" w:rsidRPr="008D47F4" w:rsidRDefault="0062766C" w:rsidP="00F641AA">
            <w:pPr>
              <w:pStyle w:val="NoSpacing"/>
              <w:jc w:val="center"/>
              <w:rPr>
                <w:sz w:val="48"/>
              </w:rPr>
            </w:pPr>
            <w:r w:rsidRPr="008D47F4">
              <w:rPr>
                <w:sz w:val="44"/>
                <w:szCs w:val="44"/>
              </w:rPr>
              <w:t>LEDs light when over tape?</w:t>
            </w:r>
            <w:r>
              <w:rPr>
                <w:sz w:val="44"/>
                <w:szCs w:val="44"/>
              </w:rPr>
              <w:t xml:space="preserve"> (</w:t>
            </w:r>
            <w:r w:rsidRPr="00CD50D6">
              <w:rPr>
                <w:sz w:val="40"/>
                <w:szCs w:val="40"/>
              </w:rPr>
              <w:sym w:font="Wingdings" w:char="F0FC"/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3330" w:type="dxa"/>
          </w:tcPr>
          <w:p w:rsidR="0062766C" w:rsidRPr="00612B25" w:rsidRDefault="0062766C" w:rsidP="00F641AA">
            <w:pPr>
              <w:pStyle w:val="NoSpacing"/>
              <w:jc w:val="center"/>
              <w:rPr>
                <w:sz w:val="44"/>
                <w:szCs w:val="44"/>
              </w:rPr>
            </w:pPr>
            <w:r w:rsidRPr="00612B25">
              <w:rPr>
                <w:sz w:val="44"/>
                <w:szCs w:val="44"/>
              </w:rPr>
              <w:t>Navigate entire course</w:t>
            </w:r>
          </w:p>
          <w:p w:rsidR="0062766C" w:rsidRPr="008D47F4" w:rsidRDefault="0062766C" w:rsidP="00F641AA">
            <w:pPr>
              <w:pStyle w:val="NoSpacing"/>
              <w:jc w:val="center"/>
              <w:rPr>
                <w:sz w:val="48"/>
              </w:rPr>
            </w:pPr>
            <w:r w:rsidRPr="00612B25">
              <w:rPr>
                <w:b/>
                <w:i/>
                <w:color w:val="FF0000"/>
                <w:sz w:val="44"/>
                <w:szCs w:val="44"/>
              </w:rPr>
              <w:t>(record time) *</w:t>
            </w: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 w:rsidRPr="00BE0854">
              <w:rPr>
                <w:sz w:val="56"/>
              </w:rPr>
              <w:t>1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 w:rsidRPr="00BE0854">
              <w:rPr>
                <w:sz w:val="56"/>
              </w:rPr>
              <w:t>3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 w:rsidRPr="00BE0854">
              <w:rPr>
                <w:sz w:val="56"/>
              </w:rPr>
              <w:t>4</w:t>
            </w:r>
          </w:p>
        </w:tc>
        <w:tc>
          <w:tcPr>
            <w:tcW w:w="3330" w:type="dxa"/>
          </w:tcPr>
          <w:p w:rsidR="0062766C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 w:rsidRPr="00BE0854">
              <w:rPr>
                <w:sz w:val="56"/>
              </w:rPr>
              <w:t>5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Default="0062766C" w:rsidP="00F641AA">
            <w:pPr>
              <w:pStyle w:val="NoSpacing"/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3330" w:type="dxa"/>
          </w:tcPr>
          <w:p w:rsidR="0062766C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  <w:tr w:rsidR="0062766C" w:rsidRPr="00BE0854" w:rsidTr="00F641AA">
        <w:tc>
          <w:tcPr>
            <w:tcW w:w="198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  <w:tc>
          <w:tcPr>
            <w:tcW w:w="3330" w:type="dxa"/>
          </w:tcPr>
          <w:p w:rsidR="0062766C" w:rsidRPr="00BE0854" w:rsidRDefault="0062766C" w:rsidP="00F641AA">
            <w:pPr>
              <w:pStyle w:val="NoSpacing"/>
              <w:jc w:val="center"/>
              <w:rPr>
                <w:sz w:val="56"/>
              </w:rPr>
            </w:pPr>
          </w:p>
        </w:tc>
      </w:tr>
    </w:tbl>
    <w:p w:rsidR="0062766C" w:rsidRDefault="0062766C" w:rsidP="0062766C">
      <w:pPr>
        <w:pStyle w:val="NoSpacing"/>
      </w:pPr>
    </w:p>
    <w:p w:rsidR="0062766C" w:rsidRPr="00CD50D6" w:rsidRDefault="0062766C" w:rsidP="0062766C">
      <w:pPr>
        <w:pStyle w:val="NoSpacing"/>
        <w:ind w:left="1440"/>
        <w:rPr>
          <w:sz w:val="40"/>
          <w:szCs w:val="40"/>
        </w:rPr>
      </w:pPr>
      <w:r w:rsidRPr="00CD50D6">
        <w:rPr>
          <w:sz w:val="40"/>
          <w:szCs w:val="40"/>
        </w:rPr>
        <w:sym w:font="Wingdings" w:char="F0FC"/>
      </w:r>
      <w:r w:rsidRPr="00CD50D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Pr="00CD50D6">
        <w:rPr>
          <w:sz w:val="40"/>
          <w:szCs w:val="40"/>
        </w:rPr>
        <w:t>Program has been demonstrated</w:t>
      </w:r>
    </w:p>
    <w:p w:rsidR="0062766C" w:rsidRDefault="0062766C" w:rsidP="0062766C">
      <w:pPr>
        <w:pStyle w:val="NoSpacing"/>
        <w:ind w:left="1440"/>
      </w:pPr>
      <w:r w:rsidRPr="00CD50D6">
        <w:rPr>
          <w:b/>
          <w:i/>
          <w:color w:val="FF0000"/>
          <w:sz w:val="40"/>
          <w:szCs w:val="40"/>
        </w:rPr>
        <w:t>* 10 points extra credit for the fastest team!</w:t>
      </w: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1112F7" w:rsidRDefault="001112F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sectPr w:rsidR="001112F7" w:rsidSect="00867889">
      <w:footerReference w:type="default" r:id="rId11"/>
      <w:endnotePr>
        <w:numFmt w:val="decimal"/>
      </w:endnotePr>
      <w:pgSz w:w="12240" w:h="15840"/>
      <w:pgMar w:top="720" w:right="720" w:bottom="720" w:left="720" w:header="475" w:footer="96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F7" w:rsidRDefault="001112F7">
      <w:pPr>
        <w:spacing w:line="20" w:lineRule="exact"/>
      </w:pPr>
    </w:p>
  </w:endnote>
  <w:endnote w:type="continuationSeparator" w:id="0">
    <w:p w:rsidR="001112F7" w:rsidRDefault="007A4D14">
      <w:r>
        <w:t xml:space="preserve"> </w:t>
      </w:r>
    </w:p>
  </w:endnote>
  <w:endnote w:type="continuationNotice" w:id="1">
    <w:p w:rsidR="001112F7" w:rsidRDefault="007A4D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50659"/>
      <w:docPartObj>
        <w:docPartGallery w:val="Page Numbers (Bottom of Page)"/>
        <w:docPartUnique/>
      </w:docPartObj>
    </w:sdtPr>
    <w:sdtEndPr/>
    <w:sdtContent>
      <w:p w:rsidR="00817BF9" w:rsidRDefault="00627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BF9" w:rsidRDefault="0081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F7" w:rsidRDefault="007A4D14">
      <w:r>
        <w:separator/>
      </w:r>
    </w:p>
  </w:footnote>
  <w:footnote w:type="continuationSeparator" w:id="0">
    <w:p w:rsidR="001112F7" w:rsidRDefault="007A4D14" w:rsidP="00384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560CA"/>
    <w:multiLevelType w:val="hybridMultilevel"/>
    <w:tmpl w:val="F5847E6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63BDE"/>
    <w:multiLevelType w:val="singleLevel"/>
    <w:tmpl w:val="CCCC32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6301C04"/>
    <w:multiLevelType w:val="hybridMultilevel"/>
    <w:tmpl w:val="BB3C9F66"/>
    <w:lvl w:ilvl="0" w:tplc="B008C6AE">
      <w:start w:val="2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06504FB4"/>
    <w:multiLevelType w:val="hybridMultilevel"/>
    <w:tmpl w:val="C08C2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23E57"/>
    <w:multiLevelType w:val="singleLevel"/>
    <w:tmpl w:val="90D25036"/>
    <w:lvl w:ilvl="0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299451B6"/>
    <w:multiLevelType w:val="hybridMultilevel"/>
    <w:tmpl w:val="E0BC07B0"/>
    <w:lvl w:ilvl="0" w:tplc="A156EA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F25D2"/>
    <w:multiLevelType w:val="hybridMultilevel"/>
    <w:tmpl w:val="2B222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24321"/>
    <w:multiLevelType w:val="hybridMultilevel"/>
    <w:tmpl w:val="0608CD40"/>
    <w:lvl w:ilvl="0" w:tplc="47F02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A9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32A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AB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42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C8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6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ED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20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FCE"/>
    <w:multiLevelType w:val="hybridMultilevel"/>
    <w:tmpl w:val="F5847E6C"/>
    <w:lvl w:ilvl="0" w:tplc="A68278BE">
      <w:start w:val="1"/>
      <w:numFmt w:val="upperLetter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93D0EC9"/>
    <w:multiLevelType w:val="hybridMultilevel"/>
    <w:tmpl w:val="F91427DE"/>
    <w:lvl w:ilvl="0" w:tplc="A156EA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6C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074076"/>
    <w:multiLevelType w:val="hybridMultilevel"/>
    <w:tmpl w:val="A5A416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C0EC9"/>
    <w:multiLevelType w:val="hybridMultilevel"/>
    <w:tmpl w:val="C624F4D6"/>
    <w:lvl w:ilvl="0" w:tplc="543C11F8">
      <w:start w:val="2"/>
      <w:numFmt w:val="upperLetter"/>
      <w:pStyle w:val="Heading7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A971FA"/>
    <w:multiLevelType w:val="singleLevel"/>
    <w:tmpl w:val="D0865B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5FBE4210"/>
    <w:multiLevelType w:val="hybridMultilevel"/>
    <w:tmpl w:val="2B1ACA8C"/>
    <w:lvl w:ilvl="0" w:tplc="196E0A26">
      <w:start w:val="1"/>
      <w:numFmt w:val="upperLetter"/>
      <w:pStyle w:val="Heading6"/>
      <w:lvlText w:val="%1)"/>
      <w:lvlJc w:val="left"/>
      <w:pPr>
        <w:tabs>
          <w:tab w:val="num" w:pos="1170"/>
        </w:tabs>
        <w:ind w:left="810" w:firstLine="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6C6CD8"/>
    <w:multiLevelType w:val="hybridMultilevel"/>
    <w:tmpl w:val="F7CCE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A5DF0"/>
    <w:multiLevelType w:val="singleLevel"/>
    <w:tmpl w:val="188CFFAA"/>
    <w:lvl w:ilvl="0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637A045F"/>
    <w:multiLevelType w:val="singleLevel"/>
    <w:tmpl w:val="D5DAB936"/>
    <w:lvl w:ilvl="0">
      <w:start w:val="1"/>
      <w:numFmt w:val="upp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19" w15:restartNumberingAfterBreak="0">
    <w:nsid w:val="649B62C7"/>
    <w:multiLevelType w:val="hybridMultilevel"/>
    <w:tmpl w:val="8EE43FB4"/>
    <w:lvl w:ilvl="0" w:tplc="167E2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C0E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8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E6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8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801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4A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C9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06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44CCB"/>
    <w:multiLevelType w:val="hybridMultilevel"/>
    <w:tmpl w:val="A0ECF040"/>
    <w:lvl w:ilvl="0" w:tplc="A156EA2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9050EB"/>
    <w:multiLevelType w:val="hybridMultilevel"/>
    <w:tmpl w:val="10C0F578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2" w15:restartNumberingAfterBreak="0">
    <w:nsid w:val="77D02667"/>
    <w:multiLevelType w:val="hybridMultilevel"/>
    <w:tmpl w:val="1A86C798"/>
    <w:lvl w:ilvl="0" w:tplc="6AB41478">
      <w:start w:val="1"/>
      <w:numFmt w:val="upp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7"/>
  </w:num>
  <w:num w:numId="5">
    <w:abstractNumId w:val="5"/>
  </w:num>
  <w:num w:numId="6">
    <w:abstractNumId w:val="14"/>
  </w:num>
  <w:num w:numId="7">
    <w:abstractNumId w:val="18"/>
  </w:num>
  <w:num w:numId="8">
    <w:abstractNumId w:val="19"/>
  </w:num>
  <w:num w:numId="9">
    <w:abstractNumId w:val="8"/>
  </w:num>
  <w:num w:numId="10">
    <w:abstractNumId w:val="22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10"/>
  </w:num>
  <w:num w:numId="18">
    <w:abstractNumId w:val="20"/>
  </w:num>
  <w:num w:numId="19">
    <w:abstractNumId w:val="6"/>
  </w:num>
  <w:num w:numId="20">
    <w:abstractNumId w:val="4"/>
  </w:num>
  <w:num w:numId="21">
    <w:abstractNumId w:val="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79"/>
  <w:doNotHyphenateCaps/>
  <w:drawingGridHorizontalSpacing w:val="120"/>
  <w:drawingGridVerticalSpacing w:val="4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A4D14"/>
    <w:rsid w:val="001112F7"/>
    <w:rsid w:val="00313656"/>
    <w:rsid w:val="00322974"/>
    <w:rsid w:val="00357434"/>
    <w:rsid w:val="00611272"/>
    <w:rsid w:val="0062766C"/>
    <w:rsid w:val="007A4D14"/>
    <w:rsid w:val="00817BF9"/>
    <w:rsid w:val="00867889"/>
    <w:rsid w:val="009753B0"/>
    <w:rsid w:val="00D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">
      <o:colormenu v:ext="edit" fillcolor="none" strokecolor="none"/>
    </o:shapedefaults>
    <o:shapelayout v:ext="edit">
      <o:idmap v:ext="edit" data="1"/>
      <o:rules v:ext="edit">
        <o:r id="V:Rule1" type="arc" idref="#_x0000_s1349"/>
        <o:r id="V:Rule2" type="arc" idref="#_x0000_s1350"/>
        <o:r id="V:Rule3" type="arc" idref="#_x0000_s1351"/>
        <o:r id="V:Rule4" type="arc" idref="#_x0000_s1352"/>
        <o:r id="V:Rule5" type="arc" idref="#_x0000_s1354"/>
        <o:r id="V:Rule6" type="arc" idref="#_x0000_s1355"/>
        <o:r id="V:Rule7" type="arc" idref="#_x0000_s1359"/>
        <o:r id="V:Rule8" type="arc" idref="#_x0000_s136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  <w14:docId w14:val="569EECC9"/>
  <w15:docId w15:val="{5CC4C98A-A05D-40D6-A465-AA3FE6C4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F7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112F7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  <w:spacing w:val="-3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112F7"/>
    <w:pPr>
      <w:keepNext/>
      <w:tabs>
        <w:tab w:val="center" w:pos="4824"/>
      </w:tabs>
      <w:suppressAutoHyphens/>
      <w:jc w:val="center"/>
      <w:outlineLvl w:val="1"/>
    </w:pPr>
    <w:rPr>
      <w:rFonts w:ascii="Times New Roman" w:hAnsi="Times New Roman"/>
      <w:b/>
      <w:spacing w:val="-3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1112F7"/>
    <w:pPr>
      <w:keepNext/>
      <w:tabs>
        <w:tab w:val="center" w:pos="4824"/>
      </w:tabs>
      <w:suppressAutoHyphens/>
      <w:outlineLvl w:val="2"/>
    </w:pPr>
    <w:rPr>
      <w:rFonts w:ascii="Times New Roman" w:hAnsi="Times New Roman"/>
      <w:bCs/>
      <w:spacing w:val="-3"/>
      <w:sz w:val="28"/>
    </w:rPr>
  </w:style>
  <w:style w:type="paragraph" w:styleId="Heading4">
    <w:name w:val="heading 4"/>
    <w:basedOn w:val="Normal"/>
    <w:next w:val="Normal"/>
    <w:qFormat/>
    <w:rsid w:val="001112F7"/>
    <w:pPr>
      <w:keepNext/>
      <w:tabs>
        <w:tab w:val="left" w:pos="-720"/>
        <w:tab w:val="left" w:pos="900"/>
      </w:tabs>
      <w:suppressAutoHyphens/>
      <w:ind w:left="1890"/>
      <w:outlineLvl w:val="3"/>
    </w:pPr>
    <w:rPr>
      <w:rFonts w:ascii="Times New Roman" w:hAnsi="Times New Roman"/>
      <w:b/>
      <w:bCs/>
      <w:spacing w:val="-3"/>
    </w:rPr>
  </w:style>
  <w:style w:type="paragraph" w:styleId="Heading5">
    <w:name w:val="heading 5"/>
    <w:basedOn w:val="Normal"/>
    <w:next w:val="Normal"/>
    <w:qFormat/>
    <w:rsid w:val="001112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  <w:tab w:val="left" w:pos="900"/>
      </w:tabs>
      <w:suppressAutoHyphens/>
      <w:ind w:left="1890" w:right="5058"/>
      <w:outlineLvl w:val="4"/>
    </w:pPr>
    <w:rPr>
      <w:rFonts w:ascii="Times New Roman" w:hAnsi="Times New Roman"/>
      <w:b/>
      <w:bCs/>
      <w:spacing w:val="-3"/>
    </w:rPr>
  </w:style>
  <w:style w:type="paragraph" w:styleId="Heading6">
    <w:name w:val="heading 6"/>
    <w:basedOn w:val="Normal"/>
    <w:next w:val="Normal"/>
    <w:qFormat/>
    <w:rsid w:val="001112F7"/>
    <w:pPr>
      <w:keepNext/>
      <w:numPr>
        <w:numId w:val="15"/>
      </w:numPr>
      <w:tabs>
        <w:tab w:val="left" w:pos="-720"/>
        <w:tab w:val="left" w:pos="900"/>
      </w:tabs>
      <w:suppressAutoHyphens/>
      <w:ind w:hanging="360"/>
      <w:outlineLvl w:val="5"/>
    </w:pPr>
    <w:rPr>
      <w:rFonts w:ascii="Times New Roman" w:hAnsi="Times New Roman"/>
      <w:spacing w:val="-3"/>
      <w:u w:val="single"/>
    </w:rPr>
  </w:style>
  <w:style w:type="paragraph" w:styleId="Heading7">
    <w:name w:val="heading 7"/>
    <w:basedOn w:val="Normal"/>
    <w:next w:val="Normal"/>
    <w:qFormat/>
    <w:rsid w:val="001112F7"/>
    <w:pPr>
      <w:keepNext/>
      <w:numPr>
        <w:numId w:val="16"/>
      </w:numPr>
      <w:tabs>
        <w:tab w:val="left" w:pos="-720"/>
      </w:tabs>
      <w:suppressAutoHyphens/>
      <w:outlineLvl w:val="6"/>
    </w:pPr>
    <w:rPr>
      <w:rFonts w:ascii="Times New Roman" w:hAnsi="Times New Roman"/>
      <w:spacing w:val="-3"/>
      <w:u w:val="single"/>
    </w:rPr>
  </w:style>
  <w:style w:type="paragraph" w:styleId="Heading8">
    <w:name w:val="heading 8"/>
    <w:basedOn w:val="Normal"/>
    <w:next w:val="Normal"/>
    <w:qFormat/>
    <w:rsid w:val="001112F7"/>
    <w:pPr>
      <w:keepNext/>
      <w:tabs>
        <w:tab w:val="left" w:pos="-720"/>
      </w:tabs>
      <w:suppressAutoHyphens/>
      <w:jc w:val="center"/>
      <w:outlineLvl w:val="7"/>
    </w:pPr>
    <w:rPr>
      <w:rFonts w:ascii="Times New Roman" w:hAnsi="Times New Roman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112F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112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112F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112F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112F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12F7"/>
  </w:style>
  <w:style w:type="character" w:customStyle="1" w:styleId="EquationCaption">
    <w:name w:val="_Equation Caption"/>
    <w:rsid w:val="001112F7"/>
  </w:style>
  <w:style w:type="paragraph" w:styleId="BodyTextIndent">
    <w:name w:val="Body Text Indent"/>
    <w:basedOn w:val="Normal"/>
    <w:semiHidden/>
    <w:rsid w:val="001112F7"/>
    <w:pPr>
      <w:tabs>
        <w:tab w:val="left" w:pos="-720"/>
        <w:tab w:val="left" w:pos="540"/>
        <w:tab w:val="left" w:pos="1080"/>
        <w:tab w:val="left" w:pos="1620"/>
        <w:tab w:val="left" w:pos="2160"/>
      </w:tabs>
      <w:suppressAutoHyphens/>
      <w:ind w:left="540" w:hanging="540"/>
    </w:pPr>
    <w:rPr>
      <w:rFonts w:ascii="Times New Roman" w:hAnsi="Times New Roman"/>
      <w:spacing w:val="-3"/>
    </w:rPr>
  </w:style>
  <w:style w:type="character" w:customStyle="1" w:styleId="Heading2Char">
    <w:name w:val="Heading 2 Char"/>
    <w:basedOn w:val="DefaultParagraphFont"/>
    <w:link w:val="Heading2"/>
    <w:rsid w:val="00867889"/>
    <w:rPr>
      <w:b/>
      <w:spacing w:val="-3"/>
      <w:sz w:val="32"/>
      <w:u w:val="single"/>
    </w:rPr>
  </w:style>
  <w:style w:type="character" w:customStyle="1" w:styleId="Heading3Char">
    <w:name w:val="Heading 3 Char"/>
    <w:basedOn w:val="DefaultParagraphFont"/>
    <w:link w:val="Heading3"/>
    <w:rsid w:val="00867889"/>
    <w:rPr>
      <w:bCs/>
      <w:spacing w:val="-3"/>
      <w:sz w:val="28"/>
    </w:rPr>
  </w:style>
  <w:style w:type="character" w:styleId="Hyperlink">
    <w:name w:val="Hyperlink"/>
    <w:basedOn w:val="DefaultParagraphFont"/>
    <w:rsid w:val="008678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BF9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1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F9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6276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2766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parallax.com/tutorials/robot/shield-bot/robotics-board-education-shield-ardui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tcc.edu/PGordy/Egr1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rduino.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allax.com/downloads/robotics-board-education-shield-ardu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(MATHCAD #2) [HW]</vt:lpstr>
    </vt:vector>
  </TitlesOfParts>
  <Company>Tidewater Community College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(MATHCAD #2) [HW]</dc:title>
  <dc:creator>Paul E. Gordy</dc:creator>
  <cp:lastModifiedBy>Student</cp:lastModifiedBy>
  <cp:revision>9</cp:revision>
  <cp:lastPrinted>2005-11-14T16:23:00Z</cp:lastPrinted>
  <dcterms:created xsi:type="dcterms:W3CDTF">2012-07-15T21:25:00Z</dcterms:created>
  <dcterms:modified xsi:type="dcterms:W3CDTF">2017-06-02T17:24:00Z</dcterms:modified>
</cp:coreProperties>
</file>