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D1" w:rsidRPr="002B652F" w:rsidRDefault="00E7265A" w:rsidP="00F00181">
      <w:pPr>
        <w:jc w:val="center"/>
        <w:rPr>
          <w:rFonts w:ascii="Arial" w:hAnsi="Arial" w:cs="Arial"/>
          <w:b/>
          <w:bCs/>
        </w:rPr>
      </w:pPr>
      <w:bookmarkStart w:id="0" w:name="_GoBack"/>
      <w:bookmarkEnd w:id="0"/>
      <w:r w:rsidRPr="002B652F">
        <w:rPr>
          <w:rFonts w:ascii="Arial" w:hAnsi="Arial" w:cs="Arial"/>
          <w:b/>
          <w:noProof/>
        </w:rPr>
        <w:drawing>
          <wp:inline distT="0" distB="0" distL="0" distR="0" wp14:anchorId="31B87B4D" wp14:editId="0D5F0C00">
            <wp:extent cx="4393565" cy="676910"/>
            <wp:effectExtent l="0" t="0" r="6985" b="8890"/>
            <wp:docPr id="1"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c_horizontial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65" cy="676910"/>
                    </a:xfrm>
                    <a:prstGeom prst="rect">
                      <a:avLst/>
                    </a:prstGeom>
                    <a:noFill/>
                    <a:ln>
                      <a:noFill/>
                    </a:ln>
                  </pic:spPr>
                </pic:pic>
              </a:graphicData>
            </a:graphic>
          </wp:inline>
        </w:drawing>
      </w:r>
    </w:p>
    <w:p w:rsidR="004174D1" w:rsidRPr="002B652F" w:rsidRDefault="004174D1" w:rsidP="00F00181">
      <w:pPr>
        <w:jc w:val="center"/>
        <w:rPr>
          <w:rFonts w:ascii="Arial" w:hAnsi="Arial" w:cs="Arial"/>
          <w:b/>
          <w:bCs/>
          <w:sz w:val="16"/>
          <w:szCs w:val="16"/>
        </w:rPr>
      </w:pPr>
    </w:p>
    <w:p w:rsidR="004174D1" w:rsidRPr="002B652F" w:rsidRDefault="004174D1" w:rsidP="00F00181">
      <w:pPr>
        <w:jc w:val="center"/>
        <w:rPr>
          <w:rFonts w:ascii="Arial" w:hAnsi="Arial" w:cs="Arial"/>
          <w:b/>
          <w:bCs/>
          <w:sz w:val="28"/>
          <w:szCs w:val="28"/>
        </w:rPr>
      </w:pPr>
      <w:r w:rsidRPr="002B652F">
        <w:rPr>
          <w:rFonts w:ascii="Arial" w:hAnsi="Arial" w:cs="Arial"/>
          <w:b/>
          <w:bCs/>
          <w:sz w:val="28"/>
          <w:szCs w:val="28"/>
        </w:rPr>
        <w:t>Official TCC Course Syllabus</w:t>
      </w:r>
    </w:p>
    <w:p w:rsidR="004174D1" w:rsidRPr="002B652F" w:rsidRDefault="004174D1" w:rsidP="00F00181">
      <w:pPr>
        <w:jc w:val="center"/>
        <w:rPr>
          <w:rFonts w:ascii="Arial" w:hAnsi="Arial" w:cs="Arial"/>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84"/>
        <w:gridCol w:w="2873"/>
        <w:gridCol w:w="2477"/>
        <w:gridCol w:w="2478"/>
      </w:tblGrid>
      <w:tr w:rsidR="004174D1" w:rsidRPr="002B652F" w:rsidTr="00210F59">
        <w:trPr>
          <w:trHeight w:val="240"/>
        </w:trPr>
        <w:tc>
          <w:tcPr>
            <w:tcW w:w="2884" w:type="dxa"/>
            <w:vMerge w:val="restart"/>
            <w:tcBorders>
              <w:top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Discipline Prefix: AST</w:t>
            </w:r>
          </w:p>
        </w:tc>
        <w:tc>
          <w:tcPr>
            <w:tcW w:w="2873" w:type="dxa"/>
            <w:tcBorders>
              <w:top w:val="single" w:sz="4" w:space="0" w:color="000000"/>
              <w:left w:val="single" w:sz="4" w:space="0" w:color="000000"/>
              <w:bottom w:val="single" w:sz="4" w:space="0" w:color="000000"/>
              <w:right w:val="single" w:sz="4" w:space="0" w:color="000000"/>
            </w:tcBorders>
          </w:tcPr>
          <w:p w:rsidR="004174D1" w:rsidRPr="002B652F" w:rsidRDefault="009C5A9F" w:rsidP="001D4374">
            <w:pPr>
              <w:rPr>
                <w:rFonts w:ascii="Arial" w:hAnsi="Arial" w:cs="Arial"/>
                <w:sz w:val="22"/>
                <w:szCs w:val="22"/>
              </w:rPr>
            </w:pPr>
            <w:r w:rsidRPr="002B652F">
              <w:rPr>
                <w:rFonts w:ascii="Arial" w:hAnsi="Arial" w:cs="Arial"/>
                <w:sz w:val="22"/>
                <w:szCs w:val="22"/>
              </w:rPr>
              <w:t>Course Number: 102</w:t>
            </w:r>
          </w:p>
        </w:tc>
        <w:tc>
          <w:tcPr>
            <w:tcW w:w="4955" w:type="dxa"/>
            <w:gridSpan w:val="2"/>
            <w:vMerge w:val="restart"/>
            <w:tcBorders>
              <w:top w:val="single" w:sz="4" w:space="0" w:color="000000"/>
              <w:left w:val="single" w:sz="4" w:space="0" w:color="000000"/>
              <w:bottom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Course Title: Keyboarding I</w:t>
            </w:r>
            <w:r w:rsidR="009C5A9F" w:rsidRPr="002B652F">
              <w:rPr>
                <w:rFonts w:ascii="Arial" w:hAnsi="Arial" w:cs="Arial"/>
                <w:sz w:val="22"/>
                <w:szCs w:val="22"/>
              </w:rPr>
              <w:t>I</w:t>
            </w:r>
          </w:p>
        </w:tc>
      </w:tr>
      <w:tr w:rsidR="004174D1" w:rsidRPr="002B652F" w:rsidTr="00210F59">
        <w:trPr>
          <w:trHeight w:val="240"/>
        </w:trPr>
        <w:tc>
          <w:tcPr>
            <w:tcW w:w="2884" w:type="dxa"/>
            <w:vMerge/>
            <w:tcBorders>
              <w:top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p>
        </w:tc>
        <w:tc>
          <w:tcPr>
            <w:tcW w:w="2873" w:type="dxa"/>
            <w:tcBorders>
              <w:top w:val="single" w:sz="4" w:space="0" w:color="000000"/>
              <w:left w:val="single" w:sz="4" w:space="0" w:color="000000"/>
              <w:bottom w:val="single" w:sz="4" w:space="0" w:color="000000"/>
              <w:right w:val="single" w:sz="4" w:space="0" w:color="000000"/>
            </w:tcBorders>
          </w:tcPr>
          <w:p w:rsidR="004174D1" w:rsidRPr="002B652F" w:rsidRDefault="00DE4508" w:rsidP="001D4374">
            <w:pPr>
              <w:rPr>
                <w:rFonts w:ascii="Arial" w:hAnsi="Arial" w:cs="Arial"/>
                <w:sz w:val="22"/>
                <w:szCs w:val="22"/>
              </w:rPr>
            </w:pPr>
            <w:r>
              <w:rPr>
                <w:rFonts w:ascii="Arial" w:hAnsi="Arial" w:cs="Arial"/>
                <w:sz w:val="22"/>
                <w:szCs w:val="22"/>
              </w:rPr>
              <w:t>Course Section: WZ</w:t>
            </w:r>
            <w:r w:rsidR="0073759A" w:rsidRPr="002B652F">
              <w:rPr>
                <w:rFonts w:ascii="Arial" w:hAnsi="Arial" w:cs="Arial"/>
                <w:sz w:val="22"/>
                <w:szCs w:val="22"/>
              </w:rPr>
              <w:t>3P</w:t>
            </w:r>
          </w:p>
        </w:tc>
        <w:tc>
          <w:tcPr>
            <w:tcW w:w="4955" w:type="dxa"/>
            <w:gridSpan w:val="2"/>
            <w:vMerge/>
            <w:tcBorders>
              <w:top w:val="single" w:sz="4" w:space="0" w:color="000000"/>
              <w:left w:val="single" w:sz="4" w:space="0" w:color="000000"/>
              <w:bottom w:val="single" w:sz="4" w:space="0" w:color="000000"/>
            </w:tcBorders>
          </w:tcPr>
          <w:p w:rsidR="004174D1" w:rsidRPr="002B652F" w:rsidRDefault="004174D1" w:rsidP="001D4374">
            <w:pPr>
              <w:rPr>
                <w:rFonts w:ascii="Arial" w:hAnsi="Arial" w:cs="Arial"/>
                <w:sz w:val="22"/>
                <w:szCs w:val="22"/>
              </w:rPr>
            </w:pPr>
          </w:p>
        </w:tc>
      </w:tr>
      <w:tr w:rsidR="004174D1" w:rsidRPr="002B652F" w:rsidTr="00210F59">
        <w:trPr>
          <w:trHeight w:val="260"/>
        </w:trPr>
        <w:tc>
          <w:tcPr>
            <w:tcW w:w="2884" w:type="dxa"/>
            <w:tcBorders>
              <w:top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Credit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Lecture Hours: 3</w:t>
            </w:r>
          </w:p>
        </w:tc>
        <w:tc>
          <w:tcPr>
            <w:tcW w:w="2477" w:type="dxa"/>
            <w:tcBorders>
              <w:top w:val="single" w:sz="4" w:space="0" w:color="000000"/>
              <w:left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 xml:space="preserve">Clinical Hours: </w:t>
            </w:r>
          </w:p>
        </w:tc>
        <w:tc>
          <w:tcPr>
            <w:tcW w:w="2478" w:type="dxa"/>
            <w:tcBorders>
              <w:top w:val="single" w:sz="4" w:space="0" w:color="000000"/>
              <w:left w:val="single" w:sz="4" w:space="0" w:color="000000"/>
              <w:bottom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 xml:space="preserve">Lab Hours: </w:t>
            </w:r>
          </w:p>
        </w:tc>
      </w:tr>
      <w:tr w:rsidR="004174D1" w:rsidRPr="002B652F" w:rsidTr="00210F59">
        <w:trPr>
          <w:trHeight w:val="170"/>
        </w:trPr>
        <w:tc>
          <w:tcPr>
            <w:tcW w:w="2884" w:type="dxa"/>
            <w:tcBorders>
              <w:top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Contact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2B652F" w:rsidRDefault="004174D1" w:rsidP="001D4374">
            <w:pPr>
              <w:rPr>
                <w:rFonts w:ascii="Arial" w:hAnsi="Arial" w:cs="Arial"/>
                <w:sz w:val="22"/>
                <w:szCs w:val="22"/>
              </w:rPr>
            </w:pPr>
            <w:r w:rsidRPr="002B652F">
              <w:rPr>
                <w:rFonts w:ascii="Arial" w:hAnsi="Arial" w:cs="Arial"/>
                <w:sz w:val="22"/>
                <w:szCs w:val="22"/>
              </w:rPr>
              <w:t xml:space="preserve">Studio Hours:  </w:t>
            </w:r>
          </w:p>
        </w:tc>
        <w:tc>
          <w:tcPr>
            <w:tcW w:w="4955" w:type="dxa"/>
            <w:gridSpan w:val="2"/>
            <w:tcBorders>
              <w:top w:val="single" w:sz="4" w:space="0" w:color="000000"/>
              <w:left w:val="single" w:sz="4" w:space="0" w:color="000000"/>
              <w:bottom w:val="single" w:sz="4" w:space="0" w:color="000000"/>
            </w:tcBorders>
          </w:tcPr>
          <w:p w:rsidR="004174D1" w:rsidRPr="002B652F" w:rsidRDefault="004174D1" w:rsidP="009C5A9F">
            <w:pPr>
              <w:rPr>
                <w:rFonts w:ascii="Arial" w:hAnsi="Arial" w:cs="Arial"/>
                <w:sz w:val="22"/>
                <w:szCs w:val="22"/>
              </w:rPr>
            </w:pPr>
            <w:r w:rsidRPr="002B652F">
              <w:rPr>
                <w:rFonts w:ascii="Arial" w:hAnsi="Arial" w:cs="Arial"/>
                <w:sz w:val="22"/>
                <w:szCs w:val="22"/>
              </w:rPr>
              <w:t xml:space="preserve">Semester: </w:t>
            </w:r>
            <w:r w:rsidR="009C5A9F" w:rsidRPr="002B652F">
              <w:rPr>
                <w:rFonts w:ascii="Arial" w:hAnsi="Arial" w:cs="Arial"/>
                <w:sz w:val="22"/>
                <w:szCs w:val="22"/>
              </w:rPr>
              <w:t>Spring</w:t>
            </w:r>
            <w:r w:rsidR="00F00181" w:rsidRPr="002B652F">
              <w:rPr>
                <w:rFonts w:ascii="Arial" w:hAnsi="Arial" w:cs="Arial"/>
                <w:sz w:val="22"/>
                <w:szCs w:val="22"/>
              </w:rPr>
              <w:t xml:space="preserve"> 201</w:t>
            </w:r>
            <w:r w:rsidR="009C5A9F" w:rsidRPr="002B652F">
              <w:rPr>
                <w:rFonts w:ascii="Arial" w:hAnsi="Arial" w:cs="Arial"/>
                <w:sz w:val="22"/>
                <w:szCs w:val="22"/>
              </w:rPr>
              <w:t>6</w:t>
            </w:r>
          </w:p>
        </w:tc>
      </w:tr>
      <w:tr w:rsidR="004174D1" w:rsidRPr="002B652F" w:rsidTr="00210F59">
        <w:trPr>
          <w:trHeight w:val="170"/>
        </w:trPr>
        <w:tc>
          <w:tcPr>
            <w:tcW w:w="10712" w:type="dxa"/>
            <w:gridSpan w:val="4"/>
            <w:tcBorders>
              <w:top w:val="single" w:sz="4" w:space="0" w:color="000000"/>
              <w:bottom w:val="single" w:sz="4" w:space="0" w:color="000000"/>
            </w:tcBorders>
          </w:tcPr>
          <w:p w:rsidR="004174D1" w:rsidRPr="002B652F" w:rsidRDefault="004174D1" w:rsidP="002340A3">
            <w:pPr>
              <w:rPr>
                <w:rFonts w:ascii="Arial" w:hAnsi="Arial" w:cs="Arial"/>
                <w:sz w:val="22"/>
                <w:szCs w:val="22"/>
              </w:rPr>
            </w:pPr>
            <w:r w:rsidRPr="002B652F">
              <w:rPr>
                <w:rFonts w:ascii="Arial" w:hAnsi="Arial" w:cs="Arial"/>
                <w:sz w:val="22"/>
                <w:szCs w:val="22"/>
              </w:rPr>
              <w:t xml:space="preserve">Meeting Days/Time/Location: </w:t>
            </w:r>
            <w:r w:rsidR="001D4374" w:rsidRPr="002B652F">
              <w:rPr>
                <w:rFonts w:ascii="Arial" w:hAnsi="Arial" w:cs="Arial"/>
                <w:sz w:val="22"/>
                <w:szCs w:val="22"/>
              </w:rPr>
              <w:t xml:space="preserve">Saturdays/9:00-11:45 AM/Portsmouth Campus, Building C, Room </w:t>
            </w:r>
            <w:r w:rsidR="008C4F4A" w:rsidRPr="002B652F">
              <w:rPr>
                <w:rFonts w:ascii="Arial" w:hAnsi="Arial" w:cs="Arial"/>
                <w:sz w:val="22"/>
                <w:szCs w:val="22"/>
              </w:rPr>
              <w:t>C-10</w:t>
            </w:r>
            <w:r w:rsidR="002340A3" w:rsidRPr="002B652F">
              <w:rPr>
                <w:rFonts w:ascii="Arial" w:hAnsi="Arial" w:cs="Arial"/>
                <w:sz w:val="22"/>
                <w:szCs w:val="22"/>
              </w:rPr>
              <w:t>2</w:t>
            </w:r>
          </w:p>
        </w:tc>
      </w:tr>
    </w:tbl>
    <w:p w:rsidR="004174D1" w:rsidRPr="002B652F" w:rsidRDefault="004174D1" w:rsidP="00F00181">
      <w:pPr>
        <w:spacing w:after="80"/>
        <w:rPr>
          <w:rFonts w:ascii="Arial" w:hAnsi="Arial" w:cs="Arial"/>
          <w:sz w:val="16"/>
          <w:szCs w:val="16"/>
        </w:rPr>
      </w:pPr>
    </w:p>
    <w:p w:rsidR="004174D1" w:rsidRPr="002B652F" w:rsidRDefault="004174D1" w:rsidP="00F00181">
      <w:pPr>
        <w:jc w:val="both"/>
        <w:rPr>
          <w:rFonts w:ascii="Arial" w:hAnsi="Arial" w:cs="Arial"/>
          <w:b/>
          <w:bCs/>
          <w:sz w:val="22"/>
          <w:szCs w:val="22"/>
        </w:rPr>
      </w:pPr>
      <w:r w:rsidRPr="002B652F">
        <w:rPr>
          <w:rFonts w:ascii="Arial" w:hAnsi="Arial" w:cs="Arial"/>
          <w:b/>
          <w:bCs/>
          <w:sz w:val="22"/>
          <w:szCs w:val="22"/>
        </w:rPr>
        <w:t>Instructor Information</w:t>
      </w:r>
    </w:p>
    <w:p w:rsidR="004174D1" w:rsidRPr="002B652F" w:rsidRDefault="004174D1" w:rsidP="00F00181">
      <w:pPr>
        <w:jc w:val="both"/>
        <w:rPr>
          <w:rFonts w:ascii="Arial" w:hAnsi="Arial" w:cs="Arial"/>
          <w:sz w:val="22"/>
          <w:szCs w:val="22"/>
        </w:rPr>
      </w:pPr>
      <w:r w:rsidRPr="002B652F">
        <w:rPr>
          <w:rFonts w:ascii="Arial" w:hAnsi="Arial" w:cs="Arial"/>
          <w:sz w:val="22"/>
          <w:szCs w:val="22"/>
        </w:rPr>
        <w:t>Name:</w:t>
      </w:r>
      <w:r w:rsidR="00F00181" w:rsidRPr="002B652F">
        <w:rPr>
          <w:rFonts w:ascii="Arial" w:hAnsi="Arial" w:cs="Arial"/>
          <w:sz w:val="22"/>
          <w:szCs w:val="22"/>
        </w:rPr>
        <w:t xml:space="preserve"> Dr. Michael E. Bryan</w:t>
      </w:r>
    </w:p>
    <w:p w:rsidR="004174D1" w:rsidRPr="002B652F" w:rsidRDefault="004174D1" w:rsidP="00F00181">
      <w:pPr>
        <w:jc w:val="both"/>
        <w:rPr>
          <w:rFonts w:ascii="Arial" w:hAnsi="Arial" w:cs="Arial"/>
          <w:sz w:val="22"/>
          <w:szCs w:val="22"/>
        </w:rPr>
      </w:pPr>
      <w:r w:rsidRPr="002B652F">
        <w:rPr>
          <w:rFonts w:ascii="Arial" w:hAnsi="Arial" w:cs="Arial"/>
          <w:sz w:val="22"/>
          <w:szCs w:val="22"/>
        </w:rPr>
        <w:t>Office Location:</w:t>
      </w:r>
      <w:r w:rsidR="00280293">
        <w:rPr>
          <w:rFonts w:ascii="Arial" w:hAnsi="Arial" w:cs="Arial"/>
          <w:sz w:val="22"/>
          <w:szCs w:val="22"/>
        </w:rPr>
        <w:t xml:space="preserve"> C-102</w:t>
      </w:r>
    </w:p>
    <w:p w:rsidR="004174D1" w:rsidRPr="002B652F" w:rsidRDefault="004174D1" w:rsidP="00F00181">
      <w:pPr>
        <w:jc w:val="both"/>
        <w:rPr>
          <w:rFonts w:ascii="Arial" w:hAnsi="Arial" w:cs="Arial"/>
          <w:sz w:val="22"/>
          <w:szCs w:val="22"/>
        </w:rPr>
      </w:pPr>
      <w:r w:rsidRPr="002B652F">
        <w:rPr>
          <w:rFonts w:ascii="Arial" w:hAnsi="Arial" w:cs="Arial"/>
          <w:sz w:val="22"/>
          <w:szCs w:val="22"/>
        </w:rPr>
        <w:t>Office Hours:</w:t>
      </w:r>
      <w:r w:rsidR="008C4F4A" w:rsidRPr="002B652F">
        <w:rPr>
          <w:rFonts w:ascii="Arial" w:hAnsi="Arial" w:cs="Arial"/>
          <w:sz w:val="22"/>
          <w:szCs w:val="22"/>
        </w:rPr>
        <w:t xml:space="preserve"> By appointment</w:t>
      </w:r>
    </w:p>
    <w:p w:rsidR="004174D1" w:rsidRPr="002B652F" w:rsidRDefault="004174D1" w:rsidP="00F00181">
      <w:pPr>
        <w:jc w:val="both"/>
        <w:rPr>
          <w:rFonts w:ascii="Arial" w:hAnsi="Arial" w:cs="Arial"/>
          <w:sz w:val="22"/>
          <w:szCs w:val="22"/>
        </w:rPr>
      </w:pPr>
      <w:r w:rsidRPr="002B652F">
        <w:rPr>
          <w:rFonts w:ascii="Arial" w:hAnsi="Arial" w:cs="Arial"/>
          <w:sz w:val="22"/>
          <w:szCs w:val="22"/>
        </w:rPr>
        <w:t>Contact Information:</w:t>
      </w:r>
      <w:r w:rsidR="00F00181" w:rsidRPr="002B652F">
        <w:rPr>
          <w:rFonts w:ascii="Arial" w:hAnsi="Arial" w:cs="Arial"/>
          <w:sz w:val="22"/>
          <w:szCs w:val="22"/>
        </w:rPr>
        <w:t xml:space="preserve"> </w:t>
      </w:r>
      <w:hyperlink r:id="rId10" w:history="1">
        <w:r w:rsidR="00F00181" w:rsidRPr="002B652F">
          <w:rPr>
            <w:rStyle w:val="Hyperlink"/>
            <w:rFonts w:ascii="Arial" w:hAnsi="Arial" w:cs="Arial"/>
            <w:sz w:val="22"/>
            <w:szCs w:val="22"/>
          </w:rPr>
          <w:t>mbryan@tcc.edu</w:t>
        </w:r>
      </w:hyperlink>
      <w:r w:rsidR="00F00181" w:rsidRPr="002B652F">
        <w:rPr>
          <w:rFonts w:ascii="Arial" w:hAnsi="Arial" w:cs="Arial"/>
          <w:sz w:val="22"/>
          <w:szCs w:val="22"/>
        </w:rPr>
        <w:t>, 757-822-1073</w:t>
      </w:r>
    </w:p>
    <w:p w:rsidR="004174D1" w:rsidRPr="002B652F" w:rsidRDefault="004174D1" w:rsidP="00F00181">
      <w:pPr>
        <w:jc w:val="both"/>
        <w:rPr>
          <w:rFonts w:ascii="Arial" w:hAnsi="Arial" w:cs="Arial"/>
          <w:sz w:val="22"/>
          <w:szCs w:val="22"/>
        </w:rPr>
      </w:pPr>
      <w:r w:rsidRPr="002B652F">
        <w:rPr>
          <w:rFonts w:ascii="Arial" w:hAnsi="Arial" w:cs="Arial"/>
          <w:sz w:val="22"/>
          <w:szCs w:val="22"/>
        </w:rPr>
        <w:t>Course Website (optional):</w:t>
      </w:r>
    </w:p>
    <w:p w:rsidR="004174D1" w:rsidRPr="002B652F" w:rsidRDefault="004174D1" w:rsidP="00F00181">
      <w:pPr>
        <w:rPr>
          <w:rFonts w:ascii="Arial" w:hAnsi="Arial" w:cs="Arial"/>
          <w:sz w:val="22"/>
          <w:szCs w:val="22"/>
        </w:rPr>
      </w:pPr>
      <w:r w:rsidRPr="002B652F">
        <w:rPr>
          <w:rFonts w:ascii="Arial" w:hAnsi="Arial" w:cs="Arial"/>
          <w:sz w:val="22"/>
          <w:szCs w:val="22"/>
        </w:rPr>
        <w:t xml:space="preserve">Blackboard site: </w:t>
      </w:r>
      <w:hyperlink r:id="rId11" w:history="1">
        <w:r w:rsidRPr="002B652F">
          <w:rPr>
            <w:rFonts w:ascii="Arial" w:hAnsi="Arial" w:cs="Arial"/>
            <w:color w:val="0000FF"/>
            <w:sz w:val="22"/>
            <w:szCs w:val="22"/>
            <w:u w:val="single"/>
          </w:rPr>
          <w:t>http://learn.vccs.edu</w:t>
        </w:r>
      </w:hyperlink>
    </w:p>
    <w:p w:rsidR="004174D1" w:rsidRPr="002B652F" w:rsidRDefault="004174D1" w:rsidP="00F00181">
      <w:pPr>
        <w:rPr>
          <w:rFonts w:ascii="Arial" w:hAnsi="Arial" w:cs="Arial"/>
          <w:color w:val="0000FF"/>
          <w:sz w:val="22"/>
          <w:szCs w:val="22"/>
          <w:u w:val="single"/>
        </w:rPr>
      </w:pPr>
      <w:r w:rsidRPr="002B652F">
        <w:rPr>
          <w:rFonts w:ascii="Arial" w:hAnsi="Arial" w:cs="Arial"/>
          <w:sz w:val="22"/>
          <w:szCs w:val="22"/>
        </w:rPr>
        <w:t xml:space="preserve">Instructor email address (college or VCCS): </w:t>
      </w:r>
      <w:hyperlink r:id="rId12" w:history="1">
        <w:r w:rsidR="00F00181" w:rsidRPr="002B652F">
          <w:rPr>
            <w:rStyle w:val="Hyperlink"/>
            <w:rFonts w:ascii="Arial" w:hAnsi="Arial" w:cs="Arial"/>
            <w:sz w:val="22"/>
            <w:szCs w:val="22"/>
          </w:rPr>
          <w:t>mbryan@tcc.edu</w:t>
        </w:r>
      </w:hyperlink>
    </w:p>
    <w:p w:rsidR="004174D1" w:rsidRPr="002B652F" w:rsidRDefault="004174D1" w:rsidP="00F00181">
      <w:pPr>
        <w:pStyle w:val="Heading1"/>
        <w:keepNext/>
        <w:jc w:val="both"/>
        <w:rPr>
          <w:rFonts w:ascii="Arial" w:hAnsi="Arial" w:cs="Arial"/>
          <w:b/>
          <w:bCs/>
          <w:color w:val="1F497D"/>
          <w:kern w:val="32"/>
          <w:sz w:val="16"/>
          <w:szCs w:val="16"/>
        </w:rPr>
      </w:pPr>
    </w:p>
    <w:p w:rsidR="004174D1" w:rsidRPr="002B652F" w:rsidRDefault="004174D1" w:rsidP="00F00181">
      <w:pPr>
        <w:pStyle w:val="Heading1"/>
        <w:keepNext/>
        <w:jc w:val="both"/>
        <w:rPr>
          <w:rFonts w:ascii="Arial" w:hAnsi="Arial" w:cs="Arial"/>
          <w:b/>
          <w:bCs/>
          <w:color w:val="1F497D"/>
          <w:kern w:val="32"/>
          <w:sz w:val="28"/>
          <w:szCs w:val="28"/>
        </w:rPr>
      </w:pPr>
      <w:r w:rsidRPr="002B652F">
        <w:rPr>
          <w:rFonts w:ascii="Arial" w:hAnsi="Arial" w:cs="Arial"/>
          <w:b/>
          <w:bCs/>
          <w:color w:val="1F497D"/>
          <w:kern w:val="32"/>
          <w:sz w:val="28"/>
          <w:szCs w:val="28"/>
        </w:rPr>
        <w:t>Course Information</w:t>
      </w:r>
    </w:p>
    <w:p w:rsidR="004174D1" w:rsidRPr="002B652F" w:rsidRDefault="004174D1" w:rsidP="00F00181">
      <w:pPr>
        <w:pStyle w:val="Heading3"/>
        <w:keepNext/>
        <w:jc w:val="both"/>
        <w:rPr>
          <w:rFonts w:ascii="Arial" w:hAnsi="Arial" w:cs="Arial"/>
          <w:b/>
          <w:bCs/>
          <w:sz w:val="16"/>
          <w:szCs w:val="16"/>
        </w:rPr>
      </w:pPr>
    </w:p>
    <w:p w:rsidR="004174D1" w:rsidRPr="00DE4508" w:rsidRDefault="004174D1" w:rsidP="00DE4508">
      <w:pPr>
        <w:pStyle w:val="Heading3"/>
        <w:keepNext/>
        <w:jc w:val="both"/>
        <w:rPr>
          <w:rFonts w:ascii="Arial" w:hAnsi="Arial" w:cs="Arial"/>
          <w:b/>
          <w:bCs/>
          <w:sz w:val="22"/>
          <w:szCs w:val="22"/>
        </w:rPr>
      </w:pPr>
      <w:r w:rsidRPr="00DE4508">
        <w:rPr>
          <w:rFonts w:ascii="Arial" w:hAnsi="Arial" w:cs="Arial"/>
          <w:b/>
          <w:bCs/>
          <w:sz w:val="22"/>
          <w:szCs w:val="22"/>
        </w:rPr>
        <w:t>Course Description</w:t>
      </w:r>
    </w:p>
    <w:p w:rsidR="004174D1" w:rsidRPr="00DE4508" w:rsidRDefault="002340A3" w:rsidP="00DE4508">
      <w:pPr>
        <w:rPr>
          <w:rFonts w:ascii="Arial" w:hAnsi="Arial" w:cs="Arial"/>
          <w:sz w:val="22"/>
          <w:szCs w:val="22"/>
        </w:rPr>
      </w:pPr>
      <w:r w:rsidRPr="00DE4508">
        <w:rPr>
          <w:rFonts w:ascii="Arial" w:hAnsi="Arial" w:cs="Arial"/>
          <w:sz w:val="22"/>
          <w:szCs w:val="22"/>
        </w:rPr>
        <w:t>Develops keyboarding and document production skills with emphasis on preparation of specialized business documents. Continues skill-building for speed and accuracy.</w:t>
      </w:r>
      <w:r w:rsidR="004174D1" w:rsidRPr="00DE4508">
        <w:rPr>
          <w:rFonts w:ascii="Arial" w:hAnsi="Arial" w:cs="Arial"/>
          <w:sz w:val="22"/>
          <w:szCs w:val="22"/>
        </w:rPr>
        <w:t xml:space="preserve"> </w:t>
      </w:r>
    </w:p>
    <w:p w:rsidR="004174D1" w:rsidRPr="00DE4508" w:rsidRDefault="004174D1" w:rsidP="00DE4508">
      <w:pPr>
        <w:ind w:left="720" w:hanging="810"/>
        <w:jc w:val="both"/>
        <w:rPr>
          <w:rFonts w:ascii="Arial" w:hAnsi="Arial" w:cs="Arial"/>
          <w:sz w:val="22"/>
          <w:szCs w:val="22"/>
        </w:rPr>
      </w:pPr>
    </w:p>
    <w:p w:rsidR="004174D1" w:rsidRPr="00DE4508" w:rsidRDefault="004174D1" w:rsidP="00DE4508">
      <w:pPr>
        <w:pStyle w:val="Heading3"/>
        <w:keepNext/>
        <w:jc w:val="both"/>
        <w:rPr>
          <w:rFonts w:ascii="Arial" w:hAnsi="Arial" w:cs="Arial"/>
          <w:b/>
          <w:bCs/>
          <w:sz w:val="22"/>
          <w:szCs w:val="22"/>
        </w:rPr>
      </w:pPr>
      <w:r w:rsidRPr="00DE4508">
        <w:rPr>
          <w:rFonts w:ascii="Arial" w:hAnsi="Arial" w:cs="Arial"/>
          <w:b/>
          <w:bCs/>
          <w:sz w:val="22"/>
          <w:szCs w:val="22"/>
        </w:rPr>
        <w:t>Prerequisites and/or Co-requisites</w:t>
      </w:r>
    </w:p>
    <w:p w:rsidR="002340A3" w:rsidRPr="00DE4508" w:rsidRDefault="004174D1" w:rsidP="00DE4508">
      <w:pPr>
        <w:pStyle w:val="ListParagraph"/>
        <w:ind w:left="0"/>
        <w:jc w:val="both"/>
        <w:rPr>
          <w:rFonts w:ascii="Arial" w:hAnsi="Arial" w:cs="Arial"/>
          <w:sz w:val="22"/>
          <w:szCs w:val="22"/>
        </w:rPr>
      </w:pPr>
      <w:r w:rsidRPr="00DE4508">
        <w:rPr>
          <w:rFonts w:ascii="Arial" w:hAnsi="Arial" w:cs="Arial"/>
          <w:sz w:val="22"/>
          <w:szCs w:val="22"/>
        </w:rPr>
        <w:t xml:space="preserve">Prequisites - </w:t>
      </w:r>
      <w:r w:rsidR="002340A3" w:rsidRPr="00DE4508">
        <w:rPr>
          <w:rFonts w:ascii="Arial" w:hAnsi="Arial" w:cs="Arial"/>
          <w:sz w:val="22"/>
          <w:szCs w:val="22"/>
        </w:rPr>
        <w:t>AST 101 or Course Equivalent</w:t>
      </w:r>
    </w:p>
    <w:p w:rsidR="004174D1" w:rsidRPr="00DE4508" w:rsidRDefault="004174D1" w:rsidP="00DE4508">
      <w:pPr>
        <w:jc w:val="both"/>
        <w:rPr>
          <w:rFonts w:ascii="Arial" w:hAnsi="Arial" w:cs="Arial"/>
          <w:sz w:val="22"/>
          <w:szCs w:val="22"/>
        </w:rPr>
      </w:pPr>
      <w:r w:rsidRPr="00DE4508">
        <w:rPr>
          <w:rFonts w:ascii="Arial" w:hAnsi="Arial" w:cs="Arial"/>
          <w:sz w:val="22"/>
          <w:szCs w:val="22"/>
        </w:rPr>
        <w:t>Corequisites - None</w:t>
      </w:r>
    </w:p>
    <w:p w:rsidR="004174D1" w:rsidRPr="00DE4508" w:rsidRDefault="004174D1" w:rsidP="00DE4508">
      <w:pPr>
        <w:pStyle w:val="Heading3"/>
        <w:keepNext/>
        <w:jc w:val="both"/>
        <w:rPr>
          <w:rFonts w:ascii="Arial" w:hAnsi="Arial" w:cs="Arial"/>
          <w:sz w:val="22"/>
          <w:szCs w:val="22"/>
        </w:rPr>
      </w:pPr>
    </w:p>
    <w:p w:rsidR="004174D1" w:rsidRPr="00DE4508" w:rsidRDefault="004174D1" w:rsidP="00DE4508">
      <w:pPr>
        <w:pStyle w:val="Heading3"/>
        <w:keepNext/>
        <w:jc w:val="both"/>
        <w:rPr>
          <w:rFonts w:ascii="Arial" w:hAnsi="Arial" w:cs="Arial"/>
          <w:b/>
          <w:bCs/>
          <w:sz w:val="22"/>
          <w:szCs w:val="22"/>
        </w:rPr>
      </w:pPr>
      <w:r w:rsidRPr="00DE4508">
        <w:rPr>
          <w:rFonts w:ascii="Arial" w:hAnsi="Arial" w:cs="Arial"/>
          <w:b/>
          <w:bCs/>
          <w:sz w:val="22"/>
          <w:szCs w:val="22"/>
        </w:rPr>
        <w:t>Required Course Texts and Supplementary Materials</w:t>
      </w:r>
    </w:p>
    <w:p w:rsidR="00FA39D3" w:rsidRDefault="009D1D34" w:rsidP="00DE4508">
      <w:pPr>
        <w:rPr>
          <w:rFonts w:ascii="Arial" w:hAnsi="Arial" w:cs="Arial"/>
          <w:sz w:val="22"/>
          <w:szCs w:val="22"/>
        </w:rPr>
      </w:pPr>
      <w:r w:rsidRPr="00DE4508">
        <w:rPr>
          <w:rFonts w:ascii="Arial" w:hAnsi="Arial" w:cs="Arial"/>
          <w:b/>
          <w:sz w:val="22"/>
          <w:szCs w:val="22"/>
          <w:u w:val="single"/>
        </w:rPr>
        <w:t>NO REQUIRED TEXTBOOK OR SOFTWARE</w:t>
      </w:r>
      <w:r w:rsidR="004174D1" w:rsidRPr="00DE4508">
        <w:rPr>
          <w:rFonts w:ascii="Arial" w:hAnsi="Arial" w:cs="Arial"/>
          <w:sz w:val="22"/>
          <w:szCs w:val="22"/>
        </w:rPr>
        <w:t xml:space="preserve">. </w:t>
      </w:r>
      <w:r w:rsidR="00D72066" w:rsidRPr="00DE4508">
        <w:rPr>
          <w:rFonts w:ascii="Arial" w:hAnsi="Arial" w:cs="Arial"/>
          <w:sz w:val="22"/>
          <w:szCs w:val="22"/>
        </w:rPr>
        <w:t>Both In-Class and Out-of-Class Activities utilize TypingWeb (</w:t>
      </w:r>
      <w:hyperlink r:id="rId13" w:history="1">
        <w:r w:rsidR="00D72066" w:rsidRPr="00DE4508">
          <w:rPr>
            <w:rStyle w:val="Hyperlink"/>
            <w:rFonts w:ascii="Arial" w:hAnsi="Arial" w:cs="Arial"/>
            <w:sz w:val="22"/>
            <w:szCs w:val="22"/>
            <w:shd w:val="clear" w:color="auto" w:fill="FFFFFF"/>
          </w:rPr>
          <w:t>http://www.typingweb.com</w:t>
        </w:r>
      </w:hyperlink>
      <w:r w:rsidR="00D72066" w:rsidRPr="00DE4508">
        <w:rPr>
          <w:rFonts w:ascii="Arial" w:hAnsi="Arial" w:cs="Arial"/>
          <w:sz w:val="22"/>
          <w:szCs w:val="22"/>
        </w:rPr>
        <w:t xml:space="preserve">) which is a FREE, web-based program that offers 31 lessons (from beginner to intermediate and advanced lessons). At the beginning of the course, students will be assigned a username and password to access and login to TypingWeb. To complete typing assignments outside of class, students may use any computer with internet access (e.g., home desktop, TC computer lab, public library). </w:t>
      </w:r>
      <w:r w:rsidR="008B043A">
        <w:rPr>
          <w:rFonts w:ascii="Arial" w:hAnsi="Arial" w:cs="Arial"/>
          <w:sz w:val="22"/>
          <w:szCs w:val="22"/>
        </w:rPr>
        <w:t>If students consistently exceed 50 WPM on 5-minute timed tests, they will be allowed to use an alternate typing program that allows customized text to practice</w:t>
      </w:r>
      <w:r w:rsidR="003D1285">
        <w:rPr>
          <w:rFonts w:ascii="Arial" w:hAnsi="Arial" w:cs="Arial"/>
          <w:sz w:val="22"/>
          <w:szCs w:val="22"/>
        </w:rPr>
        <w:t>. One program is free: (</w:t>
      </w:r>
      <w:hyperlink r:id="rId14" w:history="1">
        <w:r w:rsidR="003D1285" w:rsidRPr="007A3B58">
          <w:rPr>
            <w:rStyle w:val="Hyperlink"/>
            <w:rFonts w:ascii="Arial" w:hAnsi="Arial" w:cs="Arial"/>
            <w:sz w:val="22"/>
            <w:szCs w:val="22"/>
          </w:rPr>
          <w:t>www.keybr.com</w:t>
        </w:r>
      </w:hyperlink>
      <w:r w:rsidR="003D1285">
        <w:rPr>
          <w:rFonts w:ascii="Arial" w:hAnsi="Arial" w:cs="Arial"/>
          <w:sz w:val="22"/>
          <w:szCs w:val="22"/>
        </w:rPr>
        <w:t xml:space="preserve">). Another option costs about $10: </w:t>
      </w:r>
      <w:r w:rsidR="008B043A">
        <w:rPr>
          <w:rFonts w:ascii="Arial" w:hAnsi="Arial" w:cs="Arial"/>
          <w:sz w:val="22"/>
          <w:szCs w:val="22"/>
        </w:rPr>
        <w:t>(</w:t>
      </w:r>
      <w:hyperlink r:id="rId15" w:history="1">
        <w:r w:rsidR="008B043A" w:rsidRPr="007A3B58">
          <w:rPr>
            <w:rStyle w:val="Hyperlink"/>
            <w:rFonts w:ascii="Arial" w:hAnsi="Arial" w:cs="Arial"/>
            <w:sz w:val="22"/>
            <w:szCs w:val="22"/>
          </w:rPr>
          <w:t>www.edutyping.com</w:t>
        </w:r>
      </w:hyperlink>
      <w:r w:rsidR="008B043A">
        <w:rPr>
          <w:rFonts w:ascii="Arial" w:hAnsi="Arial" w:cs="Arial"/>
          <w:sz w:val="22"/>
          <w:szCs w:val="22"/>
        </w:rPr>
        <w:t>).</w:t>
      </w:r>
      <w:r w:rsidR="003D1285">
        <w:rPr>
          <w:rFonts w:ascii="Arial" w:hAnsi="Arial" w:cs="Arial"/>
          <w:sz w:val="22"/>
          <w:szCs w:val="22"/>
        </w:rPr>
        <w:t xml:space="preserve"> But we can discuss options after the 50 WPM threshold is met.</w:t>
      </w:r>
    </w:p>
    <w:p w:rsidR="00FA39D3" w:rsidRDefault="00FA39D3" w:rsidP="00DE4508">
      <w:pPr>
        <w:rPr>
          <w:rFonts w:ascii="Arial" w:hAnsi="Arial" w:cs="Arial"/>
          <w:sz w:val="22"/>
          <w:szCs w:val="22"/>
        </w:rPr>
      </w:pPr>
    </w:p>
    <w:p w:rsidR="004174D1" w:rsidRPr="00FA39D3" w:rsidRDefault="00FA39D3" w:rsidP="00DE4508">
      <w:pPr>
        <w:rPr>
          <w:rFonts w:ascii="Arial" w:hAnsi="Arial" w:cs="Arial"/>
          <w:color w:val="000000"/>
          <w:sz w:val="22"/>
          <w:szCs w:val="22"/>
        </w:rPr>
      </w:pPr>
      <w:r w:rsidRPr="00FA39D3">
        <w:rPr>
          <w:rFonts w:ascii="Arial" w:hAnsi="Arial" w:cs="Arial"/>
          <w:sz w:val="22"/>
          <w:szCs w:val="22"/>
        </w:rPr>
        <w:t xml:space="preserve">Lastly, students must have access to MS Word to complete the word processing activities. If students do not have access to MS Office on a home computer, they may use the computers at any of the TCC computer labs. Be aware that </w:t>
      </w:r>
      <w:r w:rsidRPr="00FA39D3">
        <w:rPr>
          <w:rFonts w:ascii="Arial" w:hAnsi="Arial" w:cs="Arial"/>
          <w:color w:val="000000"/>
          <w:sz w:val="22"/>
          <w:szCs w:val="22"/>
        </w:rPr>
        <w:t>EVERY TCC student and professor has access to the full, professional version of Microsoft Office (called Microsoft 365). To access the FREE software, you need to log into Blackboard first, and then follow the links. You can download the software FOR FREE on up to 5 DIFFERENT COMPUTERS! So you can download it on your computer, your phone, your child's computer, your friend's computer, etc. Wherever you want...up to 5 times. And this software is FOR LIFE. There is no time limit. Some student versions of software can only be used for 1-2 years, and then the software is no longer good. BUT this is good for as long as the computer is good.</w:t>
      </w:r>
    </w:p>
    <w:p w:rsidR="004174D1" w:rsidRPr="00DE4508" w:rsidRDefault="004174D1" w:rsidP="00DE4508">
      <w:pPr>
        <w:rPr>
          <w:rFonts w:ascii="Arial" w:hAnsi="Arial" w:cs="Arial"/>
          <w:sz w:val="22"/>
          <w:szCs w:val="22"/>
        </w:rPr>
      </w:pPr>
    </w:p>
    <w:p w:rsidR="004174D1" w:rsidRPr="00DE4508" w:rsidRDefault="004174D1" w:rsidP="00DE4508">
      <w:pPr>
        <w:pStyle w:val="Heading3"/>
        <w:keepNext/>
        <w:jc w:val="both"/>
        <w:rPr>
          <w:rFonts w:ascii="Arial" w:hAnsi="Arial" w:cs="Arial"/>
          <w:b/>
          <w:bCs/>
          <w:sz w:val="22"/>
          <w:szCs w:val="22"/>
        </w:rPr>
      </w:pPr>
      <w:r w:rsidRPr="00DE4508">
        <w:rPr>
          <w:rFonts w:ascii="Arial" w:hAnsi="Arial" w:cs="Arial"/>
          <w:b/>
          <w:bCs/>
          <w:sz w:val="22"/>
          <w:szCs w:val="22"/>
        </w:rPr>
        <w:t>Measurable Learning Outcomes</w:t>
      </w:r>
    </w:p>
    <w:p w:rsidR="00F60319" w:rsidRPr="00DE4508" w:rsidRDefault="002340A3" w:rsidP="00DE4508">
      <w:pPr>
        <w:widowControl/>
        <w:numPr>
          <w:ilvl w:val="0"/>
          <w:numId w:val="7"/>
        </w:numPr>
        <w:autoSpaceDE/>
        <w:autoSpaceDN/>
        <w:adjustRightInd/>
        <w:rPr>
          <w:rFonts w:ascii="Arial" w:hAnsi="Arial" w:cs="Arial"/>
          <w:sz w:val="22"/>
          <w:szCs w:val="22"/>
        </w:rPr>
      </w:pPr>
      <w:r w:rsidRPr="00DE4508">
        <w:rPr>
          <w:rFonts w:ascii="Arial" w:hAnsi="Arial" w:cs="Arial"/>
          <w:sz w:val="22"/>
          <w:szCs w:val="22"/>
        </w:rPr>
        <w:t>Type a minimum of 35 gross words per minute for five minutes with no more than five errors on the entire timed writing. (</w:t>
      </w:r>
      <w:r w:rsidR="004174D1" w:rsidRPr="00DE4508">
        <w:rPr>
          <w:rFonts w:ascii="Arial" w:hAnsi="Arial" w:cs="Arial"/>
          <w:sz w:val="22"/>
          <w:szCs w:val="22"/>
        </w:rPr>
        <w:t>Demonstrate skill in typing the keys with emphasis on correct techniques.</w:t>
      </w:r>
      <w:r w:rsidR="00C448B1">
        <w:rPr>
          <w:rFonts w:ascii="Arial" w:hAnsi="Arial" w:cs="Arial"/>
          <w:sz w:val="22"/>
          <w:szCs w:val="22"/>
        </w:rPr>
        <w:t xml:space="preserve"> This is a +10 WPM increase from the 25 WPM minimum in AST 101.</w:t>
      </w:r>
      <w:r w:rsidRPr="00DE4508">
        <w:rPr>
          <w:rFonts w:ascii="Arial" w:hAnsi="Arial" w:cs="Arial"/>
          <w:sz w:val="22"/>
          <w:szCs w:val="22"/>
        </w:rPr>
        <w:t>)</w:t>
      </w:r>
    </w:p>
    <w:p w:rsidR="00F60319" w:rsidRPr="00DE4508" w:rsidRDefault="002340A3" w:rsidP="00DE4508">
      <w:pPr>
        <w:widowControl/>
        <w:numPr>
          <w:ilvl w:val="0"/>
          <w:numId w:val="7"/>
        </w:numPr>
        <w:autoSpaceDE/>
        <w:autoSpaceDN/>
        <w:adjustRightInd/>
        <w:rPr>
          <w:rFonts w:ascii="Arial" w:hAnsi="Arial" w:cs="Arial"/>
          <w:sz w:val="22"/>
          <w:szCs w:val="22"/>
        </w:rPr>
      </w:pPr>
      <w:r w:rsidRPr="00DE4508">
        <w:rPr>
          <w:rFonts w:ascii="Arial" w:hAnsi="Arial" w:cs="Arial"/>
          <w:sz w:val="22"/>
          <w:szCs w:val="22"/>
        </w:rPr>
        <w:lastRenderedPageBreak/>
        <w:t>Key documents in the areas of general, accounting, professional, governmental, and executive correspondence. (Type a letter, memo, report, and informational brochure that include tables, form</w:t>
      </w:r>
      <w:r w:rsidR="00F60319" w:rsidRPr="00DE4508">
        <w:rPr>
          <w:rFonts w:ascii="Arial" w:hAnsi="Arial" w:cs="Arial"/>
          <w:sz w:val="22"/>
          <w:szCs w:val="22"/>
        </w:rPr>
        <w:t xml:space="preserve"> field</w:t>
      </w:r>
      <w:r w:rsidRPr="00DE4508">
        <w:rPr>
          <w:rFonts w:ascii="Arial" w:hAnsi="Arial" w:cs="Arial"/>
          <w:sz w:val="22"/>
          <w:szCs w:val="22"/>
        </w:rPr>
        <w:t>s,</w:t>
      </w:r>
      <w:r w:rsidR="004174D1" w:rsidRPr="00DE4508">
        <w:rPr>
          <w:rFonts w:ascii="Arial" w:hAnsi="Arial" w:cs="Arial"/>
          <w:sz w:val="22"/>
          <w:szCs w:val="22"/>
        </w:rPr>
        <w:t xml:space="preserve"> and tabulations.</w:t>
      </w:r>
      <w:r w:rsidR="00F60319" w:rsidRPr="00DE4508">
        <w:rPr>
          <w:rFonts w:ascii="Arial" w:hAnsi="Arial" w:cs="Arial"/>
          <w:sz w:val="22"/>
          <w:szCs w:val="22"/>
        </w:rPr>
        <w:t xml:space="preserve"> Demonstrate knowledge of vocabulary, grammar, spelling, punctuation, word division, and simple mathematics in relation to the work bein</w:t>
      </w:r>
      <w:r w:rsidR="00C448B1">
        <w:rPr>
          <w:rFonts w:ascii="Arial" w:hAnsi="Arial" w:cs="Arial"/>
          <w:sz w:val="22"/>
          <w:szCs w:val="22"/>
        </w:rPr>
        <w:t xml:space="preserve">g done through production work. </w:t>
      </w:r>
      <w:r w:rsidR="00C448B1">
        <w:rPr>
          <w:rFonts w:ascii="Arial" w:hAnsi="Arial" w:cs="Arial"/>
          <w:color w:val="000000"/>
          <w:sz w:val="22"/>
          <w:szCs w:val="22"/>
        </w:rPr>
        <w:t>This is an advanced application of the formatting knowledge learned in AST 101.</w:t>
      </w:r>
      <w:r w:rsidR="00C448B1">
        <w:rPr>
          <w:rFonts w:ascii="Arial" w:hAnsi="Arial" w:cs="Arial"/>
          <w:sz w:val="22"/>
          <w:szCs w:val="22"/>
        </w:rPr>
        <w:t>)</w:t>
      </w:r>
    </w:p>
    <w:p w:rsidR="004174D1" w:rsidRPr="00DE4508" w:rsidRDefault="00F60319" w:rsidP="00DE4508">
      <w:pPr>
        <w:widowControl/>
        <w:numPr>
          <w:ilvl w:val="0"/>
          <w:numId w:val="7"/>
        </w:numPr>
        <w:shd w:val="clear" w:color="auto" w:fill="FFFFFF" w:themeFill="background1"/>
        <w:autoSpaceDE/>
        <w:autoSpaceDN/>
        <w:adjustRightInd/>
        <w:rPr>
          <w:rFonts w:ascii="Arial" w:hAnsi="Arial" w:cs="Arial"/>
          <w:sz w:val="22"/>
          <w:szCs w:val="22"/>
        </w:rPr>
      </w:pPr>
      <w:r w:rsidRPr="00DE4508">
        <w:rPr>
          <w:rFonts w:ascii="Arial" w:hAnsi="Arial" w:cs="Arial"/>
          <w:sz w:val="22"/>
          <w:szCs w:val="22"/>
        </w:rPr>
        <w:t xml:space="preserve">Develop the </w:t>
      </w:r>
      <w:r w:rsidRPr="00DE4508">
        <w:rPr>
          <w:rFonts w:ascii="Arial" w:hAnsi="Arial" w:cs="Arial"/>
          <w:sz w:val="22"/>
          <w:szCs w:val="22"/>
          <w:shd w:val="clear" w:color="auto" w:fill="FFFFFF" w:themeFill="background1"/>
        </w:rPr>
        <w:t>proper attitude toward the world of work and be able to produce mailable copies</w:t>
      </w:r>
      <w:r w:rsidRPr="00DE4508">
        <w:rPr>
          <w:rFonts w:ascii="Arial" w:hAnsi="Arial" w:cs="Arial"/>
          <w:sz w:val="22"/>
          <w:szCs w:val="22"/>
        </w:rPr>
        <w:t>.</w:t>
      </w:r>
      <w:r w:rsidR="008B4358">
        <w:rPr>
          <w:rFonts w:ascii="Arial" w:hAnsi="Arial" w:cs="Arial"/>
          <w:sz w:val="22"/>
          <w:szCs w:val="22"/>
        </w:rPr>
        <w:t xml:space="preserve"> (Producing “mailable copies” is similar to learning outcome #2, “key documents…” but with an added emphasis on quality work. Proper attitude is evidenced, in part, through regular attendance and assignments completed in a timely basis.)</w:t>
      </w:r>
    </w:p>
    <w:p w:rsidR="004174D1" w:rsidRPr="00DE4508" w:rsidRDefault="004174D1" w:rsidP="00DE4508">
      <w:pPr>
        <w:widowControl/>
        <w:rPr>
          <w:rFonts w:ascii="Arial" w:hAnsi="Arial" w:cs="Arial"/>
          <w:sz w:val="22"/>
          <w:szCs w:val="22"/>
        </w:rPr>
      </w:pPr>
    </w:p>
    <w:p w:rsidR="004174D1" w:rsidRPr="00DE4508" w:rsidRDefault="004174D1" w:rsidP="00DE4508">
      <w:pPr>
        <w:pStyle w:val="Heading3"/>
        <w:keepNext/>
        <w:jc w:val="both"/>
        <w:rPr>
          <w:rFonts w:ascii="Arial" w:hAnsi="Arial" w:cs="Arial"/>
          <w:b/>
          <w:bCs/>
          <w:sz w:val="22"/>
          <w:szCs w:val="22"/>
        </w:rPr>
      </w:pPr>
      <w:r w:rsidRPr="00DE4508">
        <w:rPr>
          <w:rFonts w:ascii="Arial" w:hAnsi="Arial" w:cs="Arial"/>
          <w:b/>
          <w:bCs/>
          <w:sz w:val="22"/>
          <w:szCs w:val="22"/>
        </w:rPr>
        <w:t>Topics Covered in the Course</w:t>
      </w:r>
    </w:p>
    <w:p w:rsidR="00F60319" w:rsidRPr="00DE4508" w:rsidRDefault="00F60319" w:rsidP="00DE4508">
      <w:pPr>
        <w:widowControl/>
        <w:rPr>
          <w:rFonts w:ascii="Arial" w:hAnsi="Arial" w:cs="Arial"/>
          <w:sz w:val="22"/>
          <w:szCs w:val="22"/>
          <w:u w:val="single"/>
        </w:rPr>
      </w:pPr>
      <w:r w:rsidRPr="00DE4508">
        <w:rPr>
          <w:rFonts w:ascii="Arial" w:hAnsi="Arial" w:cs="Arial"/>
          <w:color w:val="000000"/>
          <w:sz w:val="22"/>
          <w:szCs w:val="22"/>
        </w:rPr>
        <w:t>Skill Building, Composing and Editing; Document Format Review; Letter, Memo, and Report Mastery</w:t>
      </w:r>
      <w:r w:rsidR="007D4EDD">
        <w:rPr>
          <w:rFonts w:ascii="Arial" w:hAnsi="Arial" w:cs="Arial"/>
          <w:color w:val="000000"/>
          <w:sz w:val="22"/>
          <w:szCs w:val="22"/>
        </w:rPr>
        <w:t xml:space="preserve">; </w:t>
      </w:r>
      <w:r w:rsidRPr="00DE4508">
        <w:rPr>
          <w:rFonts w:ascii="Arial" w:hAnsi="Arial" w:cs="Arial"/>
          <w:color w:val="000000"/>
          <w:sz w:val="22"/>
          <w:szCs w:val="22"/>
        </w:rPr>
        <w:t>Memo and Letter Templates; Tables and Business Forms Mastery; Unbound and Leftbound Reports;</w:t>
      </w:r>
      <w:r w:rsidR="007D4EDD">
        <w:rPr>
          <w:rFonts w:ascii="Arial" w:hAnsi="Arial" w:cs="Arial"/>
          <w:color w:val="000000"/>
          <w:sz w:val="22"/>
          <w:szCs w:val="22"/>
        </w:rPr>
        <w:t xml:space="preserve"> </w:t>
      </w:r>
      <w:r w:rsidRPr="00DE4508">
        <w:rPr>
          <w:rFonts w:ascii="Arial" w:hAnsi="Arial" w:cs="Arial"/>
          <w:color w:val="000000"/>
          <w:sz w:val="22"/>
          <w:szCs w:val="22"/>
        </w:rPr>
        <w:t xml:space="preserve">Forms, Envelopes and Labels; Announcements, Newsletters, and News Releases; Mail Merge; and Timed Writings. </w:t>
      </w:r>
    </w:p>
    <w:p w:rsidR="008B6DD1" w:rsidRPr="00265A07" w:rsidRDefault="008B6DD1" w:rsidP="00265A07">
      <w:pPr>
        <w:widowControl/>
        <w:autoSpaceDE/>
        <w:autoSpaceDN/>
        <w:adjustRightInd/>
        <w:rPr>
          <w:rFonts w:ascii="Arial" w:hAnsi="Arial" w:cs="Arial"/>
          <w:sz w:val="22"/>
          <w:szCs w:val="22"/>
        </w:rPr>
      </w:pPr>
    </w:p>
    <w:p w:rsidR="00265A07" w:rsidRPr="00265A07" w:rsidRDefault="00265A07" w:rsidP="00265A07">
      <w:pPr>
        <w:pStyle w:val="NormalWeb"/>
        <w:spacing w:before="0" w:beforeAutospacing="0" w:after="0" w:afterAutospacing="0"/>
        <w:rPr>
          <w:rFonts w:ascii="Arial" w:hAnsi="Arial" w:cs="Arial"/>
          <w:b/>
          <w:color w:val="000000"/>
          <w:sz w:val="22"/>
          <w:szCs w:val="22"/>
        </w:rPr>
      </w:pPr>
      <w:r w:rsidRPr="00265A07">
        <w:rPr>
          <w:rFonts w:ascii="Arial" w:hAnsi="Arial" w:cs="Arial"/>
          <w:b/>
          <w:color w:val="000000"/>
          <w:sz w:val="22"/>
          <w:szCs w:val="22"/>
        </w:rPr>
        <w:t>Challenge Test</w:t>
      </w:r>
    </w:p>
    <w:p w:rsidR="00265A07" w:rsidRPr="00265A07" w:rsidRDefault="00265A07" w:rsidP="00265A07">
      <w:pPr>
        <w:pStyle w:val="NormalWeb"/>
        <w:spacing w:before="0" w:beforeAutospacing="0" w:after="0" w:afterAutospacing="0"/>
        <w:rPr>
          <w:rFonts w:ascii="Arial" w:hAnsi="Arial" w:cs="Arial"/>
          <w:color w:val="000000"/>
          <w:sz w:val="22"/>
          <w:szCs w:val="22"/>
        </w:rPr>
      </w:pPr>
      <w:r w:rsidRPr="00265A07">
        <w:rPr>
          <w:rFonts w:ascii="Arial" w:hAnsi="Arial" w:cs="Arial"/>
          <w:color w:val="000000"/>
          <w:sz w:val="22"/>
          <w:szCs w:val="22"/>
        </w:rPr>
        <w:t>Anyone interested in taking a challenge test should call Dean Ambrose’s office so that they can schedule a challenge test with Ms. Perry. The phone number to </w:t>
      </w:r>
      <w:r w:rsidRPr="00265A07">
        <w:rPr>
          <w:rFonts w:ascii="Arial" w:hAnsi="Arial" w:cs="Arial"/>
          <w:color w:val="000000"/>
          <w:sz w:val="22"/>
          <w:szCs w:val="22"/>
          <w:bdr w:val="none" w:sz="0" w:space="0" w:color="auto" w:frame="1"/>
        </w:rPr>
        <w:t>Dean Amrose's academic division is 757-822-2300. And in case you did not know it, here's the link to the division's website: </w:t>
      </w:r>
      <w:hyperlink r:id="rId16" w:tgtFrame="_blank" w:history="1">
        <w:r w:rsidRPr="00265A07">
          <w:rPr>
            <w:rStyle w:val="Hyperlink"/>
            <w:rFonts w:ascii="Arial" w:eastAsiaTheme="majorEastAsia" w:hAnsi="Arial" w:cs="Arial"/>
            <w:color w:val="00748B"/>
            <w:sz w:val="22"/>
            <w:szCs w:val="22"/>
            <w:bdr w:val="none" w:sz="0" w:space="0" w:color="auto" w:frame="1"/>
          </w:rPr>
          <w:t>http://www.tcc.edu/academics/divisions/bpt/</w:t>
        </w:r>
      </w:hyperlink>
      <w:r>
        <w:rPr>
          <w:rFonts w:ascii="Arial" w:hAnsi="Arial" w:cs="Arial"/>
          <w:color w:val="000000"/>
          <w:sz w:val="22"/>
          <w:szCs w:val="22"/>
        </w:rPr>
        <w:t xml:space="preserve">. </w:t>
      </w:r>
    </w:p>
    <w:p w:rsidR="00265A07" w:rsidRPr="00265A07" w:rsidRDefault="00265A07" w:rsidP="00265A07">
      <w:pPr>
        <w:pStyle w:val="NormalWeb"/>
        <w:spacing w:before="0" w:beforeAutospacing="0" w:after="0" w:afterAutospacing="0"/>
        <w:rPr>
          <w:rFonts w:ascii="Arial" w:hAnsi="Arial" w:cs="Arial"/>
          <w:color w:val="000000"/>
          <w:sz w:val="22"/>
          <w:szCs w:val="22"/>
        </w:rPr>
      </w:pPr>
      <w:r w:rsidRPr="00265A07">
        <w:rPr>
          <w:rFonts w:ascii="Arial" w:hAnsi="Arial" w:cs="Arial"/>
          <w:color w:val="000000"/>
          <w:sz w:val="22"/>
          <w:szCs w:val="22"/>
        </w:rPr>
        <w:t>If you are still interested, here is Ms. </w:t>
      </w:r>
      <w:r w:rsidRPr="00265A07">
        <w:rPr>
          <w:rFonts w:ascii="Arial" w:hAnsi="Arial" w:cs="Arial"/>
          <w:color w:val="000000"/>
          <w:sz w:val="22"/>
          <w:szCs w:val="22"/>
          <w:bdr w:val="none" w:sz="0" w:space="0" w:color="auto" w:frame="1"/>
        </w:rPr>
        <w:t>Perry's</w:t>
      </w:r>
      <w:r w:rsidRPr="00265A07">
        <w:rPr>
          <w:rStyle w:val="apple-converted-space"/>
          <w:rFonts w:ascii="Arial" w:eastAsiaTheme="majorEastAsia" w:hAnsi="Arial" w:cs="Arial"/>
          <w:color w:val="000000"/>
          <w:sz w:val="22"/>
          <w:szCs w:val="22"/>
          <w:bdr w:val="none" w:sz="0" w:space="0" w:color="auto" w:frame="1"/>
        </w:rPr>
        <w:t> </w:t>
      </w:r>
      <w:r w:rsidRPr="00265A07">
        <w:rPr>
          <w:rFonts w:ascii="Arial" w:hAnsi="Arial" w:cs="Arial"/>
          <w:color w:val="000000"/>
          <w:sz w:val="22"/>
          <w:szCs w:val="22"/>
          <w:bdr w:val="none" w:sz="0" w:space="0" w:color="auto" w:frame="1"/>
        </w:rPr>
        <w:t>contact information </w:t>
      </w:r>
      <w:r w:rsidRPr="00265A07">
        <w:rPr>
          <w:rFonts w:ascii="Arial" w:hAnsi="Arial" w:cs="Arial"/>
          <w:color w:val="000000"/>
          <w:sz w:val="22"/>
          <w:szCs w:val="22"/>
        </w:rPr>
        <w:t>to schedule the challenge test:</w:t>
      </w:r>
    </w:p>
    <w:p w:rsidR="00265A07" w:rsidRDefault="00265A07" w:rsidP="00265A07">
      <w:pPr>
        <w:pStyle w:val="NormalWeb"/>
        <w:spacing w:before="0" w:beforeAutospacing="0" w:after="0" w:afterAutospacing="0"/>
        <w:rPr>
          <w:rStyle w:val="Strong"/>
          <w:rFonts w:ascii="Arial" w:eastAsiaTheme="majorEastAsia" w:hAnsi="Arial" w:cs="Arial"/>
          <w:color w:val="000000"/>
          <w:sz w:val="22"/>
          <w:szCs w:val="22"/>
          <w:bdr w:val="none" w:sz="0" w:space="0" w:color="auto" w:frame="1"/>
        </w:rPr>
      </w:pPr>
    </w:p>
    <w:p w:rsidR="00265A07" w:rsidRPr="00265A07" w:rsidRDefault="00265A07" w:rsidP="00265A07">
      <w:pPr>
        <w:pStyle w:val="NormalWeb"/>
        <w:spacing w:before="0" w:beforeAutospacing="0" w:after="0" w:afterAutospacing="0"/>
        <w:rPr>
          <w:rFonts w:ascii="Arial" w:hAnsi="Arial" w:cs="Arial"/>
          <w:color w:val="000000"/>
          <w:sz w:val="22"/>
          <w:szCs w:val="22"/>
        </w:rPr>
      </w:pPr>
      <w:r>
        <w:rPr>
          <w:rStyle w:val="Strong"/>
          <w:rFonts w:ascii="Arial" w:eastAsiaTheme="majorEastAsia" w:hAnsi="Arial" w:cs="Arial"/>
          <w:b w:val="0"/>
          <w:color w:val="000000"/>
          <w:sz w:val="22"/>
          <w:szCs w:val="22"/>
          <w:bdr w:val="none" w:sz="0" w:space="0" w:color="auto" w:frame="1"/>
        </w:rPr>
        <w:t xml:space="preserve">Ms. </w:t>
      </w:r>
      <w:r w:rsidRPr="00265A07">
        <w:rPr>
          <w:rStyle w:val="Strong"/>
          <w:rFonts w:ascii="Arial" w:eastAsiaTheme="majorEastAsia" w:hAnsi="Arial" w:cs="Arial"/>
          <w:b w:val="0"/>
          <w:color w:val="000000"/>
          <w:sz w:val="22"/>
          <w:szCs w:val="22"/>
          <w:bdr w:val="none" w:sz="0" w:space="0" w:color="auto" w:frame="1"/>
        </w:rPr>
        <w:t>Carla A. Perry</w:t>
      </w:r>
      <w:r>
        <w:rPr>
          <w:rStyle w:val="Strong"/>
          <w:rFonts w:ascii="Arial" w:eastAsiaTheme="majorEastAsia" w:hAnsi="Arial" w:cs="Arial"/>
          <w:b w:val="0"/>
          <w:color w:val="000000"/>
          <w:sz w:val="22"/>
          <w:szCs w:val="22"/>
          <w:bdr w:val="none" w:sz="0" w:space="0" w:color="auto" w:frame="1"/>
        </w:rPr>
        <w:t xml:space="preserve">, </w:t>
      </w:r>
      <w:r w:rsidRPr="00265A07">
        <w:rPr>
          <w:rFonts w:ascii="Arial" w:hAnsi="Arial" w:cs="Arial"/>
          <w:color w:val="000000"/>
          <w:sz w:val="22"/>
          <w:szCs w:val="22"/>
          <w:bdr w:val="none" w:sz="0" w:space="0" w:color="auto" w:frame="1"/>
        </w:rPr>
        <w:t>Adjunct Faculty</w:t>
      </w:r>
      <w:r w:rsidRPr="00265A07">
        <w:rPr>
          <w:rFonts w:ascii="Arial" w:hAnsi="Arial" w:cs="Arial"/>
          <w:color w:val="000000"/>
          <w:sz w:val="22"/>
          <w:szCs w:val="22"/>
          <w:bdr w:val="none" w:sz="0" w:space="0" w:color="auto" w:frame="1"/>
        </w:rPr>
        <w:br/>
        <w:t>Division of Business, Public Services and Technologies</w:t>
      </w:r>
      <w:r w:rsidRPr="00265A07">
        <w:rPr>
          <w:rFonts w:ascii="Arial" w:hAnsi="Arial" w:cs="Arial"/>
          <w:color w:val="000000"/>
          <w:sz w:val="22"/>
          <w:szCs w:val="22"/>
          <w:bdr w:val="none" w:sz="0" w:space="0" w:color="auto" w:frame="1"/>
        </w:rPr>
        <w:br/>
        <w:t>Tidewater Community College</w:t>
      </w:r>
      <w:r w:rsidRPr="00265A07">
        <w:rPr>
          <w:rFonts w:ascii="Arial" w:hAnsi="Arial" w:cs="Arial"/>
          <w:color w:val="000000"/>
          <w:sz w:val="22"/>
          <w:szCs w:val="22"/>
          <w:bdr w:val="none" w:sz="0" w:space="0" w:color="auto" w:frame="1"/>
        </w:rPr>
        <w:br/>
        <w:t>Building C</w:t>
      </w:r>
      <w:r w:rsidRPr="00265A07">
        <w:rPr>
          <w:rFonts w:ascii="Arial" w:hAnsi="Arial" w:cs="Arial"/>
          <w:color w:val="000000"/>
          <w:sz w:val="22"/>
          <w:szCs w:val="22"/>
          <w:bdr w:val="none" w:sz="0" w:space="0" w:color="auto" w:frame="1"/>
        </w:rPr>
        <w:br/>
        <w:t>120 Campus Drive, 103</w:t>
      </w:r>
      <w:r w:rsidRPr="00265A07">
        <w:rPr>
          <w:rFonts w:ascii="Arial" w:hAnsi="Arial" w:cs="Arial"/>
          <w:color w:val="000000"/>
          <w:sz w:val="22"/>
          <w:szCs w:val="22"/>
          <w:bdr w:val="none" w:sz="0" w:space="0" w:color="auto" w:frame="1"/>
        </w:rPr>
        <w:br/>
        <w:t>Portsmouth, VA 23701</w:t>
      </w:r>
      <w:r w:rsidRPr="00265A07">
        <w:rPr>
          <w:rFonts w:ascii="Arial" w:hAnsi="Arial" w:cs="Arial"/>
          <w:color w:val="000000"/>
          <w:sz w:val="22"/>
          <w:szCs w:val="22"/>
          <w:bdr w:val="none" w:sz="0" w:space="0" w:color="auto" w:frame="1"/>
        </w:rPr>
        <w:br/>
      </w:r>
      <w:r w:rsidRPr="00265A07">
        <w:rPr>
          <w:rStyle w:val="Strong"/>
          <w:rFonts w:ascii="Arial" w:eastAsiaTheme="majorEastAsia" w:hAnsi="Arial" w:cs="Arial"/>
          <w:b w:val="0"/>
          <w:color w:val="000000"/>
          <w:sz w:val="22"/>
          <w:szCs w:val="22"/>
          <w:bdr w:val="none" w:sz="0" w:space="0" w:color="auto" w:frame="1"/>
        </w:rPr>
        <w:t>(o):</w:t>
      </w:r>
      <w:r w:rsidRPr="00265A07">
        <w:rPr>
          <w:rStyle w:val="apple-converted-space"/>
          <w:rFonts w:ascii="Arial" w:eastAsiaTheme="majorEastAsia" w:hAnsi="Arial" w:cs="Arial"/>
          <w:b/>
          <w:bCs/>
          <w:color w:val="000000"/>
          <w:sz w:val="22"/>
          <w:szCs w:val="22"/>
          <w:bdr w:val="none" w:sz="0" w:space="0" w:color="auto" w:frame="1"/>
        </w:rPr>
        <w:t> </w:t>
      </w:r>
      <w:r w:rsidRPr="00265A07">
        <w:rPr>
          <w:rFonts w:ascii="Arial" w:hAnsi="Arial" w:cs="Arial"/>
          <w:color w:val="000000"/>
          <w:sz w:val="22"/>
          <w:szCs w:val="22"/>
          <w:bdr w:val="none" w:sz="0" w:space="0" w:color="auto" w:frame="1"/>
        </w:rPr>
        <w:t>757-822-2300</w:t>
      </w:r>
      <w:r w:rsidRPr="00265A07">
        <w:rPr>
          <w:rFonts w:ascii="Arial" w:hAnsi="Arial" w:cs="Arial"/>
          <w:color w:val="000000"/>
          <w:sz w:val="22"/>
          <w:szCs w:val="22"/>
          <w:bdr w:val="none" w:sz="0" w:space="0" w:color="auto" w:frame="1"/>
        </w:rPr>
        <w:br/>
      </w:r>
      <w:r w:rsidRPr="00265A07">
        <w:rPr>
          <w:rStyle w:val="Strong"/>
          <w:rFonts w:ascii="Arial" w:eastAsiaTheme="majorEastAsia" w:hAnsi="Arial" w:cs="Arial"/>
          <w:b w:val="0"/>
          <w:color w:val="000000"/>
          <w:sz w:val="22"/>
          <w:szCs w:val="22"/>
          <w:bdr w:val="none" w:sz="0" w:space="0" w:color="auto" w:frame="1"/>
        </w:rPr>
        <w:t>(f):</w:t>
      </w:r>
      <w:r w:rsidRPr="00265A07">
        <w:rPr>
          <w:rStyle w:val="apple-converted-space"/>
          <w:rFonts w:ascii="Arial" w:eastAsiaTheme="majorEastAsia" w:hAnsi="Arial" w:cs="Arial"/>
          <w:b/>
          <w:bCs/>
          <w:color w:val="000000"/>
          <w:sz w:val="22"/>
          <w:szCs w:val="22"/>
          <w:bdr w:val="none" w:sz="0" w:space="0" w:color="auto" w:frame="1"/>
        </w:rPr>
        <w:t> </w:t>
      </w:r>
      <w:r w:rsidRPr="00265A07">
        <w:rPr>
          <w:rFonts w:ascii="Arial" w:hAnsi="Arial" w:cs="Arial"/>
          <w:color w:val="000000"/>
          <w:sz w:val="22"/>
          <w:szCs w:val="22"/>
          <w:bdr w:val="none" w:sz="0" w:space="0" w:color="auto" w:frame="1"/>
        </w:rPr>
        <w:t>757-822-2907</w:t>
      </w:r>
      <w:r w:rsidRPr="00265A07">
        <w:rPr>
          <w:rFonts w:ascii="Arial" w:hAnsi="Arial" w:cs="Arial"/>
          <w:color w:val="000000"/>
          <w:sz w:val="22"/>
          <w:szCs w:val="22"/>
          <w:bdr w:val="none" w:sz="0" w:space="0" w:color="auto" w:frame="1"/>
        </w:rPr>
        <w:br/>
      </w:r>
      <w:r w:rsidRPr="00265A07">
        <w:rPr>
          <w:rStyle w:val="Strong"/>
          <w:rFonts w:ascii="Arial" w:eastAsiaTheme="majorEastAsia" w:hAnsi="Arial" w:cs="Arial"/>
          <w:b w:val="0"/>
          <w:color w:val="000000"/>
          <w:sz w:val="22"/>
          <w:szCs w:val="22"/>
          <w:bdr w:val="none" w:sz="0" w:space="0" w:color="auto" w:frame="1"/>
        </w:rPr>
        <w:t>(e):</w:t>
      </w:r>
      <w:r w:rsidRPr="00265A07">
        <w:rPr>
          <w:rStyle w:val="apple-converted-space"/>
          <w:rFonts w:ascii="Arial" w:eastAsiaTheme="majorEastAsia" w:hAnsi="Arial" w:cs="Arial"/>
          <w:b/>
          <w:bCs/>
          <w:color w:val="000000"/>
          <w:sz w:val="22"/>
          <w:szCs w:val="22"/>
          <w:bdr w:val="none" w:sz="0" w:space="0" w:color="auto" w:frame="1"/>
        </w:rPr>
        <w:t> </w:t>
      </w:r>
      <w:hyperlink r:id="rId17" w:history="1">
        <w:r w:rsidRPr="00265A07">
          <w:rPr>
            <w:rStyle w:val="Hyperlink"/>
            <w:rFonts w:ascii="Arial" w:hAnsi="Arial" w:cs="Arial"/>
            <w:color w:val="000000"/>
            <w:sz w:val="22"/>
            <w:szCs w:val="22"/>
            <w:bdr w:val="none" w:sz="0" w:space="0" w:color="auto" w:frame="1"/>
          </w:rPr>
          <w:t>cperry@tcc.edu</w:t>
        </w:r>
      </w:hyperlink>
    </w:p>
    <w:p w:rsidR="00265A07" w:rsidRPr="00265A07" w:rsidRDefault="00265A07" w:rsidP="00265A07">
      <w:pPr>
        <w:pStyle w:val="NormalWeb"/>
        <w:spacing w:before="0" w:beforeAutospacing="0" w:after="0" w:afterAutospacing="0"/>
        <w:rPr>
          <w:rFonts w:ascii="Arial" w:hAnsi="Arial" w:cs="Arial"/>
          <w:color w:val="000000"/>
          <w:sz w:val="22"/>
          <w:szCs w:val="22"/>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Description of Assignments/Assessments</w:t>
      </w:r>
    </w:p>
    <w:p w:rsidR="00293EEA" w:rsidRPr="002B652F" w:rsidRDefault="00F31054" w:rsidP="00F31054">
      <w:pPr>
        <w:rPr>
          <w:rFonts w:ascii="Arial" w:hAnsi="Arial" w:cs="Arial"/>
          <w:sz w:val="22"/>
          <w:szCs w:val="22"/>
        </w:rPr>
      </w:pPr>
      <w:r w:rsidRPr="002B652F">
        <w:rPr>
          <w:rFonts w:ascii="Arial" w:hAnsi="Arial" w:cs="Arial"/>
          <w:sz w:val="22"/>
          <w:szCs w:val="22"/>
        </w:rPr>
        <w:t xml:space="preserve">The primary goal of this course is to acquire the fundamental knowledge and skills associated with keyboarding, which </w:t>
      </w:r>
      <w:r w:rsidR="00293EEA" w:rsidRPr="002B652F">
        <w:rPr>
          <w:rFonts w:ascii="Arial" w:hAnsi="Arial" w:cs="Arial"/>
          <w:sz w:val="22"/>
          <w:szCs w:val="22"/>
        </w:rPr>
        <w:t xml:space="preserve">then </w:t>
      </w:r>
      <w:r w:rsidRPr="002B652F">
        <w:rPr>
          <w:rFonts w:ascii="Arial" w:hAnsi="Arial" w:cs="Arial"/>
          <w:sz w:val="22"/>
          <w:szCs w:val="22"/>
        </w:rPr>
        <w:t xml:space="preserve">become the foundation for continued improvement in keying speed and accuracy. Students demonstrate proficiency with these skills via </w:t>
      </w:r>
      <w:r w:rsidR="00E06751" w:rsidRPr="002B652F">
        <w:rPr>
          <w:rFonts w:ascii="Arial" w:hAnsi="Arial" w:cs="Arial"/>
          <w:sz w:val="22"/>
          <w:szCs w:val="22"/>
          <w:u w:val="single"/>
        </w:rPr>
        <w:t>In-C</w:t>
      </w:r>
      <w:r w:rsidRPr="002B652F">
        <w:rPr>
          <w:rFonts w:ascii="Arial" w:hAnsi="Arial" w:cs="Arial"/>
          <w:sz w:val="22"/>
          <w:szCs w:val="22"/>
          <w:u w:val="single"/>
        </w:rPr>
        <w:t xml:space="preserve">lass </w:t>
      </w:r>
      <w:r w:rsidR="00293EEA" w:rsidRPr="002B652F">
        <w:rPr>
          <w:rFonts w:ascii="Arial" w:hAnsi="Arial" w:cs="Arial"/>
          <w:sz w:val="22"/>
          <w:szCs w:val="22"/>
          <w:u w:val="single"/>
        </w:rPr>
        <w:t>A</w:t>
      </w:r>
      <w:r w:rsidRPr="002B652F">
        <w:rPr>
          <w:rFonts w:ascii="Arial" w:hAnsi="Arial" w:cs="Arial"/>
          <w:sz w:val="22"/>
          <w:szCs w:val="22"/>
          <w:u w:val="single"/>
        </w:rPr>
        <w:t>ctivities</w:t>
      </w:r>
      <w:r w:rsidR="00E06751" w:rsidRPr="002B652F">
        <w:rPr>
          <w:rFonts w:ascii="Arial" w:hAnsi="Arial" w:cs="Arial"/>
          <w:sz w:val="22"/>
          <w:szCs w:val="22"/>
        </w:rPr>
        <w:t xml:space="preserve"> and </w:t>
      </w:r>
      <w:r w:rsidR="00E06751" w:rsidRPr="002B652F">
        <w:rPr>
          <w:rFonts w:ascii="Arial" w:hAnsi="Arial" w:cs="Arial"/>
          <w:sz w:val="22"/>
          <w:szCs w:val="22"/>
          <w:u w:val="single"/>
        </w:rPr>
        <w:t>Out-of-Class Activities</w:t>
      </w:r>
      <w:r w:rsidRPr="002B652F">
        <w:rPr>
          <w:rFonts w:ascii="Arial" w:hAnsi="Arial" w:cs="Arial"/>
          <w:sz w:val="22"/>
          <w:szCs w:val="22"/>
        </w:rPr>
        <w:t xml:space="preserve"> </w:t>
      </w:r>
      <w:r w:rsidR="00293EEA" w:rsidRPr="002B652F">
        <w:rPr>
          <w:rFonts w:ascii="Arial" w:hAnsi="Arial" w:cs="Arial"/>
          <w:sz w:val="22"/>
          <w:szCs w:val="22"/>
        </w:rPr>
        <w:t xml:space="preserve">which </w:t>
      </w:r>
      <w:r w:rsidR="00E06751" w:rsidRPr="002B652F">
        <w:rPr>
          <w:rFonts w:ascii="Arial" w:hAnsi="Arial" w:cs="Arial"/>
          <w:sz w:val="22"/>
          <w:szCs w:val="22"/>
        </w:rPr>
        <w:t xml:space="preserve">then </w:t>
      </w:r>
      <w:r w:rsidRPr="002B652F">
        <w:rPr>
          <w:rFonts w:ascii="Arial" w:hAnsi="Arial" w:cs="Arial"/>
          <w:sz w:val="22"/>
          <w:szCs w:val="22"/>
        </w:rPr>
        <w:t xml:space="preserve">culminate </w:t>
      </w:r>
      <w:r w:rsidR="00293EEA" w:rsidRPr="002B652F">
        <w:rPr>
          <w:rFonts w:ascii="Arial" w:hAnsi="Arial" w:cs="Arial"/>
          <w:sz w:val="22"/>
          <w:szCs w:val="22"/>
        </w:rPr>
        <w:t xml:space="preserve">in a performance-based </w:t>
      </w:r>
      <w:r w:rsidR="00293EEA" w:rsidRPr="002B652F">
        <w:rPr>
          <w:rFonts w:ascii="Arial" w:hAnsi="Arial" w:cs="Arial"/>
          <w:sz w:val="22"/>
          <w:szCs w:val="22"/>
          <w:u w:val="single"/>
        </w:rPr>
        <w:t>Final Exam</w:t>
      </w:r>
      <w:r w:rsidR="00293EEA" w:rsidRPr="002B652F">
        <w:rPr>
          <w:rFonts w:ascii="Arial" w:hAnsi="Arial" w:cs="Arial"/>
          <w:sz w:val="22"/>
          <w:szCs w:val="22"/>
        </w:rPr>
        <w:t>.</w:t>
      </w:r>
    </w:p>
    <w:p w:rsidR="00351C91" w:rsidRPr="002B652F" w:rsidRDefault="00351C91" w:rsidP="00F31054">
      <w:pPr>
        <w:rPr>
          <w:rFonts w:ascii="Arial" w:hAnsi="Arial" w:cs="Arial"/>
          <w:sz w:val="16"/>
          <w:szCs w:val="16"/>
        </w:rPr>
      </w:pPr>
    </w:p>
    <w:p w:rsidR="00293EEA" w:rsidRPr="002B652F" w:rsidRDefault="00293EEA" w:rsidP="00293EEA">
      <w:pPr>
        <w:rPr>
          <w:rFonts w:ascii="Arial" w:hAnsi="Arial" w:cs="Arial"/>
          <w:sz w:val="22"/>
          <w:szCs w:val="22"/>
        </w:rPr>
      </w:pPr>
      <w:r w:rsidRPr="002B652F">
        <w:rPr>
          <w:rFonts w:ascii="Arial" w:hAnsi="Arial" w:cs="Arial"/>
          <w:sz w:val="22"/>
          <w:szCs w:val="22"/>
        </w:rPr>
        <w:t xml:space="preserve">The </w:t>
      </w:r>
      <w:r w:rsidR="00E06751" w:rsidRPr="002B652F">
        <w:rPr>
          <w:rFonts w:ascii="Arial" w:hAnsi="Arial" w:cs="Arial"/>
          <w:b/>
          <w:sz w:val="22"/>
          <w:szCs w:val="22"/>
        </w:rPr>
        <w:t>In-</w:t>
      </w:r>
      <w:r w:rsidRPr="002B652F">
        <w:rPr>
          <w:rFonts w:ascii="Arial" w:hAnsi="Arial" w:cs="Arial"/>
          <w:b/>
          <w:sz w:val="22"/>
          <w:szCs w:val="22"/>
        </w:rPr>
        <w:t>Class Activity</w:t>
      </w:r>
      <w:r w:rsidRPr="002B652F">
        <w:rPr>
          <w:rFonts w:ascii="Arial" w:hAnsi="Arial" w:cs="Arial"/>
          <w:sz w:val="22"/>
          <w:szCs w:val="22"/>
        </w:rPr>
        <w:t xml:space="preserve"> involves </w:t>
      </w:r>
      <w:r w:rsidR="009E3714">
        <w:rPr>
          <w:rFonts w:ascii="Arial" w:hAnsi="Arial" w:cs="Arial"/>
          <w:sz w:val="22"/>
          <w:szCs w:val="22"/>
        </w:rPr>
        <w:t xml:space="preserve">(1) </w:t>
      </w:r>
      <w:r w:rsidR="00DD3E77">
        <w:rPr>
          <w:rFonts w:ascii="Arial" w:hAnsi="Arial" w:cs="Arial"/>
          <w:sz w:val="22"/>
          <w:szCs w:val="22"/>
        </w:rPr>
        <w:t xml:space="preserve">taking 5-minute timed </w:t>
      </w:r>
      <w:r w:rsidR="009E3714">
        <w:rPr>
          <w:rFonts w:ascii="Arial" w:hAnsi="Arial" w:cs="Arial"/>
          <w:sz w:val="22"/>
          <w:szCs w:val="22"/>
        </w:rPr>
        <w:t>typing</w:t>
      </w:r>
      <w:r w:rsidR="00DD3E77">
        <w:rPr>
          <w:rFonts w:ascii="Arial" w:hAnsi="Arial" w:cs="Arial"/>
          <w:sz w:val="22"/>
          <w:szCs w:val="22"/>
        </w:rPr>
        <w:t xml:space="preserve"> tests</w:t>
      </w:r>
      <w:r w:rsidR="009E3714">
        <w:rPr>
          <w:rFonts w:ascii="Arial" w:hAnsi="Arial" w:cs="Arial"/>
          <w:sz w:val="22"/>
          <w:szCs w:val="22"/>
        </w:rPr>
        <w:t xml:space="preserve">, and (2) completing various documents. Practicing typing involves completing </w:t>
      </w:r>
      <w:r w:rsidRPr="002B652F">
        <w:rPr>
          <w:rFonts w:ascii="Arial" w:hAnsi="Arial" w:cs="Arial"/>
          <w:sz w:val="22"/>
          <w:szCs w:val="22"/>
        </w:rPr>
        <w:t>lessons available at TypingWeb (</w:t>
      </w:r>
      <w:hyperlink r:id="rId18" w:history="1">
        <w:r w:rsidRPr="002B652F">
          <w:rPr>
            <w:rStyle w:val="Hyperlink"/>
            <w:rFonts w:ascii="Arial" w:hAnsi="Arial" w:cs="Arial"/>
            <w:sz w:val="22"/>
            <w:szCs w:val="22"/>
            <w:shd w:val="clear" w:color="auto" w:fill="FFFFFF"/>
          </w:rPr>
          <w:t>http://www.typingweb.com</w:t>
        </w:r>
      </w:hyperlink>
      <w:r w:rsidRPr="002B652F">
        <w:rPr>
          <w:rFonts w:ascii="Arial" w:hAnsi="Arial" w:cs="Arial"/>
          <w:sz w:val="22"/>
          <w:szCs w:val="22"/>
        </w:rPr>
        <w:t xml:space="preserve">). TypingWeb is a FREE, web-based program that offers 31 lessons (9 Beginner, 9 Intermediate, 6 Advanced, and 7 Specialty). The website provides performance statistics to both student AND professor. Some of the available statistics include speed, accuracy, problematic keys, completion status of lessons, time logged in, total time keying, etc. </w:t>
      </w:r>
    </w:p>
    <w:p w:rsidR="00293EEA" w:rsidRPr="002B652F" w:rsidRDefault="00293EEA" w:rsidP="00293EEA">
      <w:pPr>
        <w:rPr>
          <w:rFonts w:ascii="Arial" w:hAnsi="Arial" w:cs="Arial"/>
          <w:sz w:val="16"/>
          <w:szCs w:val="16"/>
        </w:rPr>
      </w:pPr>
    </w:p>
    <w:p w:rsidR="00661D0A" w:rsidRDefault="009E3714" w:rsidP="00661D0A">
      <w:pPr>
        <w:rPr>
          <w:rFonts w:ascii="Arial" w:hAnsi="Arial" w:cs="Arial"/>
          <w:sz w:val="22"/>
          <w:szCs w:val="22"/>
        </w:rPr>
      </w:pPr>
      <w:r>
        <w:rPr>
          <w:rFonts w:ascii="Arial" w:hAnsi="Arial" w:cs="Arial"/>
          <w:sz w:val="22"/>
          <w:szCs w:val="22"/>
        </w:rPr>
        <w:t xml:space="preserve">Because </w:t>
      </w:r>
      <w:r w:rsidR="00DD3E77">
        <w:rPr>
          <w:rFonts w:ascii="Arial" w:hAnsi="Arial" w:cs="Arial"/>
          <w:sz w:val="22"/>
          <w:szCs w:val="22"/>
        </w:rPr>
        <w:t xml:space="preserve">students enrolled </w:t>
      </w:r>
      <w:r>
        <w:rPr>
          <w:rFonts w:ascii="Arial" w:hAnsi="Arial" w:cs="Arial"/>
          <w:sz w:val="22"/>
          <w:szCs w:val="22"/>
        </w:rPr>
        <w:t>in AST 102 ha</w:t>
      </w:r>
      <w:r w:rsidR="00DD3E77">
        <w:rPr>
          <w:rFonts w:ascii="Arial" w:hAnsi="Arial" w:cs="Arial"/>
          <w:sz w:val="22"/>
          <w:szCs w:val="22"/>
        </w:rPr>
        <w:t>ve</w:t>
      </w:r>
      <w:r>
        <w:rPr>
          <w:rFonts w:ascii="Arial" w:hAnsi="Arial" w:cs="Arial"/>
          <w:sz w:val="22"/>
          <w:szCs w:val="22"/>
        </w:rPr>
        <w:t xml:space="preserve"> successfully completed the prerequisite course (</w:t>
      </w:r>
      <w:r w:rsidR="00293EEA" w:rsidRPr="002B652F">
        <w:rPr>
          <w:rFonts w:ascii="Arial" w:hAnsi="Arial" w:cs="Arial"/>
          <w:sz w:val="22"/>
          <w:szCs w:val="22"/>
        </w:rPr>
        <w:t>Keyboarding I</w:t>
      </w:r>
      <w:r>
        <w:rPr>
          <w:rFonts w:ascii="Arial" w:hAnsi="Arial" w:cs="Arial"/>
          <w:sz w:val="22"/>
          <w:szCs w:val="22"/>
        </w:rPr>
        <w:t xml:space="preserve">), EVERYONE </w:t>
      </w:r>
      <w:r w:rsidR="00DD3E77">
        <w:rPr>
          <w:rFonts w:ascii="Arial" w:hAnsi="Arial" w:cs="Arial"/>
          <w:sz w:val="22"/>
          <w:szCs w:val="22"/>
        </w:rPr>
        <w:t xml:space="preserve">IS EXPECTED </w:t>
      </w:r>
      <w:r>
        <w:rPr>
          <w:rFonts w:ascii="Arial" w:hAnsi="Arial" w:cs="Arial"/>
          <w:sz w:val="22"/>
          <w:szCs w:val="22"/>
        </w:rPr>
        <w:t>TO USE THE PROPOER TOUCH-TYPE TECHNIQUE. That means, NO HUNT-AND-PECK TYPING; NO LOOKING DOWN AT YOUR HANDS OR KEYBOARD. B</w:t>
      </w:r>
      <w:r w:rsidR="00293EEA" w:rsidRPr="002B652F">
        <w:rPr>
          <w:rFonts w:ascii="Arial" w:hAnsi="Arial" w:cs="Arial"/>
          <w:sz w:val="22"/>
          <w:szCs w:val="22"/>
        </w:rPr>
        <w:t>ased on my personal and professional experience, I attempt to eliminate the pressure and stress associated with correlating final course grade with words per minute benchmarks (e.g., A=</w:t>
      </w:r>
      <w:r w:rsidR="00661D0A">
        <w:rPr>
          <w:rFonts w:ascii="Arial" w:hAnsi="Arial" w:cs="Arial"/>
          <w:sz w:val="22"/>
          <w:szCs w:val="22"/>
        </w:rPr>
        <w:t>50</w:t>
      </w:r>
      <w:r w:rsidR="00293EEA" w:rsidRPr="002B652F">
        <w:rPr>
          <w:rFonts w:ascii="Arial" w:hAnsi="Arial" w:cs="Arial"/>
          <w:sz w:val="22"/>
          <w:szCs w:val="22"/>
        </w:rPr>
        <w:t>+ WPM, B=</w:t>
      </w:r>
      <w:r w:rsidR="00661D0A">
        <w:rPr>
          <w:rFonts w:ascii="Arial" w:hAnsi="Arial" w:cs="Arial"/>
          <w:sz w:val="22"/>
          <w:szCs w:val="22"/>
        </w:rPr>
        <w:t>45-49</w:t>
      </w:r>
      <w:r w:rsidR="00293EEA" w:rsidRPr="002B652F">
        <w:rPr>
          <w:rFonts w:ascii="Arial" w:hAnsi="Arial" w:cs="Arial"/>
          <w:sz w:val="22"/>
          <w:szCs w:val="22"/>
        </w:rPr>
        <w:t xml:space="preserve"> WPM, C=</w:t>
      </w:r>
      <w:r w:rsidR="00661D0A">
        <w:rPr>
          <w:rFonts w:ascii="Arial" w:hAnsi="Arial" w:cs="Arial"/>
          <w:sz w:val="22"/>
          <w:szCs w:val="22"/>
        </w:rPr>
        <w:t>40-44</w:t>
      </w:r>
      <w:r w:rsidR="00293EEA" w:rsidRPr="002B652F">
        <w:rPr>
          <w:rFonts w:ascii="Arial" w:hAnsi="Arial" w:cs="Arial"/>
          <w:sz w:val="22"/>
          <w:szCs w:val="22"/>
        </w:rPr>
        <w:t xml:space="preserve"> WPM, D=</w:t>
      </w:r>
      <w:r w:rsidR="00661D0A">
        <w:rPr>
          <w:rFonts w:ascii="Arial" w:hAnsi="Arial" w:cs="Arial"/>
          <w:sz w:val="22"/>
          <w:szCs w:val="22"/>
        </w:rPr>
        <w:t>35-39</w:t>
      </w:r>
      <w:r w:rsidR="00293EEA" w:rsidRPr="002B652F">
        <w:rPr>
          <w:rFonts w:ascii="Arial" w:hAnsi="Arial" w:cs="Arial"/>
          <w:sz w:val="22"/>
          <w:szCs w:val="22"/>
        </w:rPr>
        <w:t xml:space="preserve"> WPM). It’s been my experience that when the proper touch type technique is emphasized, improvements in speed and accuracy will come naturally.</w:t>
      </w:r>
      <w:r w:rsidR="00661D0A">
        <w:rPr>
          <w:rFonts w:ascii="Arial" w:hAnsi="Arial" w:cs="Arial"/>
          <w:sz w:val="22"/>
          <w:szCs w:val="22"/>
        </w:rPr>
        <w:t xml:space="preserve"> </w:t>
      </w:r>
      <w:r w:rsidR="00DD3E77">
        <w:rPr>
          <w:rFonts w:ascii="Arial" w:hAnsi="Arial" w:cs="Arial"/>
          <w:sz w:val="22"/>
          <w:szCs w:val="22"/>
        </w:rPr>
        <w:t xml:space="preserve">Each in-class meeting will begin with students </w:t>
      </w:r>
      <w:r w:rsidR="00661D0A">
        <w:rPr>
          <w:rFonts w:ascii="Arial" w:hAnsi="Arial" w:cs="Arial"/>
          <w:sz w:val="22"/>
          <w:szCs w:val="22"/>
        </w:rPr>
        <w:t xml:space="preserve">taking 5-minute timed tests so that I can verify every student is </w:t>
      </w:r>
      <w:r w:rsidR="00DD3E77">
        <w:rPr>
          <w:rFonts w:ascii="Arial" w:hAnsi="Arial" w:cs="Arial"/>
          <w:sz w:val="22"/>
          <w:szCs w:val="22"/>
        </w:rPr>
        <w:t xml:space="preserve">(1) </w:t>
      </w:r>
      <w:r w:rsidR="00661D0A">
        <w:rPr>
          <w:rFonts w:ascii="Arial" w:hAnsi="Arial" w:cs="Arial"/>
          <w:sz w:val="22"/>
          <w:szCs w:val="22"/>
        </w:rPr>
        <w:t>using the proper touch-type technique and</w:t>
      </w:r>
      <w:r w:rsidR="00DD3E77">
        <w:rPr>
          <w:rFonts w:ascii="Arial" w:hAnsi="Arial" w:cs="Arial"/>
          <w:sz w:val="22"/>
          <w:szCs w:val="22"/>
        </w:rPr>
        <w:t xml:space="preserve"> (2)</w:t>
      </w:r>
      <w:r w:rsidR="00661D0A">
        <w:rPr>
          <w:rFonts w:ascii="Arial" w:hAnsi="Arial" w:cs="Arial"/>
          <w:sz w:val="22"/>
          <w:szCs w:val="22"/>
        </w:rPr>
        <w:t xml:space="preserve"> is making progress toward the minimum 40 WPM.</w:t>
      </w:r>
      <w:r w:rsidR="00DD3E77">
        <w:rPr>
          <w:rFonts w:ascii="Arial" w:hAnsi="Arial" w:cs="Arial"/>
          <w:sz w:val="22"/>
          <w:szCs w:val="22"/>
        </w:rPr>
        <w:t xml:space="preserve"> Students who are LATE TO CLASS will be required to stay after class to complete these timed tests.</w:t>
      </w:r>
    </w:p>
    <w:p w:rsidR="00661D0A" w:rsidRDefault="00661D0A" w:rsidP="00661D0A">
      <w:pPr>
        <w:rPr>
          <w:rFonts w:ascii="Arial" w:hAnsi="Arial" w:cs="Arial"/>
          <w:sz w:val="22"/>
          <w:szCs w:val="22"/>
        </w:rPr>
      </w:pPr>
    </w:p>
    <w:p w:rsidR="00661D0A" w:rsidRDefault="00661D0A" w:rsidP="00661D0A">
      <w:pPr>
        <w:rPr>
          <w:rFonts w:ascii="Arial" w:hAnsi="Arial" w:cs="Arial"/>
          <w:sz w:val="22"/>
          <w:szCs w:val="22"/>
        </w:rPr>
      </w:pPr>
      <w:r>
        <w:rPr>
          <w:rFonts w:ascii="Arial" w:hAnsi="Arial" w:cs="Arial"/>
          <w:sz w:val="22"/>
          <w:szCs w:val="22"/>
        </w:rPr>
        <w:t xml:space="preserve">The other In-Class Activity will be to create FOUR (4) documents: </w:t>
      </w:r>
      <w:r w:rsidR="00DD3E77">
        <w:rPr>
          <w:rFonts w:ascii="Arial" w:hAnsi="Arial" w:cs="Arial"/>
          <w:sz w:val="22"/>
          <w:szCs w:val="22"/>
        </w:rPr>
        <w:t xml:space="preserve">a </w:t>
      </w:r>
      <w:r>
        <w:rPr>
          <w:rFonts w:ascii="Arial" w:hAnsi="Arial" w:cs="Arial"/>
          <w:sz w:val="22"/>
          <w:szCs w:val="22"/>
        </w:rPr>
        <w:t xml:space="preserve">letter, </w:t>
      </w:r>
      <w:r w:rsidR="00DD3E77">
        <w:rPr>
          <w:rFonts w:ascii="Arial" w:hAnsi="Arial" w:cs="Arial"/>
          <w:sz w:val="22"/>
          <w:szCs w:val="22"/>
        </w:rPr>
        <w:t xml:space="preserve">a </w:t>
      </w:r>
      <w:r>
        <w:rPr>
          <w:rFonts w:ascii="Arial" w:hAnsi="Arial" w:cs="Arial"/>
          <w:sz w:val="22"/>
          <w:szCs w:val="22"/>
        </w:rPr>
        <w:t xml:space="preserve">memo, </w:t>
      </w:r>
      <w:r w:rsidR="00DD3E77">
        <w:rPr>
          <w:rFonts w:ascii="Arial" w:hAnsi="Arial" w:cs="Arial"/>
          <w:sz w:val="22"/>
          <w:szCs w:val="22"/>
        </w:rPr>
        <w:t xml:space="preserve">a </w:t>
      </w:r>
      <w:r>
        <w:rPr>
          <w:rFonts w:ascii="Arial" w:hAnsi="Arial" w:cs="Arial"/>
          <w:sz w:val="22"/>
          <w:szCs w:val="22"/>
        </w:rPr>
        <w:t>brochure, and</w:t>
      </w:r>
      <w:r w:rsidR="00DD3E77">
        <w:rPr>
          <w:rFonts w:ascii="Arial" w:hAnsi="Arial" w:cs="Arial"/>
          <w:sz w:val="22"/>
          <w:szCs w:val="22"/>
        </w:rPr>
        <w:t xml:space="preserve"> a</w:t>
      </w:r>
      <w:r>
        <w:rPr>
          <w:rFonts w:ascii="Arial" w:hAnsi="Arial" w:cs="Arial"/>
          <w:sz w:val="22"/>
          <w:szCs w:val="22"/>
        </w:rPr>
        <w:t xml:space="preserve"> </w:t>
      </w:r>
      <w:r>
        <w:rPr>
          <w:rFonts w:ascii="Arial" w:hAnsi="Arial" w:cs="Arial"/>
          <w:sz w:val="22"/>
          <w:szCs w:val="22"/>
        </w:rPr>
        <w:lastRenderedPageBreak/>
        <w:t xml:space="preserve">comprehensive report. </w:t>
      </w:r>
      <w:r w:rsidR="00E100A3" w:rsidRPr="00DD3E77">
        <w:rPr>
          <w:rFonts w:ascii="Arial" w:hAnsi="Arial" w:cs="Arial"/>
          <w:b/>
          <w:sz w:val="22"/>
          <w:szCs w:val="22"/>
        </w:rPr>
        <w:t>NO LATE WORK OR PARTIAL CREDIT</w:t>
      </w:r>
      <w:r w:rsidR="00E100A3">
        <w:rPr>
          <w:rFonts w:ascii="Arial" w:hAnsi="Arial" w:cs="Arial"/>
          <w:sz w:val="22"/>
          <w:szCs w:val="22"/>
        </w:rPr>
        <w:t xml:space="preserve"> </w:t>
      </w:r>
      <w:r w:rsidR="00DD3E77">
        <w:rPr>
          <w:rFonts w:ascii="Arial" w:hAnsi="Arial" w:cs="Arial"/>
          <w:sz w:val="22"/>
          <w:szCs w:val="22"/>
        </w:rPr>
        <w:t xml:space="preserve">is awarded </w:t>
      </w:r>
      <w:r w:rsidR="00E100A3">
        <w:rPr>
          <w:rFonts w:ascii="Arial" w:hAnsi="Arial" w:cs="Arial"/>
          <w:sz w:val="22"/>
          <w:szCs w:val="22"/>
        </w:rPr>
        <w:t xml:space="preserve">so students must attend class. </w:t>
      </w:r>
    </w:p>
    <w:p w:rsidR="00661D0A" w:rsidRPr="00DD3E77" w:rsidRDefault="00661D0A" w:rsidP="00DD3E77">
      <w:pPr>
        <w:pStyle w:val="ListParagraph"/>
        <w:numPr>
          <w:ilvl w:val="0"/>
          <w:numId w:val="11"/>
        </w:numPr>
        <w:rPr>
          <w:rFonts w:ascii="Arial" w:hAnsi="Arial" w:cs="Arial"/>
          <w:sz w:val="22"/>
          <w:szCs w:val="22"/>
        </w:rPr>
      </w:pPr>
      <w:r w:rsidRPr="00DD3E77">
        <w:rPr>
          <w:rFonts w:ascii="Arial" w:hAnsi="Arial" w:cs="Arial"/>
          <w:sz w:val="22"/>
          <w:szCs w:val="22"/>
        </w:rPr>
        <w:t>LETTER</w:t>
      </w:r>
      <w:r w:rsidR="0057679C" w:rsidRPr="00DD3E77">
        <w:rPr>
          <w:rFonts w:ascii="Arial" w:hAnsi="Arial" w:cs="Arial"/>
          <w:sz w:val="22"/>
          <w:szCs w:val="22"/>
        </w:rPr>
        <w:t>: This assignment is a cover letter. You s</w:t>
      </w:r>
      <w:r w:rsidRPr="00DD3E77">
        <w:rPr>
          <w:rFonts w:ascii="Arial" w:hAnsi="Arial" w:cs="Arial"/>
          <w:sz w:val="22"/>
          <w:szCs w:val="22"/>
        </w:rPr>
        <w:t xml:space="preserve">elect </w:t>
      </w:r>
      <w:r w:rsidR="00DD3E77">
        <w:rPr>
          <w:rFonts w:ascii="Arial" w:hAnsi="Arial" w:cs="Arial"/>
          <w:sz w:val="22"/>
          <w:szCs w:val="22"/>
        </w:rPr>
        <w:t xml:space="preserve">and bring to class </w:t>
      </w:r>
      <w:r w:rsidRPr="00DD3E77">
        <w:rPr>
          <w:rFonts w:ascii="Arial" w:hAnsi="Arial" w:cs="Arial"/>
          <w:sz w:val="22"/>
          <w:szCs w:val="22"/>
        </w:rPr>
        <w:t>a job announcement that interests you</w:t>
      </w:r>
      <w:r w:rsidR="0057679C" w:rsidRPr="00DD3E77">
        <w:rPr>
          <w:rFonts w:ascii="Arial" w:hAnsi="Arial" w:cs="Arial"/>
          <w:sz w:val="22"/>
          <w:szCs w:val="22"/>
        </w:rPr>
        <w:t>, and then t</w:t>
      </w:r>
      <w:r w:rsidRPr="00DD3E77">
        <w:rPr>
          <w:rFonts w:ascii="Arial" w:hAnsi="Arial" w:cs="Arial"/>
          <w:sz w:val="22"/>
          <w:szCs w:val="22"/>
        </w:rPr>
        <w:t>ype a cover letter in response to that advertisement.</w:t>
      </w:r>
      <w:r w:rsidR="0057679C" w:rsidRPr="00DD3E77">
        <w:rPr>
          <w:rFonts w:ascii="Arial" w:hAnsi="Arial" w:cs="Arial"/>
          <w:sz w:val="22"/>
          <w:szCs w:val="22"/>
        </w:rPr>
        <w:t xml:space="preserve"> You will need to bring to class a job announcement and your resume.</w:t>
      </w:r>
    </w:p>
    <w:p w:rsidR="00661D0A" w:rsidRPr="00DD3E77" w:rsidRDefault="00661D0A" w:rsidP="00DD3E77">
      <w:pPr>
        <w:pStyle w:val="ListParagraph"/>
        <w:numPr>
          <w:ilvl w:val="0"/>
          <w:numId w:val="11"/>
        </w:numPr>
        <w:rPr>
          <w:rFonts w:ascii="Arial" w:hAnsi="Arial" w:cs="Arial"/>
          <w:sz w:val="22"/>
          <w:szCs w:val="22"/>
        </w:rPr>
      </w:pPr>
      <w:r w:rsidRPr="00DD3E77">
        <w:rPr>
          <w:rFonts w:ascii="Arial" w:hAnsi="Arial" w:cs="Arial"/>
          <w:sz w:val="22"/>
          <w:szCs w:val="22"/>
        </w:rPr>
        <w:t>MEMO</w:t>
      </w:r>
      <w:r w:rsidR="0057679C" w:rsidRPr="00DD3E77">
        <w:rPr>
          <w:rFonts w:ascii="Arial" w:hAnsi="Arial" w:cs="Arial"/>
          <w:sz w:val="22"/>
          <w:szCs w:val="22"/>
        </w:rPr>
        <w:t>: Th</w:t>
      </w:r>
      <w:r w:rsidR="00B02DA3" w:rsidRPr="00DD3E77">
        <w:rPr>
          <w:rFonts w:ascii="Arial" w:hAnsi="Arial" w:cs="Arial"/>
          <w:sz w:val="22"/>
          <w:szCs w:val="22"/>
        </w:rPr>
        <w:t xml:space="preserve">is </w:t>
      </w:r>
      <w:r w:rsidR="0057679C" w:rsidRPr="00DD3E77">
        <w:rPr>
          <w:rFonts w:ascii="Arial" w:hAnsi="Arial" w:cs="Arial"/>
          <w:sz w:val="22"/>
          <w:szCs w:val="22"/>
        </w:rPr>
        <w:t xml:space="preserve">assignment </w:t>
      </w:r>
      <w:r w:rsidR="00B02DA3" w:rsidRPr="00DD3E77">
        <w:rPr>
          <w:rFonts w:ascii="Arial" w:hAnsi="Arial" w:cs="Arial"/>
          <w:sz w:val="22"/>
          <w:szCs w:val="22"/>
        </w:rPr>
        <w:t xml:space="preserve">simply </w:t>
      </w:r>
      <w:r w:rsidR="0057679C" w:rsidRPr="00DD3E77">
        <w:rPr>
          <w:rFonts w:ascii="Arial" w:hAnsi="Arial" w:cs="Arial"/>
          <w:sz w:val="22"/>
          <w:szCs w:val="22"/>
        </w:rPr>
        <w:t>require</w:t>
      </w:r>
      <w:r w:rsidR="00B02DA3" w:rsidRPr="00DD3E77">
        <w:rPr>
          <w:rFonts w:ascii="Arial" w:hAnsi="Arial" w:cs="Arial"/>
          <w:sz w:val="22"/>
          <w:szCs w:val="22"/>
        </w:rPr>
        <w:t>s</w:t>
      </w:r>
      <w:r w:rsidR="0057679C" w:rsidRPr="00DD3E77">
        <w:rPr>
          <w:rFonts w:ascii="Arial" w:hAnsi="Arial" w:cs="Arial"/>
          <w:sz w:val="22"/>
          <w:szCs w:val="22"/>
        </w:rPr>
        <w:t xml:space="preserve"> you to change the format of your cover letter to a memo. </w:t>
      </w:r>
    </w:p>
    <w:p w:rsidR="0057679C" w:rsidRPr="00DD3E77" w:rsidRDefault="0057679C" w:rsidP="00DD3E77">
      <w:pPr>
        <w:pStyle w:val="ListParagraph"/>
        <w:numPr>
          <w:ilvl w:val="0"/>
          <w:numId w:val="11"/>
        </w:numPr>
        <w:rPr>
          <w:rFonts w:ascii="Arial" w:hAnsi="Arial" w:cs="Arial"/>
          <w:sz w:val="22"/>
          <w:szCs w:val="22"/>
        </w:rPr>
      </w:pPr>
      <w:r w:rsidRPr="00DD3E77">
        <w:rPr>
          <w:rFonts w:ascii="Arial" w:hAnsi="Arial" w:cs="Arial"/>
          <w:sz w:val="22"/>
          <w:szCs w:val="22"/>
        </w:rPr>
        <w:t>DESKTOP PUBLISHING: This assignment</w:t>
      </w:r>
      <w:r w:rsidR="00B02DA3" w:rsidRPr="00DD3E77">
        <w:rPr>
          <w:rFonts w:ascii="Arial" w:hAnsi="Arial" w:cs="Arial"/>
          <w:sz w:val="22"/>
          <w:szCs w:val="22"/>
        </w:rPr>
        <w:t xml:space="preserve"> is an informational flyer. You will be required to c</w:t>
      </w:r>
      <w:r w:rsidRPr="00DD3E77">
        <w:rPr>
          <w:rFonts w:ascii="Arial" w:hAnsi="Arial" w:cs="Arial"/>
          <w:sz w:val="22"/>
          <w:szCs w:val="22"/>
        </w:rPr>
        <w:t>reate an informational brochure or flyer that advertises you as a typist-for-hire.</w:t>
      </w:r>
      <w:r w:rsidR="00B02DA3" w:rsidRPr="00DD3E77">
        <w:rPr>
          <w:rFonts w:ascii="Arial" w:hAnsi="Arial" w:cs="Arial"/>
          <w:sz w:val="22"/>
          <w:szCs w:val="22"/>
        </w:rPr>
        <w:t xml:space="preserve"> You will need to i</w:t>
      </w:r>
      <w:r w:rsidRPr="00DD3E77">
        <w:rPr>
          <w:rFonts w:ascii="Arial" w:hAnsi="Arial" w:cs="Arial"/>
          <w:sz w:val="22"/>
          <w:szCs w:val="22"/>
        </w:rPr>
        <w:t xml:space="preserve">nclude: name, contact information, pricing in a table, text on top of a shape, clipart/photos, text of different styles and colors, page border, </w:t>
      </w:r>
      <w:r w:rsidR="00DD3E77">
        <w:rPr>
          <w:rFonts w:ascii="Arial" w:hAnsi="Arial" w:cs="Arial"/>
          <w:sz w:val="22"/>
          <w:szCs w:val="22"/>
        </w:rPr>
        <w:t xml:space="preserve">and be </w:t>
      </w:r>
      <w:r w:rsidRPr="00DD3E77">
        <w:rPr>
          <w:rFonts w:ascii="Arial" w:hAnsi="Arial" w:cs="Arial"/>
          <w:sz w:val="22"/>
          <w:szCs w:val="22"/>
        </w:rPr>
        <w:t>free from spelling and grammatical errors.</w:t>
      </w:r>
    </w:p>
    <w:p w:rsidR="00293EEA" w:rsidRPr="00DD3E77" w:rsidRDefault="00661D0A" w:rsidP="00DD3E77">
      <w:pPr>
        <w:pStyle w:val="ListParagraph"/>
        <w:numPr>
          <w:ilvl w:val="0"/>
          <w:numId w:val="11"/>
        </w:numPr>
        <w:rPr>
          <w:rFonts w:ascii="Arial" w:hAnsi="Arial" w:cs="Arial"/>
          <w:sz w:val="22"/>
          <w:szCs w:val="22"/>
        </w:rPr>
      </w:pPr>
      <w:r w:rsidRPr="00DD3E77">
        <w:rPr>
          <w:rFonts w:ascii="Arial" w:hAnsi="Arial" w:cs="Arial"/>
          <w:sz w:val="22"/>
          <w:szCs w:val="22"/>
        </w:rPr>
        <w:t>REPORT</w:t>
      </w:r>
      <w:r w:rsidR="00B02DA3" w:rsidRPr="00DD3E77">
        <w:rPr>
          <w:rFonts w:ascii="Arial" w:hAnsi="Arial" w:cs="Arial"/>
          <w:sz w:val="22"/>
          <w:szCs w:val="22"/>
        </w:rPr>
        <w:t>: This assignment is a comprehensive final report on your typing skills and performance levels. This report will i</w:t>
      </w:r>
      <w:r w:rsidRPr="00DD3E77">
        <w:rPr>
          <w:rFonts w:ascii="Arial" w:hAnsi="Arial" w:cs="Arial"/>
          <w:sz w:val="22"/>
          <w:szCs w:val="22"/>
        </w:rPr>
        <w:t>nclude tables and narratives</w:t>
      </w:r>
      <w:r w:rsidR="00B02DA3" w:rsidRPr="00DD3E77">
        <w:rPr>
          <w:rFonts w:ascii="Arial" w:hAnsi="Arial" w:cs="Arial"/>
          <w:sz w:val="22"/>
          <w:szCs w:val="22"/>
        </w:rPr>
        <w:t xml:space="preserve"> based on </w:t>
      </w:r>
      <w:r w:rsidRPr="00DD3E77">
        <w:rPr>
          <w:rFonts w:ascii="Arial" w:hAnsi="Arial" w:cs="Arial"/>
          <w:sz w:val="22"/>
          <w:szCs w:val="22"/>
        </w:rPr>
        <w:t>information contained in your weekly keyboarding journal.</w:t>
      </w:r>
      <w:r w:rsidR="008B3AE7">
        <w:rPr>
          <w:rFonts w:ascii="Arial" w:hAnsi="Arial" w:cs="Arial"/>
          <w:sz w:val="22"/>
          <w:szCs w:val="22"/>
        </w:rPr>
        <w:t xml:space="preserve"> At the beginning of the semester, I will show everyone how to post their weekly journal updates which collect information used in creating this final report. During the middle of the semester, we will meet again as a class and I will show everyone how to create the final report. At the end of the semester, students will submit their completed comprehensive final report. </w:t>
      </w:r>
    </w:p>
    <w:p w:rsidR="00E06751" w:rsidRPr="002B652F" w:rsidRDefault="00E06751" w:rsidP="00293EEA">
      <w:pPr>
        <w:rPr>
          <w:rFonts w:ascii="Arial" w:hAnsi="Arial" w:cs="Arial"/>
          <w:sz w:val="16"/>
          <w:szCs w:val="16"/>
        </w:rPr>
      </w:pP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r w:rsidRPr="00D623FE">
        <w:rPr>
          <w:rFonts w:ascii="Arial" w:eastAsia="Times New Roman" w:hAnsi="Arial" w:cs="Arial"/>
          <w:color w:val="111111"/>
          <w:sz w:val="22"/>
          <w:szCs w:val="22"/>
          <w:bdr w:val="none" w:sz="0" w:space="0" w:color="auto" w:frame="1"/>
        </w:rPr>
        <w:t>The</w:t>
      </w:r>
      <w:r w:rsidRPr="00AA3988">
        <w:rPr>
          <w:rFonts w:ascii="Arial" w:eastAsia="Times New Roman" w:hAnsi="Arial" w:cs="Arial"/>
          <w:color w:val="111111"/>
          <w:sz w:val="22"/>
          <w:szCs w:val="22"/>
          <w:bdr w:val="none" w:sz="0" w:space="0" w:color="auto" w:frame="1"/>
        </w:rPr>
        <w:t> </w:t>
      </w:r>
      <w:r w:rsidRPr="00D623FE">
        <w:rPr>
          <w:rFonts w:ascii="Arial" w:eastAsia="Times New Roman" w:hAnsi="Arial" w:cs="Arial"/>
          <w:b/>
          <w:bCs/>
          <w:color w:val="111111"/>
          <w:sz w:val="22"/>
          <w:szCs w:val="22"/>
          <w:bdr w:val="none" w:sz="0" w:space="0" w:color="auto" w:frame="1"/>
        </w:rPr>
        <w:t>Out-of-Class Activity</w:t>
      </w:r>
      <w:r w:rsidRPr="00AA3988">
        <w:rPr>
          <w:rFonts w:ascii="Arial" w:eastAsia="Times New Roman" w:hAnsi="Arial" w:cs="Arial"/>
          <w:color w:val="111111"/>
          <w:sz w:val="22"/>
          <w:szCs w:val="22"/>
          <w:bdr w:val="none" w:sz="0" w:space="0" w:color="auto" w:frame="1"/>
        </w:rPr>
        <w:t> </w:t>
      </w:r>
      <w:r w:rsidRPr="00D623FE">
        <w:rPr>
          <w:rFonts w:ascii="Arial" w:eastAsia="Times New Roman" w:hAnsi="Arial" w:cs="Arial"/>
          <w:color w:val="111111"/>
          <w:sz w:val="22"/>
          <w:szCs w:val="22"/>
          <w:bdr w:val="none" w:sz="0" w:space="0" w:color="auto" w:frame="1"/>
        </w:rPr>
        <w:t xml:space="preserve">requires students to continue practicing typing </w:t>
      </w:r>
      <w:r w:rsidRPr="00AA3988">
        <w:rPr>
          <w:rFonts w:ascii="Arial" w:eastAsia="Times New Roman" w:hAnsi="Arial" w:cs="Arial"/>
          <w:color w:val="111111"/>
          <w:sz w:val="22"/>
          <w:szCs w:val="22"/>
          <w:bdr w:val="none" w:sz="0" w:space="0" w:color="auto" w:frame="1"/>
        </w:rPr>
        <w:t>each week</w:t>
      </w:r>
      <w:r w:rsidRPr="00D623FE">
        <w:rPr>
          <w:rFonts w:ascii="Arial" w:eastAsia="Times New Roman" w:hAnsi="Arial" w:cs="Arial"/>
          <w:color w:val="111111"/>
          <w:sz w:val="22"/>
          <w:szCs w:val="22"/>
          <w:bdr w:val="none" w:sz="0" w:space="0" w:color="auto" w:frame="1"/>
        </w:rPr>
        <w:t>. Check the schedule for exact deadlines. Similar to the In-Class Activity, NO LATE WORK OR PARTIAL CREDIT.</w:t>
      </w:r>
      <w:r w:rsidRPr="00AA3988">
        <w:rPr>
          <w:rFonts w:ascii="Arial" w:eastAsia="Times New Roman" w:hAnsi="Arial" w:cs="Arial"/>
          <w:color w:val="111111"/>
          <w:sz w:val="22"/>
          <w:szCs w:val="22"/>
          <w:bdr w:val="none" w:sz="0" w:space="0" w:color="auto" w:frame="1"/>
        </w:rPr>
        <w:t xml:space="preserve"> </w:t>
      </w:r>
      <w:r w:rsidRPr="00D623FE">
        <w:rPr>
          <w:rFonts w:ascii="Arial" w:eastAsia="Times New Roman" w:hAnsi="Arial" w:cs="Arial"/>
          <w:color w:val="111111"/>
          <w:sz w:val="22"/>
          <w:szCs w:val="22"/>
          <w:bdr w:val="none" w:sz="0" w:space="0" w:color="auto" w:frame="1"/>
        </w:rPr>
        <w:t xml:space="preserve">This assignment requires every student to practice typing at least 1 hour per week and keep a weekly keyboarding journal of your typing experience. </w:t>
      </w: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p>
    <w:p w:rsidR="00AA3988" w:rsidRPr="00D623FE" w:rsidRDefault="00AA3988" w:rsidP="00AA3988">
      <w:pPr>
        <w:shd w:val="clear" w:color="auto" w:fill="FFFFFF" w:themeFill="background1"/>
        <w:rPr>
          <w:rFonts w:ascii="Arial" w:eastAsia="Times New Roman" w:hAnsi="Arial" w:cs="Arial"/>
          <w:color w:val="111111"/>
          <w:sz w:val="22"/>
          <w:szCs w:val="22"/>
        </w:rPr>
      </w:pPr>
      <w:r w:rsidRPr="00D623FE">
        <w:rPr>
          <w:rFonts w:ascii="Arial" w:eastAsia="Times New Roman" w:hAnsi="Arial" w:cs="Arial"/>
          <w:color w:val="111111"/>
          <w:sz w:val="22"/>
          <w:szCs w:val="22"/>
          <w:bdr w:val="none" w:sz="0" w:space="0" w:color="auto" w:frame="1"/>
        </w:rPr>
        <w:t>Students will use the information contained in these weekly journal entries to create a final report at the end of the semester. I will show you how to create tables and other graphic displays of your performance.</w:t>
      </w:r>
    </w:p>
    <w:p w:rsidR="00AA3988" w:rsidRPr="00D623FE" w:rsidRDefault="00AA3988" w:rsidP="00AA3988">
      <w:pPr>
        <w:shd w:val="clear" w:color="auto" w:fill="FFFFFF" w:themeFill="background1"/>
        <w:rPr>
          <w:rFonts w:ascii="Arial" w:eastAsia="Times New Roman" w:hAnsi="Arial" w:cs="Arial"/>
          <w:color w:val="111111"/>
          <w:sz w:val="22"/>
          <w:szCs w:val="22"/>
        </w:rPr>
      </w:pPr>
      <w:r w:rsidRPr="00D623FE">
        <w:rPr>
          <w:rFonts w:ascii="Arial" w:eastAsia="Times New Roman" w:hAnsi="Arial" w:cs="Arial"/>
          <w:color w:val="111111"/>
          <w:sz w:val="22"/>
          <w:szCs w:val="22"/>
          <w:bdr w:val="none" w:sz="0" w:space="0" w:color="auto" w:frame="1"/>
        </w:rPr>
        <w:t>To earn the maximum 50 points, students must type out-of-class at least 1 hour per week AND post their weekly update (typing journal) before each and every deadline. For every deadline missed, students drop a letter grade. For every week that a student fails to practice 1 hour and/or fails to submit a complete and thorough update, students drop a letter grade.</w:t>
      </w:r>
      <w:r w:rsidRPr="00AA3988">
        <w:rPr>
          <w:rFonts w:ascii="Arial" w:eastAsia="Times New Roman" w:hAnsi="Arial" w:cs="Arial"/>
          <w:color w:val="111111"/>
          <w:sz w:val="22"/>
          <w:szCs w:val="22"/>
          <w:bdr w:val="none" w:sz="0" w:space="0" w:color="auto" w:frame="1"/>
        </w:rPr>
        <w:t xml:space="preserve"> So if you miss 3 weeks of typing or uploading the update, the best possible grade you can earn in the course would be a C.</w:t>
      </w: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p>
    <w:p w:rsidR="00AA3988" w:rsidRPr="00D623FE" w:rsidRDefault="00392269" w:rsidP="00AA3988">
      <w:pPr>
        <w:shd w:val="clear" w:color="auto" w:fill="FFFFFF" w:themeFill="background1"/>
        <w:rPr>
          <w:rFonts w:ascii="Arial" w:eastAsia="Times New Roman" w:hAnsi="Arial" w:cs="Arial"/>
          <w:color w:val="111111"/>
          <w:sz w:val="22"/>
          <w:szCs w:val="22"/>
        </w:rPr>
      </w:pPr>
      <w:r>
        <w:rPr>
          <w:rFonts w:ascii="Arial" w:eastAsia="Times New Roman" w:hAnsi="Arial" w:cs="Arial"/>
          <w:color w:val="111111"/>
          <w:sz w:val="22"/>
          <w:szCs w:val="22"/>
          <w:bdr w:val="none" w:sz="0" w:space="0" w:color="auto" w:frame="1"/>
        </w:rPr>
        <w:t>Each week, your journal update MUST include</w:t>
      </w:r>
      <w:r w:rsidR="00AA3988" w:rsidRPr="00D623FE">
        <w:rPr>
          <w:rFonts w:ascii="Arial" w:eastAsia="Times New Roman" w:hAnsi="Arial" w:cs="Arial"/>
          <w:color w:val="111111"/>
          <w:sz w:val="22"/>
          <w:szCs w:val="22"/>
          <w:bdr w:val="none" w:sz="0" w:space="0" w:color="auto" w:frame="1"/>
        </w:rPr>
        <w:t>:</w:t>
      </w:r>
    </w:p>
    <w:p w:rsidR="00392269" w:rsidRDefault="00392269" w:rsidP="00392269">
      <w:pPr>
        <w:rPr>
          <w:rFonts w:ascii="Arial" w:hAnsi="Arial" w:cs="Arial"/>
          <w:sz w:val="22"/>
          <w:szCs w:val="22"/>
        </w:rPr>
      </w:pPr>
    </w:p>
    <w:p w:rsidR="00AA3988" w:rsidRPr="00392269" w:rsidRDefault="00392269" w:rsidP="00392269">
      <w:pPr>
        <w:rPr>
          <w:rFonts w:ascii="Arial" w:hAnsi="Arial" w:cs="Arial"/>
          <w:sz w:val="22"/>
          <w:szCs w:val="22"/>
        </w:rPr>
      </w:pPr>
      <w:r w:rsidRPr="00392269">
        <w:rPr>
          <w:rFonts w:ascii="Arial" w:hAnsi="Arial" w:cs="Arial"/>
          <w:sz w:val="22"/>
          <w:szCs w:val="22"/>
          <w:u w:val="single"/>
        </w:rPr>
        <w:t>DESCRIBE THE DAY YOU PRACTICED</w:t>
      </w:r>
      <w:r w:rsidRPr="00392269">
        <w:rPr>
          <w:rFonts w:ascii="Arial" w:hAnsi="Arial" w:cs="Arial"/>
          <w:sz w:val="22"/>
          <w:szCs w:val="22"/>
        </w:rPr>
        <w:br/>
        <w:t>1.Day of the Week:</w:t>
      </w:r>
      <w:r w:rsidRPr="00392269">
        <w:rPr>
          <w:rFonts w:ascii="Arial" w:hAnsi="Arial" w:cs="Arial"/>
          <w:sz w:val="22"/>
          <w:szCs w:val="22"/>
        </w:rPr>
        <w:br/>
        <w:t>2.Date:</w:t>
      </w:r>
      <w:r w:rsidRPr="00392269">
        <w:rPr>
          <w:rFonts w:ascii="Arial" w:hAnsi="Arial" w:cs="Arial"/>
          <w:sz w:val="22"/>
          <w:szCs w:val="22"/>
        </w:rPr>
        <w:br/>
        <w:t>3.Time of day practiced:</w:t>
      </w:r>
      <w:r w:rsidRPr="00392269">
        <w:rPr>
          <w:rFonts w:ascii="Arial" w:hAnsi="Arial" w:cs="Arial"/>
          <w:sz w:val="22"/>
          <w:szCs w:val="22"/>
        </w:rPr>
        <w:br/>
      </w:r>
      <w:r w:rsidRPr="00392269">
        <w:rPr>
          <w:rFonts w:ascii="Arial" w:hAnsi="Arial" w:cs="Arial"/>
          <w:sz w:val="22"/>
          <w:szCs w:val="22"/>
          <w:u w:val="single"/>
        </w:rPr>
        <w:t>DESCRIBE THE LESSONS YOU PRACTICED THIS DAY</w:t>
      </w:r>
      <w:r w:rsidRPr="00392269">
        <w:rPr>
          <w:rFonts w:ascii="Arial" w:hAnsi="Arial" w:cs="Arial"/>
          <w:sz w:val="22"/>
          <w:szCs w:val="22"/>
        </w:rPr>
        <w:br/>
        <w:t>4.Total minutes practiced this day:</w:t>
      </w:r>
      <w:r w:rsidRPr="00392269">
        <w:rPr>
          <w:rFonts w:ascii="Arial" w:hAnsi="Arial" w:cs="Arial"/>
          <w:sz w:val="22"/>
          <w:szCs w:val="22"/>
        </w:rPr>
        <w:br/>
        <w:t>5.# Lessons practiced this day:</w:t>
      </w:r>
      <w:r w:rsidRPr="00392269">
        <w:rPr>
          <w:rFonts w:ascii="Arial" w:hAnsi="Arial" w:cs="Arial"/>
          <w:sz w:val="22"/>
          <w:szCs w:val="22"/>
        </w:rPr>
        <w:br/>
        <w:t>6.Keys practiced this day:</w:t>
      </w:r>
      <w:r w:rsidRPr="00392269">
        <w:rPr>
          <w:rFonts w:ascii="Arial" w:hAnsi="Arial" w:cs="Arial"/>
          <w:sz w:val="22"/>
          <w:szCs w:val="22"/>
        </w:rPr>
        <w:br/>
        <w:t>7.WPM speed this day:</w:t>
      </w:r>
      <w:r w:rsidRPr="00392269">
        <w:rPr>
          <w:rFonts w:ascii="Arial" w:hAnsi="Arial" w:cs="Arial"/>
          <w:sz w:val="22"/>
          <w:szCs w:val="22"/>
        </w:rPr>
        <w:br/>
        <w:t>8.Accuracy % this day:</w:t>
      </w:r>
      <w:r w:rsidRPr="00392269">
        <w:rPr>
          <w:rFonts w:ascii="Arial" w:hAnsi="Arial" w:cs="Arial"/>
          <w:sz w:val="22"/>
          <w:szCs w:val="22"/>
        </w:rPr>
        <w:br/>
      </w:r>
      <w:r w:rsidRPr="00392269">
        <w:rPr>
          <w:rFonts w:ascii="Arial" w:hAnsi="Arial" w:cs="Arial"/>
          <w:sz w:val="22"/>
          <w:szCs w:val="22"/>
          <w:u w:val="single"/>
        </w:rPr>
        <w:t>DESCRIBE THE TIMED TESTS YOU COMPLETED THIS DAY</w:t>
      </w:r>
      <w:r w:rsidRPr="00392269">
        <w:rPr>
          <w:rFonts w:ascii="Arial" w:hAnsi="Arial" w:cs="Arial"/>
          <w:sz w:val="22"/>
          <w:szCs w:val="22"/>
        </w:rPr>
        <w:br/>
        <w:t>9.# Timed tests taken this day:</w:t>
      </w:r>
      <w:r w:rsidRPr="00392269">
        <w:rPr>
          <w:rFonts w:ascii="Arial" w:hAnsi="Arial" w:cs="Arial"/>
          <w:sz w:val="22"/>
          <w:szCs w:val="22"/>
        </w:rPr>
        <w:br/>
        <w:t>10.Timed test WPM speed this day:</w:t>
      </w:r>
      <w:r w:rsidRPr="00392269">
        <w:rPr>
          <w:rFonts w:ascii="Arial" w:hAnsi="Arial" w:cs="Arial"/>
          <w:sz w:val="22"/>
          <w:szCs w:val="22"/>
        </w:rPr>
        <w:br/>
        <w:t>11.Timed test accuracy % this day:</w:t>
      </w:r>
      <w:r w:rsidRPr="00392269">
        <w:rPr>
          <w:rFonts w:ascii="Arial" w:hAnsi="Arial" w:cs="Arial"/>
          <w:sz w:val="22"/>
          <w:szCs w:val="22"/>
        </w:rPr>
        <w:br/>
      </w:r>
      <w:r w:rsidRPr="00392269">
        <w:rPr>
          <w:rFonts w:ascii="Arial" w:hAnsi="Arial" w:cs="Arial"/>
          <w:sz w:val="22"/>
          <w:szCs w:val="22"/>
          <w:u w:val="single"/>
        </w:rPr>
        <w:t>DESCRIBE YOUR OVERALL FEELINGS ABOUT TYPING TODAY</w:t>
      </w:r>
      <w:r w:rsidRPr="00392269">
        <w:rPr>
          <w:rFonts w:ascii="Arial" w:hAnsi="Arial" w:cs="Arial"/>
          <w:sz w:val="22"/>
          <w:szCs w:val="22"/>
        </w:rPr>
        <w:br/>
        <w:t>12.What was easy during practice this day: Why:</w:t>
      </w:r>
      <w:r w:rsidRPr="00392269">
        <w:rPr>
          <w:rFonts w:ascii="Arial" w:hAnsi="Arial" w:cs="Arial"/>
          <w:sz w:val="22"/>
          <w:szCs w:val="22"/>
        </w:rPr>
        <w:br/>
        <w:t>13.What was difficult during practice this day: Why:</w:t>
      </w:r>
      <w:r w:rsidRPr="00392269">
        <w:rPr>
          <w:rFonts w:ascii="Arial" w:hAnsi="Arial" w:cs="Arial"/>
          <w:sz w:val="22"/>
          <w:szCs w:val="22"/>
        </w:rPr>
        <w:br/>
        <w:t>14.If you had to change 1 thing (or focus on) to improve your typing next week, what would it be:</w:t>
      </w:r>
    </w:p>
    <w:p w:rsidR="00392269" w:rsidRDefault="00392269" w:rsidP="00AA3988">
      <w:pPr>
        <w:shd w:val="clear" w:color="auto" w:fill="FFFFFF" w:themeFill="background1"/>
        <w:rPr>
          <w:rFonts w:ascii="Arial" w:eastAsia="Times New Roman" w:hAnsi="Arial" w:cs="Arial"/>
          <w:color w:val="111111"/>
          <w:sz w:val="22"/>
          <w:szCs w:val="22"/>
          <w:bdr w:val="none" w:sz="0" w:space="0" w:color="auto" w:frame="1"/>
        </w:rPr>
      </w:pP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r w:rsidRPr="00AA3988">
        <w:rPr>
          <w:rFonts w:ascii="Arial" w:eastAsia="Times New Roman" w:hAnsi="Arial" w:cs="Arial"/>
          <w:color w:val="111111"/>
          <w:sz w:val="22"/>
          <w:szCs w:val="22"/>
          <w:bdr w:val="none" w:sz="0" w:space="0" w:color="auto" w:frame="1"/>
        </w:rPr>
        <w:t>Record your journal in a Word document. Shown below are two options. *** Name and save your journal to include your name and date (e.g., mikebryan1-1-2016, mbtypingjanuary1, etc.). After every day that you complete your practice, add this information to the document. Keep ONE DOCUMENT. Simply add the new information at the bottom or top of the document and save the file with a new date (e.g., mbtypejan1, mbtypejan3, mbtypefebrurary2, etc…). When done for the week, upload/attach the file in Blackboard. I have a Discussion Board Fo</w:t>
      </w:r>
      <w:r w:rsidR="00AF167C">
        <w:rPr>
          <w:rFonts w:ascii="Arial" w:eastAsia="Times New Roman" w:hAnsi="Arial" w:cs="Arial"/>
          <w:color w:val="111111"/>
          <w:sz w:val="22"/>
          <w:szCs w:val="22"/>
          <w:bdr w:val="none" w:sz="0" w:space="0" w:color="auto" w:frame="1"/>
        </w:rPr>
        <w:t>r</w:t>
      </w:r>
      <w:r w:rsidRPr="00AA3988">
        <w:rPr>
          <w:rFonts w:ascii="Arial" w:eastAsia="Times New Roman" w:hAnsi="Arial" w:cs="Arial"/>
          <w:color w:val="111111"/>
          <w:sz w:val="22"/>
          <w:szCs w:val="22"/>
          <w:bdr w:val="none" w:sz="0" w:space="0" w:color="auto" w:frame="1"/>
        </w:rPr>
        <w:t>um set up for each and every week you are required to practice.</w:t>
      </w: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r w:rsidRPr="00AA3988">
        <w:rPr>
          <w:rFonts w:ascii="Arial" w:eastAsia="Times New Roman" w:hAnsi="Arial" w:cs="Arial"/>
          <w:color w:val="111111"/>
          <w:sz w:val="22"/>
          <w:szCs w:val="22"/>
          <w:bdr w:val="none" w:sz="0" w:space="0" w:color="auto" w:frame="1"/>
        </w:rPr>
        <w:lastRenderedPageBreak/>
        <w:t xml:space="preserve">   </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Times New Roman" w:hAnsi="Arial" w:cs="Arial"/>
          <w:color w:val="111111"/>
          <w:sz w:val="20"/>
          <w:szCs w:val="20"/>
        </w:rPr>
      </w:pPr>
      <w:r w:rsidRPr="00D623FE">
        <w:rPr>
          <w:rFonts w:ascii="Arial" w:eastAsia="Times New Roman" w:hAnsi="Arial" w:cs="Arial"/>
          <w:b/>
          <w:bCs/>
          <w:color w:val="111111"/>
          <w:sz w:val="20"/>
          <w:szCs w:val="20"/>
          <w:bdr w:val="none" w:sz="0" w:space="0" w:color="auto" w:frame="1"/>
        </w:rPr>
        <w:t>Daily Entry Form for Weekly Typing Journal</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Week #:</w:t>
      </w:r>
    </w:p>
    <w:p w:rsidR="00AA3988" w:rsidRPr="00AA3988"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bdr w:val="none" w:sz="0" w:space="0" w:color="auto" w:frame="1"/>
        </w:rPr>
      </w:pPr>
      <w:r w:rsidRPr="00AA3988">
        <w:rPr>
          <w:rFonts w:ascii="Arial" w:eastAsia="Times New Roman" w:hAnsi="Arial" w:cs="Arial"/>
          <w:color w:val="111111"/>
          <w:sz w:val="20"/>
          <w:szCs w:val="20"/>
          <w:bdr w:val="none" w:sz="0" w:space="0" w:color="auto" w:frame="1"/>
        </w:rPr>
        <w:t>Day of the Week:</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Date:</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Time of Day Practiced:</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Total Minutes Typed:</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 Lessons Practiced:</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Keys Practiced:</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Speed WPM:</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Accuracy %:</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 Timed Tests Taken:</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Timed Test - Speed WPM:</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Timed Test - Accuracy %:</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rPr>
      </w:pPr>
      <w:r w:rsidRPr="00D623FE">
        <w:rPr>
          <w:rFonts w:ascii="Arial" w:eastAsia="Times New Roman" w:hAnsi="Arial" w:cs="Arial"/>
          <w:color w:val="111111"/>
          <w:sz w:val="20"/>
          <w:szCs w:val="20"/>
          <w:bdr w:val="none" w:sz="0" w:space="0" w:color="auto" w:frame="1"/>
        </w:rPr>
        <w:t>Did well; came easy to me:</w:t>
      </w:r>
    </w:p>
    <w:p w:rsidR="00AA3988"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0"/>
          <w:szCs w:val="20"/>
          <w:bdr w:val="none" w:sz="0" w:space="0" w:color="auto" w:frame="1"/>
        </w:rPr>
      </w:pPr>
      <w:r w:rsidRPr="00D623FE">
        <w:rPr>
          <w:rFonts w:ascii="Arial" w:eastAsia="Times New Roman" w:hAnsi="Arial" w:cs="Arial"/>
          <w:color w:val="111111"/>
          <w:sz w:val="20"/>
          <w:szCs w:val="20"/>
          <w:bdr w:val="none" w:sz="0" w:space="0" w:color="auto" w:frame="1"/>
        </w:rPr>
        <w:t>Struggled with; difficult:</w:t>
      </w:r>
    </w:p>
    <w:p w:rsidR="00AF167C" w:rsidRPr="00AA3988" w:rsidRDefault="00AF167C"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22"/>
          <w:szCs w:val="22"/>
          <w:bdr w:val="none" w:sz="0" w:space="0" w:color="auto" w:frame="1"/>
        </w:rPr>
      </w:pPr>
      <w:r>
        <w:rPr>
          <w:rFonts w:ascii="Arial" w:eastAsia="Times New Roman" w:hAnsi="Arial" w:cs="Arial"/>
          <w:color w:val="111111"/>
          <w:sz w:val="20"/>
          <w:szCs w:val="20"/>
          <w:bdr w:val="none" w:sz="0" w:space="0" w:color="auto" w:frame="1"/>
        </w:rPr>
        <w:t>Changes to help improve typing:</w:t>
      </w:r>
    </w:p>
    <w:p w:rsidR="004C3947" w:rsidRDefault="004C3947" w:rsidP="00AA3988">
      <w:pPr>
        <w:shd w:val="clear" w:color="auto" w:fill="FFFFFF" w:themeFill="background1"/>
        <w:rPr>
          <w:rFonts w:ascii="Arial" w:eastAsia="Times New Roman" w:hAnsi="Arial" w:cs="Arial"/>
          <w:color w:val="111111"/>
          <w:sz w:val="22"/>
          <w:szCs w:val="22"/>
          <w:bdr w:val="none" w:sz="0" w:space="0" w:color="auto" w:frame="1"/>
        </w:rPr>
      </w:pPr>
    </w:p>
    <w:tbl>
      <w:tblPr>
        <w:tblW w:w="0" w:type="auto"/>
        <w:shd w:val="clear" w:color="auto" w:fill="E6E6E6"/>
        <w:tblCellMar>
          <w:left w:w="0" w:type="dxa"/>
          <w:right w:w="0" w:type="dxa"/>
        </w:tblCellMar>
        <w:tblLook w:val="04A0" w:firstRow="1" w:lastRow="0" w:firstColumn="1" w:lastColumn="0" w:noHBand="0" w:noVBand="1"/>
      </w:tblPr>
      <w:tblGrid>
        <w:gridCol w:w="610"/>
        <w:gridCol w:w="625"/>
        <w:gridCol w:w="733"/>
        <w:gridCol w:w="815"/>
        <w:gridCol w:w="857"/>
        <w:gridCol w:w="725"/>
        <w:gridCol w:w="612"/>
        <w:gridCol w:w="978"/>
        <w:gridCol w:w="589"/>
        <w:gridCol w:w="572"/>
        <w:gridCol w:w="950"/>
        <w:gridCol w:w="870"/>
        <w:gridCol w:w="1036"/>
        <w:gridCol w:w="914"/>
      </w:tblGrid>
      <w:tr w:rsidR="004C3947" w:rsidRPr="004C3947" w:rsidTr="004C3947">
        <w:tc>
          <w:tcPr>
            <w:tcW w:w="2499"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jc w:val="center"/>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Describe Each Day</w:t>
            </w:r>
          </w:p>
        </w:tc>
        <w:tc>
          <w:tcPr>
            <w:tcW w:w="4564" w:type="dxa"/>
            <w:gridSpan w:val="5"/>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jc w:val="center"/>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Describe Lessons Practiced</w:t>
            </w:r>
          </w:p>
        </w:tc>
        <w:tc>
          <w:tcPr>
            <w:tcW w:w="2276" w:type="dxa"/>
            <w:gridSpan w:val="3"/>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jc w:val="center"/>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Describe Timed Tests</w:t>
            </w:r>
          </w:p>
        </w:tc>
        <w:tc>
          <w:tcPr>
            <w:tcW w:w="3707" w:type="dxa"/>
            <w:gridSpan w:val="3"/>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jc w:val="center"/>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Reflections</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Week #</w:t>
            </w:r>
          </w:p>
        </w:tc>
        <w:tc>
          <w:tcPr>
            <w:tcW w:w="810"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Day/ Date</w:t>
            </w:r>
          </w:p>
        </w:tc>
        <w:tc>
          <w:tcPr>
            <w:tcW w:w="1016"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Time of Day</w:t>
            </w:r>
          </w:p>
        </w:tc>
        <w:tc>
          <w:tcPr>
            <w:tcW w:w="874"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Total Minutes</w:t>
            </w:r>
          </w:p>
        </w:tc>
        <w:tc>
          <w:tcPr>
            <w:tcW w:w="906"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 Lessons</w:t>
            </w:r>
          </w:p>
        </w:tc>
        <w:tc>
          <w:tcPr>
            <w:tcW w:w="984"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Keys</w:t>
            </w:r>
          </w:p>
        </w:tc>
        <w:tc>
          <w:tcPr>
            <w:tcW w:w="720"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WPM</w:t>
            </w:r>
          </w:p>
        </w:tc>
        <w:tc>
          <w:tcPr>
            <w:tcW w:w="1080"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Accuracy %</w:t>
            </w:r>
          </w:p>
        </w:tc>
        <w:tc>
          <w:tcPr>
            <w:tcW w:w="630"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 Tests</w:t>
            </w:r>
          </w:p>
        </w:tc>
        <w:tc>
          <w:tcPr>
            <w:tcW w:w="630"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WPM</w:t>
            </w:r>
          </w:p>
        </w:tc>
        <w:tc>
          <w:tcPr>
            <w:tcW w:w="1016"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Accuracy %</w:t>
            </w:r>
          </w:p>
        </w:tc>
        <w:tc>
          <w:tcPr>
            <w:tcW w:w="1324"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Easy</w:t>
            </w:r>
          </w:p>
        </w:tc>
        <w:tc>
          <w:tcPr>
            <w:tcW w:w="1385"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Difficult</w:t>
            </w:r>
          </w:p>
        </w:tc>
        <w:tc>
          <w:tcPr>
            <w:tcW w:w="998" w:type="dxa"/>
            <w:tcBorders>
              <w:top w:val="nil"/>
              <w:left w:val="nil"/>
              <w:bottom w:val="single" w:sz="8" w:space="0" w:color="auto"/>
              <w:right w:val="single" w:sz="8" w:space="0" w:color="auto"/>
            </w:tcBorders>
            <w:shd w:val="clear" w:color="auto" w:fill="D9D9D9"/>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b/>
                <w:bCs/>
                <w:color w:val="111111"/>
                <w:sz w:val="18"/>
                <w:szCs w:val="18"/>
                <w:bdr w:val="none" w:sz="0" w:space="0" w:color="auto" w:frame="1"/>
              </w:rPr>
              <w:t>Changes</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r w:rsidR="004C3947" w:rsidRPr="004C3947" w:rsidTr="004C3947">
        <w:tc>
          <w:tcPr>
            <w:tcW w:w="673"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87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0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8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8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63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01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24"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1385"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c>
          <w:tcPr>
            <w:tcW w:w="998"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4C3947" w:rsidRPr="004C3947" w:rsidRDefault="004C3947" w:rsidP="004C3947">
            <w:pPr>
              <w:widowControl/>
              <w:autoSpaceDE/>
              <w:autoSpaceDN/>
              <w:adjustRightInd/>
              <w:rPr>
                <w:rFonts w:ascii="Arial" w:eastAsia="Times New Roman" w:hAnsi="Arial" w:cs="Arial"/>
                <w:color w:val="111111"/>
                <w:sz w:val="18"/>
                <w:szCs w:val="18"/>
              </w:rPr>
            </w:pPr>
            <w:r w:rsidRPr="004C3947">
              <w:rPr>
                <w:rFonts w:ascii="Arial" w:eastAsia="Times New Roman" w:hAnsi="Arial" w:cs="Arial"/>
                <w:color w:val="111111"/>
                <w:sz w:val="18"/>
                <w:szCs w:val="18"/>
                <w:bdr w:val="none" w:sz="0" w:space="0" w:color="auto" w:frame="1"/>
              </w:rPr>
              <w:t> </w:t>
            </w:r>
          </w:p>
        </w:tc>
      </w:tr>
    </w:tbl>
    <w:p w:rsidR="004C3947" w:rsidRDefault="004C3947" w:rsidP="00AA3988">
      <w:pPr>
        <w:shd w:val="clear" w:color="auto" w:fill="FFFFFF" w:themeFill="background1"/>
        <w:rPr>
          <w:rFonts w:ascii="Arial" w:eastAsia="Times New Roman" w:hAnsi="Arial" w:cs="Arial"/>
          <w:color w:val="111111"/>
          <w:sz w:val="22"/>
          <w:szCs w:val="22"/>
          <w:bdr w:val="none" w:sz="0" w:space="0" w:color="auto" w:frame="1"/>
        </w:rPr>
      </w:pP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r w:rsidRPr="00D623FE">
        <w:rPr>
          <w:rFonts w:ascii="Arial" w:eastAsia="Times New Roman" w:hAnsi="Arial" w:cs="Arial"/>
          <w:color w:val="111111"/>
          <w:sz w:val="22"/>
          <w:szCs w:val="22"/>
          <w:bdr w:val="none" w:sz="0" w:space="0" w:color="auto" w:frame="1"/>
        </w:rPr>
        <w:t xml:space="preserve">Below </w:t>
      </w:r>
      <w:r w:rsidRPr="00AA3988">
        <w:rPr>
          <w:rFonts w:ascii="Arial" w:eastAsia="Times New Roman" w:hAnsi="Arial" w:cs="Arial"/>
          <w:color w:val="111111"/>
          <w:sz w:val="22"/>
          <w:szCs w:val="22"/>
          <w:bdr w:val="none" w:sz="0" w:space="0" w:color="auto" w:frame="1"/>
        </w:rPr>
        <w:t xml:space="preserve">are two </w:t>
      </w:r>
      <w:r w:rsidRPr="00D623FE">
        <w:rPr>
          <w:rFonts w:ascii="Arial" w:eastAsia="Times New Roman" w:hAnsi="Arial" w:cs="Arial"/>
          <w:color w:val="111111"/>
          <w:sz w:val="22"/>
          <w:szCs w:val="22"/>
          <w:bdr w:val="none" w:sz="0" w:space="0" w:color="auto" w:frame="1"/>
        </w:rPr>
        <w:t>sample</w:t>
      </w:r>
      <w:r w:rsidRPr="00AA3988">
        <w:rPr>
          <w:rFonts w:ascii="Arial" w:eastAsia="Times New Roman" w:hAnsi="Arial" w:cs="Arial"/>
          <w:color w:val="111111"/>
          <w:sz w:val="22"/>
          <w:szCs w:val="22"/>
          <w:bdr w:val="none" w:sz="0" w:space="0" w:color="auto" w:frame="1"/>
        </w:rPr>
        <w:t>s</w:t>
      </w:r>
      <w:r w:rsidRPr="00D623FE">
        <w:rPr>
          <w:rFonts w:ascii="Arial" w:eastAsia="Times New Roman" w:hAnsi="Arial" w:cs="Arial"/>
          <w:color w:val="111111"/>
          <w:sz w:val="22"/>
          <w:szCs w:val="22"/>
          <w:bdr w:val="none" w:sz="0" w:space="0" w:color="auto" w:frame="1"/>
        </w:rPr>
        <w:t xml:space="preserve"> of what </w:t>
      </w:r>
      <w:r w:rsidRPr="00AA3988">
        <w:rPr>
          <w:rFonts w:ascii="Arial" w:eastAsia="Times New Roman" w:hAnsi="Arial" w:cs="Arial"/>
          <w:color w:val="111111"/>
          <w:sz w:val="22"/>
          <w:szCs w:val="22"/>
          <w:bdr w:val="none" w:sz="0" w:space="0" w:color="auto" w:frame="1"/>
        </w:rPr>
        <w:t>your journal</w:t>
      </w:r>
      <w:r w:rsidRPr="00D623FE">
        <w:rPr>
          <w:rFonts w:ascii="Arial" w:eastAsia="Times New Roman" w:hAnsi="Arial" w:cs="Arial"/>
          <w:color w:val="111111"/>
          <w:sz w:val="22"/>
          <w:szCs w:val="22"/>
          <w:bdr w:val="none" w:sz="0" w:space="0" w:color="auto" w:frame="1"/>
        </w:rPr>
        <w:t xml:space="preserve"> should look like </w:t>
      </w:r>
      <w:r w:rsidRPr="00AA3988">
        <w:rPr>
          <w:rFonts w:ascii="Arial" w:eastAsia="Times New Roman" w:hAnsi="Arial" w:cs="Arial"/>
          <w:color w:val="111111"/>
          <w:sz w:val="22"/>
          <w:szCs w:val="22"/>
          <w:bdr w:val="none" w:sz="0" w:space="0" w:color="auto" w:frame="1"/>
        </w:rPr>
        <w:t>as you complete it</w:t>
      </w:r>
      <w:r w:rsidRPr="00D623FE">
        <w:rPr>
          <w:rFonts w:ascii="Arial" w:eastAsia="Times New Roman" w:hAnsi="Arial" w:cs="Arial"/>
          <w:color w:val="111111"/>
          <w:sz w:val="22"/>
          <w:szCs w:val="22"/>
          <w:bdr w:val="none" w:sz="0" w:space="0" w:color="auto" w:frame="1"/>
        </w:rPr>
        <w:t>.</w:t>
      </w:r>
    </w:p>
    <w:p w:rsidR="00AA3988" w:rsidRPr="00AA3988" w:rsidRDefault="00AA3988" w:rsidP="00AA3988">
      <w:pPr>
        <w:shd w:val="clear" w:color="auto" w:fill="FFFFFF" w:themeFill="background1"/>
        <w:rPr>
          <w:rFonts w:ascii="Arial" w:eastAsia="Times New Roman" w:hAnsi="Arial" w:cs="Arial"/>
          <w:color w:val="111111"/>
          <w:sz w:val="22"/>
          <w:szCs w:val="22"/>
          <w:bdr w:val="none" w:sz="0" w:space="0" w:color="auto" w:frame="1"/>
        </w:rPr>
      </w:pP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jc w:val="center"/>
        <w:rPr>
          <w:rFonts w:ascii="inherit" w:eastAsia="Times New Roman" w:hAnsi="inherit" w:cs="Helvetica"/>
          <w:color w:val="111111"/>
          <w:sz w:val="16"/>
          <w:szCs w:val="16"/>
        </w:rPr>
      </w:pPr>
      <w:r w:rsidRPr="00DD0845">
        <w:rPr>
          <w:rFonts w:ascii="Arial" w:eastAsia="Times New Roman" w:hAnsi="Arial" w:cs="Arial"/>
          <w:b/>
          <w:bCs/>
          <w:color w:val="111111"/>
          <w:sz w:val="16"/>
          <w:szCs w:val="16"/>
          <w:bdr w:val="none" w:sz="0" w:space="0" w:color="auto" w:frame="1"/>
        </w:rPr>
        <w:t xml:space="preserve">Mike’s </w:t>
      </w:r>
      <w:r w:rsidRPr="00D623FE">
        <w:rPr>
          <w:rFonts w:ascii="Arial" w:eastAsia="Times New Roman" w:hAnsi="Arial" w:cs="Arial"/>
          <w:b/>
          <w:bCs/>
          <w:color w:val="111111"/>
          <w:sz w:val="16"/>
          <w:szCs w:val="16"/>
          <w:bdr w:val="none" w:sz="0" w:space="0" w:color="auto" w:frame="1"/>
        </w:rPr>
        <w:t>Daily Entry Form for Weekly Typing Journal</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Week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1</w:t>
      </w:r>
    </w:p>
    <w:p w:rsidR="00AA3988" w:rsidRPr="00DD0845"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16"/>
          <w:szCs w:val="16"/>
          <w:bdr w:val="none" w:sz="0" w:space="0" w:color="auto" w:frame="1"/>
        </w:rPr>
      </w:pPr>
      <w:r w:rsidRPr="00DD0845">
        <w:rPr>
          <w:rFonts w:ascii="Arial" w:eastAsia="Times New Roman" w:hAnsi="Arial" w:cs="Arial"/>
          <w:b/>
          <w:color w:val="111111"/>
          <w:sz w:val="16"/>
          <w:szCs w:val="16"/>
          <w:bdr w:val="none" w:sz="0" w:space="0" w:color="auto" w:frame="1"/>
        </w:rPr>
        <w:t>Day of the Week</w:t>
      </w:r>
      <w:r w:rsidRPr="00DD0845">
        <w:rPr>
          <w:rFonts w:ascii="Arial" w:eastAsia="Times New Roman" w:hAnsi="Arial" w:cs="Arial"/>
          <w:color w:val="111111"/>
          <w:sz w:val="16"/>
          <w:szCs w:val="16"/>
          <w:bdr w:val="none" w:sz="0" w:space="0" w:color="auto" w:frame="1"/>
        </w:rPr>
        <w:t>: Wednesday</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Date</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January 13, 2016</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 of Day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w:t>
      </w:r>
      <w:r w:rsidRPr="00D623FE">
        <w:rPr>
          <w:rFonts w:ascii="Arial" w:eastAsia="Times New Roman" w:hAnsi="Arial" w:cs="Arial"/>
          <w:color w:val="111111"/>
          <w:sz w:val="16"/>
          <w:szCs w:val="16"/>
          <w:bdr w:val="none" w:sz="0" w:space="0" w:color="auto" w:frame="1"/>
        </w:rPr>
        <w:t>7:00-7:40 PM</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Total Minutes Typed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40</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 Lessons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5</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Keys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A, S, D, F</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Speed WPM</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45</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Accuracy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95</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 Timed Tests Taken</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0</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Timed Test - Speed WPM</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N/A</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Timed Test - Accuracy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N/A</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Did well; came easy to me</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I practiced at home, right after dinner, which is the most convenient location and time. I practiced without any disruptions. </w:t>
      </w:r>
      <w:r w:rsidRPr="00D623FE">
        <w:rPr>
          <w:rFonts w:ascii="Arial" w:eastAsia="Times New Roman" w:hAnsi="Arial" w:cs="Arial"/>
          <w:color w:val="111111"/>
          <w:sz w:val="16"/>
          <w:szCs w:val="16"/>
          <w:bdr w:val="none" w:sz="0" w:space="0" w:color="auto" w:frame="1"/>
        </w:rPr>
        <w:t xml:space="preserve">All keys were easy except for </w:t>
      </w:r>
      <w:r w:rsidRPr="00DD0845">
        <w:rPr>
          <w:rFonts w:ascii="Arial" w:eastAsia="Times New Roman" w:hAnsi="Arial" w:cs="Arial"/>
          <w:color w:val="111111"/>
          <w:sz w:val="16"/>
          <w:szCs w:val="16"/>
          <w:bdr w:val="none" w:sz="0" w:space="0" w:color="auto" w:frame="1"/>
        </w:rPr>
        <w:t xml:space="preserve">the </w:t>
      </w:r>
      <w:r w:rsidRPr="00D623FE">
        <w:rPr>
          <w:rFonts w:ascii="Arial" w:eastAsia="Times New Roman" w:hAnsi="Arial" w:cs="Arial"/>
          <w:color w:val="111111"/>
          <w:sz w:val="16"/>
          <w:szCs w:val="16"/>
          <w:bdr w:val="none" w:sz="0" w:space="0" w:color="auto" w:frame="1"/>
        </w:rPr>
        <w:t>F key. All the keys had a WPM over 50 but F was 38 which brought down the overall WPM and accuracy. Overall happy with today’s effort and performance.</w:t>
      </w:r>
    </w:p>
    <w:p w:rsidR="00AA3988"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16"/>
          <w:szCs w:val="16"/>
          <w:bdr w:val="none" w:sz="0" w:space="0" w:color="auto" w:frame="1"/>
        </w:rPr>
      </w:pPr>
      <w:r w:rsidRPr="00D623FE">
        <w:rPr>
          <w:rFonts w:ascii="Arial" w:eastAsia="Times New Roman" w:hAnsi="Arial" w:cs="Arial"/>
          <w:b/>
          <w:color w:val="111111"/>
          <w:sz w:val="16"/>
          <w:szCs w:val="16"/>
          <w:bdr w:val="none" w:sz="0" w:space="0" w:color="auto" w:frame="1"/>
        </w:rPr>
        <w:t>Struggled with; difficult</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w:t>
      </w:r>
      <w:r w:rsidR="0065510C" w:rsidRPr="00D623FE">
        <w:rPr>
          <w:rFonts w:ascii="Arial" w:eastAsia="Times New Roman" w:hAnsi="Arial" w:cs="Arial"/>
          <w:color w:val="111111"/>
          <w:sz w:val="16"/>
          <w:szCs w:val="16"/>
          <w:bdr w:val="none" w:sz="0" w:space="0" w:color="auto" w:frame="1"/>
        </w:rPr>
        <w:t xml:space="preserve">Had </w:t>
      </w:r>
      <w:r w:rsidR="0065510C">
        <w:rPr>
          <w:rFonts w:ascii="Arial" w:eastAsia="Times New Roman" w:hAnsi="Arial" w:cs="Arial"/>
          <w:color w:val="111111"/>
          <w:sz w:val="16"/>
          <w:szCs w:val="16"/>
          <w:bdr w:val="none" w:sz="0" w:space="0" w:color="auto" w:frame="1"/>
        </w:rPr>
        <w:t>some</w:t>
      </w:r>
      <w:r w:rsidR="0065510C" w:rsidRPr="00D623FE">
        <w:rPr>
          <w:rFonts w:ascii="Arial" w:eastAsia="Times New Roman" w:hAnsi="Arial" w:cs="Arial"/>
          <w:color w:val="111111"/>
          <w:sz w:val="16"/>
          <w:szCs w:val="16"/>
          <w:bdr w:val="none" w:sz="0" w:space="0" w:color="auto" w:frame="1"/>
        </w:rPr>
        <w:t xml:space="preserve"> problem with the F key. F had the lowest WPM and lowest accuracy %. Not sure why it was difficult because F is on Home Row. All keys on the Home Row are easier than all other keys. I just need to take my time and not rush.</w:t>
      </w:r>
      <w:r w:rsidR="0065510C">
        <w:rPr>
          <w:rFonts w:ascii="Arial" w:eastAsia="Times New Roman" w:hAnsi="Arial" w:cs="Arial"/>
          <w:color w:val="111111"/>
          <w:sz w:val="16"/>
          <w:szCs w:val="16"/>
          <w:bdr w:val="none" w:sz="0" w:space="0" w:color="auto" w:frame="1"/>
        </w:rPr>
        <w:t xml:space="preserve"> I can’t blame distractions, lack of focus, pain in my hands, or any other possible cause for my trouble with the F key. I don’t intend to change anything in my practice routine. I think today’s difficulty with the F key was just one of those days I guess.</w:t>
      </w:r>
    </w:p>
    <w:p w:rsidR="0065510C" w:rsidRPr="00DD0845" w:rsidRDefault="0065510C"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16"/>
          <w:szCs w:val="16"/>
          <w:bdr w:val="none" w:sz="0" w:space="0" w:color="auto" w:frame="1"/>
        </w:rPr>
      </w:pP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Week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1</w:t>
      </w:r>
    </w:p>
    <w:p w:rsidR="00AA3988" w:rsidRPr="00DD0845"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16"/>
          <w:szCs w:val="16"/>
          <w:bdr w:val="none" w:sz="0" w:space="0" w:color="auto" w:frame="1"/>
        </w:rPr>
      </w:pPr>
      <w:r w:rsidRPr="00D623FE">
        <w:rPr>
          <w:rFonts w:ascii="Arial" w:eastAsia="Times New Roman" w:hAnsi="Arial" w:cs="Arial"/>
          <w:b/>
          <w:color w:val="111111"/>
          <w:sz w:val="16"/>
          <w:szCs w:val="16"/>
          <w:bdr w:val="none" w:sz="0" w:space="0" w:color="auto" w:frame="1"/>
        </w:rPr>
        <w:t>Da</w:t>
      </w:r>
      <w:r w:rsidRPr="00DD0845">
        <w:rPr>
          <w:rFonts w:ascii="Arial" w:eastAsia="Times New Roman" w:hAnsi="Arial" w:cs="Arial"/>
          <w:b/>
          <w:color w:val="111111"/>
          <w:sz w:val="16"/>
          <w:szCs w:val="16"/>
          <w:bdr w:val="none" w:sz="0" w:space="0" w:color="auto" w:frame="1"/>
        </w:rPr>
        <w:t>y of the Week</w:t>
      </w:r>
      <w:r w:rsidRPr="00DD0845">
        <w:rPr>
          <w:rFonts w:ascii="Arial" w:eastAsia="Times New Roman" w:hAnsi="Arial" w:cs="Arial"/>
          <w:color w:val="111111"/>
          <w:sz w:val="16"/>
          <w:szCs w:val="16"/>
          <w:bdr w:val="none" w:sz="0" w:space="0" w:color="auto" w:frame="1"/>
        </w:rPr>
        <w:t>: Saturday</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D0845">
        <w:rPr>
          <w:rFonts w:ascii="Arial" w:eastAsia="Times New Roman" w:hAnsi="Arial" w:cs="Arial"/>
          <w:b/>
          <w:color w:val="111111"/>
          <w:sz w:val="16"/>
          <w:szCs w:val="16"/>
          <w:bdr w:val="none" w:sz="0" w:space="0" w:color="auto" w:frame="1"/>
        </w:rPr>
        <w:t>Date</w:t>
      </w:r>
      <w:r w:rsidRPr="00DD0845">
        <w:rPr>
          <w:rFonts w:ascii="Arial" w:eastAsia="Times New Roman" w:hAnsi="Arial" w:cs="Arial"/>
          <w:color w:val="111111"/>
          <w:sz w:val="16"/>
          <w:szCs w:val="16"/>
          <w:bdr w:val="none" w:sz="0" w:space="0" w:color="auto" w:frame="1"/>
        </w:rPr>
        <w:t>: January 16, 2016</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 of Day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w:t>
      </w:r>
      <w:r w:rsidRPr="00D623FE">
        <w:rPr>
          <w:rFonts w:ascii="Arial" w:eastAsia="Times New Roman" w:hAnsi="Arial" w:cs="Arial"/>
          <w:color w:val="111111"/>
          <w:sz w:val="16"/>
          <w:szCs w:val="16"/>
          <w:bdr w:val="none" w:sz="0" w:space="0" w:color="auto" w:frame="1"/>
        </w:rPr>
        <w:t>6:30-7:00 PM</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Total Minutes Typed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30 </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 Lessons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7</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Keys Practiced</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J, K, L, ;</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Speed WPM</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54</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Accuracy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94</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 Timed Tests Taken</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0</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Timed Test - Speed WPM</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N/A</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Timed Test - Accuracy %</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N/A</w:t>
      </w:r>
    </w:p>
    <w:p w:rsidR="00AA3988" w:rsidRPr="00D623FE"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inherit" w:eastAsia="Times New Roman" w:hAnsi="inherit" w:cs="Helvetica"/>
          <w:color w:val="111111"/>
          <w:sz w:val="16"/>
          <w:szCs w:val="16"/>
        </w:rPr>
      </w:pPr>
      <w:r w:rsidRPr="00D623FE">
        <w:rPr>
          <w:rFonts w:ascii="Arial" w:eastAsia="Times New Roman" w:hAnsi="Arial" w:cs="Arial"/>
          <w:b/>
          <w:color w:val="111111"/>
          <w:sz w:val="16"/>
          <w:szCs w:val="16"/>
          <w:bdr w:val="none" w:sz="0" w:space="0" w:color="auto" w:frame="1"/>
        </w:rPr>
        <w:t>Did well; came easy to me</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This was my second day typing for week #1. I only needed 2 days to type 1 hour. </w:t>
      </w:r>
      <w:r w:rsidRPr="00D623FE">
        <w:rPr>
          <w:rFonts w:ascii="Arial" w:eastAsia="Times New Roman" w:hAnsi="Arial" w:cs="Arial"/>
          <w:color w:val="111111"/>
          <w:sz w:val="16"/>
          <w:szCs w:val="16"/>
          <w:bdr w:val="none" w:sz="0" w:space="0" w:color="auto" w:frame="1"/>
        </w:rPr>
        <w:t>I typed an extra 10 minutes over the minimum required 60 minutes of practice.</w:t>
      </w:r>
      <w:r w:rsidRPr="00DD0845">
        <w:rPr>
          <w:rFonts w:ascii="Arial" w:eastAsia="Times New Roman" w:hAnsi="Arial" w:cs="Arial"/>
          <w:color w:val="111111"/>
          <w:sz w:val="16"/>
          <w:szCs w:val="16"/>
          <w:bdr w:val="none" w:sz="0" w:space="0" w:color="auto" w:frame="1"/>
        </w:rPr>
        <w:t xml:space="preserve"> I was in a groove and in the middle of a lesson so I wanted to continue despite exceeding the minimum time. </w:t>
      </w:r>
      <w:r w:rsidRPr="00D623FE">
        <w:rPr>
          <w:rFonts w:ascii="Arial" w:eastAsia="Times New Roman" w:hAnsi="Arial" w:cs="Arial"/>
          <w:color w:val="111111"/>
          <w:sz w:val="16"/>
          <w:szCs w:val="16"/>
          <w:bdr w:val="none" w:sz="0" w:space="0" w:color="auto" w:frame="1"/>
        </w:rPr>
        <w:t xml:space="preserve"> Although my overall accuracy went down today (from 95% to 94%), my WPM improved from 45 to 54. All the keys were easy because this was a refresher or repeat from last semester. Home Row keys are always the easiest keys for me.</w:t>
      </w:r>
    </w:p>
    <w:p w:rsidR="00AA3988" w:rsidRPr="00DD0845" w:rsidRDefault="00AA3988" w:rsidP="00AA3988">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color w:val="111111"/>
          <w:sz w:val="16"/>
          <w:szCs w:val="16"/>
          <w:bdr w:val="none" w:sz="0" w:space="0" w:color="auto" w:frame="1"/>
        </w:rPr>
      </w:pPr>
      <w:r w:rsidRPr="00D623FE">
        <w:rPr>
          <w:rFonts w:ascii="Arial" w:eastAsia="Times New Roman" w:hAnsi="Arial" w:cs="Arial"/>
          <w:b/>
          <w:color w:val="111111"/>
          <w:sz w:val="16"/>
          <w:szCs w:val="16"/>
          <w:bdr w:val="none" w:sz="0" w:space="0" w:color="auto" w:frame="1"/>
        </w:rPr>
        <w:t>Struggled with; difficult</w:t>
      </w:r>
      <w:r w:rsidRPr="00D623FE">
        <w:rPr>
          <w:rFonts w:ascii="Arial" w:eastAsia="Times New Roman" w:hAnsi="Arial" w:cs="Arial"/>
          <w:color w:val="111111"/>
          <w:sz w:val="16"/>
          <w:szCs w:val="16"/>
          <w:bdr w:val="none" w:sz="0" w:space="0" w:color="auto" w:frame="1"/>
        </w:rPr>
        <w:t>:</w:t>
      </w:r>
      <w:r w:rsidRPr="00DD0845">
        <w:rPr>
          <w:rFonts w:ascii="Arial" w:eastAsia="Times New Roman" w:hAnsi="Arial" w:cs="Arial"/>
          <w:color w:val="111111"/>
          <w:sz w:val="16"/>
          <w:szCs w:val="16"/>
          <w:bdr w:val="none" w:sz="0" w:space="0" w:color="auto" w:frame="1"/>
        </w:rPr>
        <w:t xml:space="preserve"> </w:t>
      </w:r>
      <w:r w:rsidR="0065510C" w:rsidRPr="00D623FE">
        <w:rPr>
          <w:rFonts w:ascii="Arial" w:eastAsia="Times New Roman" w:hAnsi="Arial" w:cs="Arial"/>
          <w:color w:val="111111"/>
          <w:sz w:val="16"/>
          <w:szCs w:val="16"/>
          <w:bdr w:val="none" w:sz="0" w:space="0" w:color="auto" w:frame="1"/>
        </w:rPr>
        <w:t xml:space="preserve">I had no difficulty with any of the 4 keys I practiced today. I wanted to type 40 minutes today but my fingers were sore and I </w:t>
      </w:r>
      <w:r w:rsidR="0065510C" w:rsidRPr="00D623FE">
        <w:rPr>
          <w:rFonts w:ascii="Arial" w:eastAsia="Times New Roman" w:hAnsi="Arial" w:cs="Arial"/>
          <w:color w:val="111111"/>
          <w:sz w:val="16"/>
          <w:szCs w:val="16"/>
          <w:bdr w:val="none" w:sz="0" w:space="0" w:color="auto" w:frame="1"/>
        </w:rPr>
        <w:lastRenderedPageBreak/>
        <w:t>had a headache, but I still was able to type a total of 70 minutes this week, over just two days. I typed at a slow and easy pace so I made very few errors and my overall speed was good.</w:t>
      </w:r>
      <w:r w:rsidR="0065510C">
        <w:rPr>
          <w:rFonts w:ascii="Arial" w:eastAsia="Times New Roman" w:hAnsi="Arial" w:cs="Arial"/>
          <w:color w:val="111111"/>
          <w:sz w:val="16"/>
          <w:szCs w:val="16"/>
          <w:bdr w:val="none" w:sz="0" w:space="0" w:color="auto" w:frame="1"/>
        </w:rPr>
        <w:t xml:space="preserve"> I’m glad I’m done typing this week because I have a bad headache and allergies, and my fingers are very sore. I typed with a headache and sore fingers, so maybe next time I won’t type while I’m not feeling great. It’s just that I needed to complete my 1 hour before Sunday night, I was running out of time. Next time, I’ll start practicing early in the week.</w:t>
      </w:r>
    </w:p>
    <w:p w:rsidR="0065510C" w:rsidRDefault="0065510C" w:rsidP="00AA3988">
      <w:pPr>
        <w:shd w:val="clear" w:color="auto" w:fill="FFFFFF" w:themeFill="background1"/>
        <w:rPr>
          <w:rFonts w:ascii="Arial" w:eastAsia="Times New Roman" w:hAnsi="Arial" w:cs="Arial"/>
          <w:color w:val="111111"/>
          <w:bdr w:val="none" w:sz="0" w:space="0" w:color="auto" w:frame="1"/>
        </w:rPr>
      </w:pPr>
    </w:p>
    <w:tbl>
      <w:tblPr>
        <w:tblW w:w="0" w:type="auto"/>
        <w:shd w:val="clear" w:color="auto" w:fill="F4F4F4"/>
        <w:tblCellMar>
          <w:left w:w="0" w:type="dxa"/>
          <w:right w:w="0" w:type="dxa"/>
        </w:tblCellMar>
        <w:tblLook w:val="04A0" w:firstRow="1" w:lastRow="0" w:firstColumn="1" w:lastColumn="0" w:noHBand="0" w:noVBand="1"/>
      </w:tblPr>
      <w:tblGrid>
        <w:gridCol w:w="686"/>
        <w:gridCol w:w="571"/>
        <w:gridCol w:w="1126"/>
        <w:gridCol w:w="720"/>
        <w:gridCol w:w="1170"/>
        <w:gridCol w:w="1413"/>
        <w:gridCol w:w="567"/>
        <w:gridCol w:w="810"/>
        <w:gridCol w:w="1800"/>
        <w:gridCol w:w="2023"/>
      </w:tblGrid>
      <w:tr w:rsidR="00AA3988" w:rsidRPr="00D623FE" w:rsidTr="009D25ED">
        <w:tc>
          <w:tcPr>
            <w:tcW w:w="6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Week #</w:t>
            </w:r>
          </w:p>
        </w:tc>
        <w:tc>
          <w:tcPr>
            <w:tcW w:w="5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Date</w:t>
            </w:r>
          </w:p>
        </w:tc>
        <w:tc>
          <w:tcPr>
            <w:tcW w:w="1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Time of Day</w:t>
            </w:r>
          </w:p>
        </w:tc>
        <w:tc>
          <w:tcPr>
            <w:tcW w:w="7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Minutes Typed</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 Lessons Completed</w:t>
            </w:r>
          </w:p>
        </w:tc>
        <w:tc>
          <w:tcPr>
            <w:tcW w:w="14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Keys Practiced</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Speed WPM</w:t>
            </w:r>
          </w:p>
        </w:tc>
        <w:tc>
          <w:tcPr>
            <w:tcW w:w="8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Accuracy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Did well; came easy to me</w:t>
            </w:r>
          </w:p>
        </w:tc>
        <w:tc>
          <w:tcPr>
            <w:tcW w:w="202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b/>
                <w:bCs/>
                <w:color w:val="111111"/>
                <w:sz w:val="16"/>
                <w:szCs w:val="16"/>
                <w:bdr w:val="none" w:sz="0" w:space="0" w:color="auto" w:frame="1"/>
              </w:rPr>
              <w:t>Struggled with; difficult ; solution</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1/13</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7:00-7:40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40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A,S,D,F</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45</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95</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Pr>
                <w:rFonts w:ascii="Arial" w:eastAsia="Times New Roman" w:hAnsi="Arial" w:cs="Arial"/>
                <w:color w:val="111111"/>
                <w:sz w:val="16"/>
                <w:szCs w:val="16"/>
                <w:bdr w:val="none" w:sz="0" w:space="0" w:color="auto" w:frame="1"/>
              </w:rPr>
              <w:t xml:space="preserve">I practiced at home, right after dinner, which is the most convenient location and time. I practiced without any disruptions. </w:t>
            </w:r>
            <w:r w:rsidRPr="00D623FE">
              <w:rPr>
                <w:rFonts w:ascii="Arial" w:eastAsia="Times New Roman" w:hAnsi="Arial" w:cs="Arial"/>
                <w:color w:val="111111"/>
                <w:sz w:val="16"/>
                <w:szCs w:val="16"/>
                <w:bdr w:val="none" w:sz="0" w:space="0" w:color="auto" w:frame="1"/>
              </w:rPr>
              <w:t xml:space="preserve">All keys were easy except for </w:t>
            </w:r>
            <w:r>
              <w:rPr>
                <w:rFonts w:ascii="Arial" w:eastAsia="Times New Roman" w:hAnsi="Arial" w:cs="Arial"/>
                <w:color w:val="111111"/>
                <w:sz w:val="16"/>
                <w:szCs w:val="16"/>
                <w:bdr w:val="none" w:sz="0" w:space="0" w:color="auto" w:frame="1"/>
              </w:rPr>
              <w:t xml:space="preserve">the </w:t>
            </w:r>
            <w:r w:rsidRPr="00D623FE">
              <w:rPr>
                <w:rFonts w:ascii="Arial" w:eastAsia="Times New Roman" w:hAnsi="Arial" w:cs="Arial"/>
                <w:color w:val="111111"/>
                <w:sz w:val="16"/>
                <w:szCs w:val="16"/>
                <w:bdr w:val="none" w:sz="0" w:space="0" w:color="auto" w:frame="1"/>
              </w:rPr>
              <w:t>F key. All the keys had a WPM over 50 but F was 38 which brought down the overall WPM and accuracy. Overall happy with today’s effort and performance.</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65510C">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 xml:space="preserve">Had </w:t>
            </w:r>
            <w:r>
              <w:rPr>
                <w:rFonts w:ascii="Arial" w:eastAsia="Times New Roman" w:hAnsi="Arial" w:cs="Arial"/>
                <w:color w:val="111111"/>
                <w:sz w:val="16"/>
                <w:szCs w:val="16"/>
                <w:bdr w:val="none" w:sz="0" w:space="0" w:color="auto" w:frame="1"/>
              </w:rPr>
              <w:t>some</w:t>
            </w:r>
            <w:r w:rsidRPr="00D623FE">
              <w:rPr>
                <w:rFonts w:ascii="Arial" w:eastAsia="Times New Roman" w:hAnsi="Arial" w:cs="Arial"/>
                <w:color w:val="111111"/>
                <w:sz w:val="16"/>
                <w:szCs w:val="16"/>
                <w:bdr w:val="none" w:sz="0" w:space="0" w:color="auto" w:frame="1"/>
              </w:rPr>
              <w:t xml:space="preserve"> problem with the F key. F had the lowest WPM and lowest accuracy %. Not sure why it was difficult because F is on Home Row. All keys on the Home Row are easier than all other keys. I just need to take my time and not rush.</w:t>
            </w:r>
            <w:r>
              <w:rPr>
                <w:rFonts w:ascii="Arial" w:eastAsia="Times New Roman" w:hAnsi="Arial" w:cs="Arial"/>
                <w:color w:val="111111"/>
                <w:sz w:val="16"/>
                <w:szCs w:val="16"/>
                <w:bdr w:val="none" w:sz="0" w:space="0" w:color="auto" w:frame="1"/>
              </w:rPr>
              <w:t xml:space="preserve"> I can’t blame distractions, lack of focus, pain in my hands, or any other possible cause for my trouble with the F key. </w:t>
            </w:r>
            <w:r w:rsidR="0065510C">
              <w:rPr>
                <w:rFonts w:ascii="Arial" w:eastAsia="Times New Roman" w:hAnsi="Arial" w:cs="Arial"/>
                <w:color w:val="111111"/>
                <w:sz w:val="16"/>
                <w:szCs w:val="16"/>
                <w:bdr w:val="none" w:sz="0" w:space="0" w:color="auto" w:frame="1"/>
              </w:rPr>
              <w:t>I don’t intend to change anything in my practice routine. I think today’s difficulty with the F key was j</w:t>
            </w:r>
            <w:r>
              <w:rPr>
                <w:rFonts w:ascii="Arial" w:eastAsia="Times New Roman" w:hAnsi="Arial" w:cs="Arial"/>
                <w:color w:val="111111"/>
                <w:sz w:val="16"/>
                <w:szCs w:val="16"/>
                <w:bdr w:val="none" w:sz="0" w:space="0" w:color="auto" w:frame="1"/>
              </w:rPr>
              <w:t>ust one of those days I guess.</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1/16</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6:30-7:00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J,K,L,;</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54</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94</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Pr>
                <w:rFonts w:ascii="Arial" w:eastAsia="Times New Roman" w:hAnsi="Arial" w:cs="Arial"/>
                <w:color w:val="111111"/>
                <w:sz w:val="16"/>
                <w:szCs w:val="16"/>
                <w:bdr w:val="none" w:sz="0" w:space="0" w:color="auto" w:frame="1"/>
              </w:rPr>
              <w:t xml:space="preserve">This was my second day typing for week #1. I only needed 2 days to type 1 hour. </w:t>
            </w:r>
            <w:r w:rsidRPr="00D623FE">
              <w:rPr>
                <w:rFonts w:ascii="Arial" w:eastAsia="Times New Roman" w:hAnsi="Arial" w:cs="Arial"/>
                <w:color w:val="111111"/>
                <w:sz w:val="16"/>
                <w:szCs w:val="16"/>
                <w:bdr w:val="none" w:sz="0" w:space="0" w:color="auto" w:frame="1"/>
              </w:rPr>
              <w:t>I typed an extra 10 minutes over the minimum required 60 minutes of practice.</w:t>
            </w:r>
            <w:r>
              <w:rPr>
                <w:rFonts w:ascii="Arial" w:eastAsia="Times New Roman" w:hAnsi="Arial" w:cs="Arial"/>
                <w:color w:val="111111"/>
                <w:sz w:val="16"/>
                <w:szCs w:val="16"/>
                <w:bdr w:val="none" w:sz="0" w:space="0" w:color="auto" w:frame="1"/>
              </w:rPr>
              <w:t xml:space="preserve"> I was in a groove and in the middle of a lesson so I wanted to continue despite exceeding the minimum time. </w:t>
            </w:r>
            <w:r w:rsidRPr="00D623FE">
              <w:rPr>
                <w:rFonts w:ascii="Arial" w:eastAsia="Times New Roman" w:hAnsi="Arial" w:cs="Arial"/>
                <w:color w:val="111111"/>
                <w:sz w:val="16"/>
                <w:szCs w:val="16"/>
                <w:bdr w:val="none" w:sz="0" w:space="0" w:color="auto" w:frame="1"/>
              </w:rPr>
              <w:t xml:space="preserve"> Although my overall accuracy went down today (from 95% to 94%), my WPM improved from 45 to 54. All the keys were easy because this was a refresher or repeat from last semester. Home Row keys are always the easiest keys for me.</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I had no difficulty with any of the 4 keys I practiced today. I wanted to type 40 minutes today but my fingers were sore and I had a headache, but I still was able to type a total of 70 minutes this week, over just two days. I typed at a slow and easy pace so I made very few errors and my overall speed was good.</w:t>
            </w:r>
            <w:r>
              <w:rPr>
                <w:rFonts w:ascii="Arial" w:eastAsia="Times New Roman" w:hAnsi="Arial" w:cs="Arial"/>
                <w:color w:val="111111"/>
                <w:sz w:val="16"/>
                <w:szCs w:val="16"/>
                <w:bdr w:val="none" w:sz="0" w:space="0" w:color="auto" w:frame="1"/>
              </w:rPr>
              <w:t xml:space="preserve"> I’m glad I’m done typing this week because I have a bad headache and allergies, and my fingers are very sore.</w:t>
            </w:r>
            <w:r w:rsidR="0065510C">
              <w:rPr>
                <w:rFonts w:ascii="Arial" w:eastAsia="Times New Roman" w:hAnsi="Arial" w:cs="Arial"/>
                <w:color w:val="111111"/>
                <w:sz w:val="16"/>
                <w:szCs w:val="16"/>
                <w:bdr w:val="none" w:sz="0" w:space="0" w:color="auto" w:frame="1"/>
              </w:rPr>
              <w:t xml:space="preserve"> I typed with a headache and sore fingers, so maybe next time I won’t type while I’m not feeling great. It’s just that I needed to complete my 1 hour before Sunday night, I was running out of time. Next time, I’ll start practicing early in the week.</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1/23</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7:15-8:35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80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10</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Q,W,E,R</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55</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96</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1/28</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9:00-9:30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T,Y,U</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49</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97</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1/29</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7:20-7:50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Y,U,I,O,P</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59</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98</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1/30</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8:00-8:30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30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11</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1,2,3,4,5,6,7,8,9</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60</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98</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4</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2/6</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7:30-8:40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15</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!,@,#,$,%,^,&amp;</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59</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94</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2/14</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7:45-8:05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Ctrl, Alt, Shift</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65</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89</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2/19</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5:10-6:10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20</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Z,XC,V,B,N,M</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64</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91</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6</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2/20</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7:00-7:10 PM</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10</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2 5-minute timed tests</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58</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95</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r w:rsidR="00AA3988" w:rsidRPr="00D623FE" w:rsidTr="009D25ED">
        <w:tc>
          <w:tcPr>
            <w:tcW w:w="686" w:type="dxa"/>
            <w:tcBorders>
              <w:top w:val="nil"/>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571"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1126"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72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117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141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567"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81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1800"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c>
          <w:tcPr>
            <w:tcW w:w="2023" w:type="dxa"/>
            <w:tcBorders>
              <w:top w:val="nil"/>
              <w:left w:val="nil"/>
              <w:bottom w:val="single" w:sz="8" w:space="0" w:color="auto"/>
              <w:right w:val="single" w:sz="8" w:space="0" w:color="auto"/>
            </w:tcBorders>
            <w:shd w:val="clear" w:color="auto" w:fill="FFFFFF" w:themeFill="background1"/>
            <w:tcMar>
              <w:top w:w="0" w:type="dxa"/>
              <w:left w:w="43" w:type="dxa"/>
              <w:bottom w:w="0" w:type="dxa"/>
              <w:right w:w="43" w:type="dxa"/>
            </w:tcMar>
            <w:hideMark/>
          </w:tcPr>
          <w:p w:rsidR="00D623FE" w:rsidRPr="00D623FE" w:rsidRDefault="00AA3988" w:rsidP="009D25ED">
            <w:pPr>
              <w:shd w:val="clear" w:color="auto" w:fill="FFFFFF" w:themeFill="background1"/>
              <w:rPr>
                <w:rFonts w:ascii="inherit" w:eastAsia="Times New Roman" w:hAnsi="inherit" w:cs="Helvetica"/>
                <w:color w:val="111111"/>
                <w:sz w:val="27"/>
                <w:szCs w:val="27"/>
              </w:rPr>
            </w:pPr>
            <w:r w:rsidRPr="00D623FE">
              <w:rPr>
                <w:rFonts w:ascii="Arial" w:eastAsia="Times New Roman" w:hAnsi="Arial" w:cs="Arial"/>
                <w:color w:val="111111"/>
                <w:sz w:val="16"/>
                <w:szCs w:val="16"/>
                <w:bdr w:val="none" w:sz="0" w:space="0" w:color="auto" w:frame="1"/>
              </w:rPr>
              <w:t>…</w:t>
            </w:r>
          </w:p>
        </w:tc>
      </w:tr>
    </w:tbl>
    <w:p w:rsidR="00AA3988" w:rsidRPr="00D623FE" w:rsidRDefault="00AA3988" w:rsidP="00AA3988">
      <w:pPr>
        <w:shd w:val="clear" w:color="auto" w:fill="FFFFFF" w:themeFill="background1"/>
        <w:rPr>
          <w:rFonts w:ascii="Helvetica" w:eastAsia="Times New Roman" w:hAnsi="Helvetica" w:cs="Helvetica"/>
          <w:color w:val="111111"/>
        </w:rPr>
      </w:pPr>
      <w:r w:rsidRPr="00D623FE">
        <w:rPr>
          <w:rFonts w:ascii="Arial" w:eastAsia="Times New Roman" w:hAnsi="Arial" w:cs="Arial"/>
          <w:color w:val="111111"/>
          <w:bdr w:val="none" w:sz="0" w:space="0" w:color="auto" w:frame="1"/>
        </w:rPr>
        <w:t> </w:t>
      </w:r>
    </w:p>
    <w:p w:rsidR="00B566B8" w:rsidRDefault="0043065D" w:rsidP="00293EEA">
      <w:pPr>
        <w:rPr>
          <w:rFonts w:ascii="Arial" w:hAnsi="Arial" w:cs="Arial"/>
          <w:sz w:val="22"/>
          <w:szCs w:val="22"/>
        </w:rPr>
      </w:pPr>
      <w:r>
        <w:rPr>
          <w:rFonts w:ascii="Arial" w:hAnsi="Arial" w:cs="Arial"/>
          <w:sz w:val="22"/>
          <w:szCs w:val="22"/>
        </w:rPr>
        <w:t>Again, s</w:t>
      </w:r>
      <w:r w:rsidR="008B3AE7">
        <w:rPr>
          <w:rFonts w:ascii="Arial" w:hAnsi="Arial" w:cs="Arial"/>
          <w:sz w:val="22"/>
          <w:szCs w:val="22"/>
        </w:rPr>
        <w:t>tudents will use the</w:t>
      </w:r>
      <w:r w:rsidR="00911D21">
        <w:rPr>
          <w:rFonts w:ascii="Arial" w:hAnsi="Arial" w:cs="Arial"/>
          <w:sz w:val="22"/>
          <w:szCs w:val="22"/>
        </w:rPr>
        <w:t xml:space="preserve"> information contained in these weekly journal entries to cr</w:t>
      </w:r>
      <w:r w:rsidR="008B3AE7">
        <w:rPr>
          <w:rFonts w:ascii="Arial" w:hAnsi="Arial" w:cs="Arial"/>
          <w:sz w:val="22"/>
          <w:szCs w:val="22"/>
        </w:rPr>
        <w:t xml:space="preserve">eate a final report at the end </w:t>
      </w:r>
      <w:r w:rsidR="00911D21">
        <w:rPr>
          <w:rFonts w:ascii="Arial" w:hAnsi="Arial" w:cs="Arial"/>
          <w:sz w:val="22"/>
          <w:szCs w:val="22"/>
        </w:rPr>
        <w:t>o</w:t>
      </w:r>
      <w:r w:rsidR="008B3AE7">
        <w:rPr>
          <w:rFonts w:ascii="Arial" w:hAnsi="Arial" w:cs="Arial"/>
          <w:sz w:val="22"/>
          <w:szCs w:val="22"/>
        </w:rPr>
        <w:t>f</w:t>
      </w:r>
      <w:r w:rsidR="00911D21">
        <w:rPr>
          <w:rFonts w:ascii="Arial" w:hAnsi="Arial" w:cs="Arial"/>
          <w:sz w:val="22"/>
          <w:szCs w:val="22"/>
        </w:rPr>
        <w:t xml:space="preserve"> the semester. I will show you how to create t</w:t>
      </w:r>
      <w:r w:rsidR="00423242" w:rsidRPr="00911D21">
        <w:rPr>
          <w:rFonts w:ascii="Arial" w:hAnsi="Arial" w:cs="Arial"/>
          <w:sz w:val="22"/>
          <w:szCs w:val="22"/>
        </w:rPr>
        <w:t>able</w:t>
      </w:r>
      <w:r w:rsidR="00911D21">
        <w:rPr>
          <w:rFonts w:ascii="Arial" w:hAnsi="Arial" w:cs="Arial"/>
          <w:sz w:val="22"/>
          <w:szCs w:val="22"/>
        </w:rPr>
        <w:t>s</w:t>
      </w:r>
      <w:r w:rsidR="00423242" w:rsidRPr="00911D21">
        <w:rPr>
          <w:rFonts w:ascii="Arial" w:hAnsi="Arial" w:cs="Arial"/>
          <w:sz w:val="22"/>
          <w:szCs w:val="22"/>
        </w:rPr>
        <w:t xml:space="preserve"> and </w:t>
      </w:r>
      <w:r w:rsidR="00911D21">
        <w:rPr>
          <w:rFonts w:ascii="Arial" w:hAnsi="Arial" w:cs="Arial"/>
          <w:sz w:val="22"/>
          <w:szCs w:val="22"/>
        </w:rPr>
        <w:t>other graphic displays of your performance.</w:t>
      </w:r>
      <w:r w:rsidR="0065510C">
        <w:rPr>
          <w:rFonts w:ascii="Arial" w:hAnsi="Arial" w:cs="Arial"/>
          <w:sz w:val="22"/>
          <w:szCs w:val="22"/>
        </w:rPr>
        <w:t xml:space="preserve"> </w:t>
      </w:r>
      <w:r>
        <w:rPr>
          <w:rFonts w:ascii="Arial" w:hAnsi="Arial" w:cs="Arial"/>
          <w:sz w:val="22"/>
          <w:szCs w:val="22"/>
        </w:rPr>
        <w:t>Remember, t</w:t>
      </w:r>
      <w:r w:rsidR="00911D21">
        <w:rPr>
          <w:rFonts w:ascii="Arial" w:hAnsi="Arial" w:cs="Arial"/>
          <w:sz w:val="22"/>
          <w:szCs w:val="22"/>
        </w:rPr>
        <w:t>o earn the maximum 5</w:t>
      </w:r>
      <w:r w:rsidR="00E06751" w:rsidRPr="002B652F">
        <w:rPr>
          <w:rFonts w:ascii="Arial" w:hAnsi="Arial" w:cs="Arial"/>
          <w:sz w:val="22"/>
          <w:szCs w:val="22"/>
        </w:rPr>
        <w:t>0 points, students must type out-of-class at least 1 hour per week</w:t>
      </w:r>
      <w:r w:rsidR="008B3AE7">
        <w:rPr>
          <w:rFonts w:ascii="Arial" w:hAnsi="Arial" w:cs="Arial"/>
          <w:sz w:val="22"/>
          <w:szCs w:val="22"/>
        </w:rPr>
        <w:t xml:space="preserve"> AND post their weekly update (typing journal) be</w:t>
      </w:r>
      <w:r w:rsidR="00B566B8">
        <w:rPr>
          <w:rFonts w:ascii="Arial" w:hAnsi="Arial" w:cs="Arial"/>
          <w:sz w:val="22"/>
          <w:szCs w:val="22"/>
        </w:rPr>
        <w:t xml:space="preserve">fore </w:t>
      </w:r>
      <w:r w:rsidR="008B3AE7">
        <w:rPr>
          <w:rFonts w:ascii="Arial" w:hAnsi="Arial" w:cs="Arial"/>
          <w:sz w:val="22"/>
          <w:szCs w:val="22"/>
        </w:rPr>
        <w:t>each and every deadline</w:t>
      </w:r>
      <w:r w:rsidR="00E06751" w:rsidRPr="002B652F">
        <w:rPr>
          <w:rFonts w:ascii="Arial" w:hAnsi="Arial" w:cs="Arial"/>
          <w:sz w:val="22"/>
          <w:szCs w:val="22"/>
        </w:rPr>
        <w:t xml:space="preserve">. </w:t>
      </w:r>
      <w:r w:rsidR="008B3AE7">
        <w:rPr>
          <w:rFonts w:ascii="Arial" w:hAnsi="Arial" w:cs="Arial"/>
          <w:sz w:val="22"/>
          <w:szCs w:val="22"/>
        </w:rPr>
        <w:t xml:space="preserve">For every deadline missed, students drop a letter grade. </w:t>
      </w:r>
      <w:r w:rsidR="00B566B8">
        <w:rPr>
          <w:rFonts w:ascii="Arial" w:hAnsi="Arial" w:cs="Arial"/>
          <w:sz w:val="22"/>
          <w:szCs w:val="22"/>
        </w:rPr>
        <w:t>For every week that a student fails to practice 1 hour and/or fails to submit a complete and thorough update, students drop a letter grade.</w:t>
      </w:r>
    </w:p>
    <w:p w:rsidR="00B566B8" w:rsidRDefault="00B566B8" w:rsidP="00293EEA">
      <w:pPr>
        <w:rPr>
          <w:rFonts w:ascii="Arial" w:hAnsi="Arial" w:cs="Arial"/>
          <w:sz w:val="22"/>
          <w:szCs w:val="22"/>
        </w:rPr>
      </w:pPr>
    </w:p>
    <w:p w:rsidR="00F31054" w:rsidRDefault="00F31054" w:rsidP="00F31054">
      <w:pPr>
        <w:rPr>
          <w:rFonts w:ascii="Arial" w:hAnsi="Arial" w:cs="Arial"/>
          <w:sz w:val="22"/>
          <w:szCs w:val="22"/>
        </w:rPr>
      </w:pPr>
      <w:r w:rsidRPr="002B652F">
        <w:rPr>
          <w:rFonts w:ascii="Arial" w:hAnsi="Arial" w:cs="Arial"/>
          <w:sz w:val="22"/>
          <w:szCs w:val="22"/>
        </w:rPr>
        <w:lastRenderedPageBreak/>
        <w:t xml:space="preserve">The </w:t>
      </w:r>
      <w:r w:rsidRPr="002B652F">
        <w:rPr>
          <w:rFonts w:ascii="Arial" w:hAnsi="Arial" w:cs="Arial"/>
          <w:b/>
          <w:sz w:val="22"/>
          <w:szCs w:val="22"/>
        </w:rPr>
        <w:t>Final Exam</w:t>
      </w:r>
      <w:r w:rsidRPr="002B652F">
        <w:rPr>
          <w:rFonts w:ascii="Arial" w:hAnsi="Arial" w:cs="Arial"/>
          <w:sz w:val="22"/>
          <w:szCs w:val="22"/>
        </w:rPr>
        <w:t xml:space="preserve"> consists of two sections</w:t>
      </w:r>
      <w:r w:rsidR="0073759A" w:rsidRPr="002B652F">
        <w:rPr>
          <w:rFonts w:ascii="Arial" w:hAnsi="Arial" w:cs="Arial"/>
          <w:sz w:val="22"/>
          <w:szCs w:val="22"/>
        </w:rPr>
        <w:t xml:space="preserve"> which are performance-based</w:t>
      </w:r>
      <w:r w:rsidRPr="002B652F">
        <w:rPr>
          <w:rFonts w:ascii="Arial" w:hAnsi="Arial" w:cs="Arial"/>
          <w:sz w:val="22"/>
          <w:szCs w:val="22"/>
        </w:rPr>
        <w:t xml:space="preserve">: </w:t>
      </w:r>
      <w:r w:rsidR="004D53B4" w:rsidRPr="002B652F">
        <w:rPr>
          <w:rFonts w:ascii="Arial" w:hAnsi="Arial" w:cs="Arial"/>
          <w:sz w:val="22"/>
          <w:szCs w:val="22"/>
        </w:rPr>
        <w:t>format</w:t>
      </w:r>
      <w:r w:rsidRPr="002B652F">
        <w:rPr>
          <w:rFonts w:ascii="Arial" w:hAnsi="Arial" w:cs="Arial"/>
          <w:sz w:val="22"/>
          <w:szCs w:val="22"/>
        </w:rPr>
        <w:t xml:space="preserve"> </w:t>
      </w:r>
      <w:r w:rsidRPr="002B652F">
        <w:rPr>
          <w:rFonts w:ascii="Arial" w:hAnsi="Arial" w:cs="Arial"/>
          <w:sz w:val="22"/>
          <w:szCs w:val="22"/>
          <w:u w:val="single"/>
        </w:rPr>
        <w:t>business documentation</w:t>
      </w:r>
      <w:r w:rsidRPr="002B652F">
        <w:rPr>
          <w:rFonts w:ascii="Arial" w:hAnsi="Arial" w:cs="Arial"/>
          <w:sz w:val="22"/>
          <w:szCs w:val="22"/>
        </w:rPr>
        <w:t xml:space="preserve"> and preform a </w:t>
      </w:r>
      <w:r w:rsidR="00B566B8" w:rsidRPr="00B566B8">
        <w:rPr>
          <w:rFonts w:ascii="Arial" w:hAnsi="Arial" w:cs="Arial"/>
          <w:sz w:val="22"/>
          <w:szCs w:val="22"/>
          <w:u w:val="single"/>
        </w:rPr>
        <w:t xml:space="preserve">5-minute </w:t>
      </w:r>
      <w:r w:rsidRPr="002B652F">
        <w:rPr>
          <w:rFonts w:ascii="Arial" w:hAnsi="Arial" w:cs="Arial"/>
          <w:sz w:val="22"/>
          <w:szCs w:val="22"/>
          <w:u w:val="single"/>
        </w:rPr>
        <w:t>timed writing</w:t>
      </w:r>
      <w:r w:rsidRPr="002B652F">
        <w:rPr>
          <w:rFonts w:ascii="Arial" w:hAnsi="Arial" w:cs="Arial"/>
          <w:sz w:val="22"/>
          <w:szCs w:val="22"/>
        </w:rPr>
        <w:t xml:space="preserve">. </w:t>
      </w:r>
      <w:r w:rsidR="0073759A" w:rsidRPr="002B652F">
        <w:rPr>
          <w:rFonts w:ascii="Arial" w:hAnsi="Arial" w:cs="Arial"/>
          <w:sz w:val="22"/>
          <w:szCs w:val="22"/>
        </w:rPr>
        <w:t>As explained later in the syllabus, s</w:t>
      </w:r>
      <w:r w:rsidRPr="002B652F">
        <w:rPr>
          <w:rFonts w:ascii="Arial" w:hAnsi="Arial" w:cs="Arial"/>
          <w:sz w:val="22"/>
          <w:szCs w:val="22"/>
        </w:rPr>
        <w:t xml:space="preserve">tudents can earn up to </w:t>
      </w:r>
      <w:r w:rsidR="00B566B8">
        <w:rPr>
          <w:rFonts w:ascii="Arial" w:hAnsi="Arial" w:cs="Arial"/>
          <w:sz w:val="22"/>
          <w:szCs w:val="22"/>
        </w:rPr>
        <w:t>10</w:t>
      </w:r>
      <w:r w:rsidRPr="002B652F">
        <w:rPr>
          <w:rFonts w:ascii="Arial" w:hAnsi="Arial" w:cs="Arial"/>
          <w:sz w:val="22"/>
          <w:szCs w:val="22"/>
        </w:rPr>
        <w:t xml:space="preserve"> points on the Final Exam (</w:t>
      </w:r>
      <w:r w:rsidR="00B566B8">
        <w:rPr>
          <w:rFonts w:ascii="Arial" w:hAnsi="Arial" w:cs="Arial"/>
          <w:sz w:val="22"/>
          <w:szCs w:val="22"/>
        </w:rPr>
        <w:t>5</w:t>
      </w:r>
      <w:r w:rsidRPr="002B652F">
        <w:rPr>
          <w:rFonts w:ascii="Arial" w:hAnsi="Arial" w:cs="Arial"/>
          <w:sz w:val="22"/>
          <w:szCs w:val="22"/>
        </w:rPr>
        <w:t xml:space="preserve"> points for the business documentation section, and </w:t>
      </w:r>
      <w:r w:rsidR="00B566B8">
        <w:rPr>
          <w:rFonts w:ascii="Arial" w:hAnsi="Arial" w:cs="Arial"/>
          <w:sz w:val="22"/>
          <w:szCs w:val="22"/>
        </w:rPr>
        <w:t>5</w:t>
      </w:r>
      <w:r w:rsidRPr="002B652F">
        <w:rPr>
          <w:rFonts w:ascii="Arial" w:hAnsi="Arial" w:cs="Arial"/>
          <w:sz w:val="22"/>
          <w:szCs w:val="22"/>
        </w:rPr>
        <w:t xml:space="preserve"> points for the timed writing section). To earn the maximum </w:t>
      </w:r>
      <w:r w:rsidR="00B566B8">
        <w:rPr>
          <w:rFonts w:ascii="Arial" w:hAnsi="Arial" w:cs="Arial"/>
          <w:sz w:val="22"/>
          <w:szCs w:val="22"/>
        </w:rPr>
        <w:t>5</w:t>
      </w:r>
      <w:r w:rsidRPr="002B652F">
        <w:rPr>
          <w:rFonts w:ascii="Arial" w:hAnsi="Arial" w:cs="Arial"/>
          <w:sz w:val="22"/>
          <w:szCs w:val="22"/>
        </w:rPr>
        <w:t xml:space="preserve"> points on the timed writing, students must type at least </w:t>
      </w:r>
      <w:r w:rsidR="00B566B8">
        <w:rPr>
          <w:rFonts w:ascii="Arial" w:hAnsi="Arial" w:cs="Arial"/>
          <w:sz w:val="22"/>
          <w:szCs w:val="22"/>
        </w:rPr>
        <w:t>35</w:t>
      </w:r>
      <w:r w:rsidRPr="002B652F">
        <w:rPr>
          <w:rFonts w:ascii="Arial" w:hAnsi="Arial" w:cs="Arial"/>
          <w:sz w:val="22"/>
          <w:szCs w:val="22"/>
        </w:rPr>
        <w:t xml:space="preserve"> words per minute with three or fewer errors. Failure to achieve those two conditions will result in ZERO (0) POINTS on the timed writing section. Earning points on the business documentation section is not “all-or-nothing” as with the timed writing section; partial credit </w:t>
      </w:r>
      <w:r w:rsidR="00B566B8">
        <w:rPr>
          <w:rFonts w:ascii="Arial" w:hAnsi="Arial" w:cs="Arial"/>
          <w:sz w:val="22"/>
          <w:szCs w:val="22"/>
        </w:rPr>
        <w:t>may</w:t>
      </w:r>
      <w:r w:rsidRPr="002B652F">
        <w:rPr>
          <w:rFonts w:ascii="Arial" w:hAnsi="Arial" w:cs="Arial"/>
          <w:sz w:val="22"/>
          <w:szCs w:val="22"/>
        </w:rPr>
        <w:t xml:space="preserve"> be awarded</w:t>
      </w:r>
      <w:r w:rsidR="00B566B8">
        <w:rPr>
          <w:rFonts w:ascii="Arial" w:hAnsi="Arial" w:cs="Arial"/>
          <w:sz w:val="22"/>
          <w:szCs w:val="22"/>
        </w:rPr>
        <w:t xml:space="preserve"> at the professor’s discretion</w:t>
      </w:r>
      <w:r w:rsidRPr="002B652F">
        <w:rPr>
          <w:rFonts w:ascii="Arial" w:hAnsi="Arial" w:cs="Arial"/>
          <w:sz w:val="22"/>
          <w:szCs w:val="22"/>
        </w:rPr>
        <w:t>.</w:t>
      </w:r>
    </w:p>
    <w:p w:rsidR="002B652F" w:rsidRPr="002B652F" w:rsidRDefault="002B652F" w:rsidP="00F31054">
      <w:pPr>
        <w:rPr>
          <w:rFonts w:ascii="Arial" w:hAnsi="Arial" w:cs="Arial"/>
          <w:sz w:val="22"/>
          <w:szCs w:val="22"/>
        </w:rPr>
      </w:pPr>
    </w:p>
    <w:p w:rsidR="004174D1" w:rsidRPr="002B652F" w:rsidRDefault="004174D1" w:rsidP="00F00181">
      <w:pPr>
        <w:pStyle w:val="Heading1"/>
        <w:keepNext/>
        <w:jc w:val="both"/>
        <w:rPr>
          <w:rFonts w:ascii="Arial" w:hAnsi="Arial" w:cs="Arial"/>
          <w:b/>
          <w:bCs/>
          <w:color w:val="1F497D"/>
          <w:kern w:val="32"/>
          <w:sz w:val="28"/>
          <w:szCs w:val="28"/>
        </w:rPr>
      </w:pPr>
      <w:r w:rsidRPr="002B652F">
        <w:rPr>
          <w:rFonts w:ascii="Arial" w:hAnsi="Arial" w:cs="Arial"/>
          <w:b/>
          <w:bCs/>
          <w:color w:val="1F497D"/>
          <w:kern w:val="32"/>
          <w:sz w:val="28"/>
          <w:szCs w:val="28"/>
        </w:rPr>
        <w:t>Course Schedule</w:t>
      </w:r>
    </w:p>
    <w:p w:rsidR="004174D1" w:rsidRPr="002B652F" w:rsidRDefault="004174D1" w:rsidP="00F00181">
      <w:pPr>
        <w:jc w:val="both"/>
        <w:rPr>
          <w:rFonts w:ascii="Arial" w:hAnsi="Arial" w:cs="Arial"/>
          <w:sz w:val="16"/>
          <w:szCs w:val="16"/>
        </w:rPr>
      </w:pPr>
    </w:p>
    <w:p w:rsidR="0073759A" w:rsidRPr="002B652F" w:rsidRDefault="00CE40D2" w:rsidP="009D1D34">
      <w:pPr>
        <w:rPr>
          <w:rFonts w:ascii="Arial" w:hAnsi="Arial" w:cs="Arial"/>
          <w:sz w:val="22"/>
          <w:szCs w:val="22"/>
        </w:rPr>
      </w:pPr>
      <w:r w:rsidRPr="002B652F">
        <w:rPr>
          <w:rFonts w:ascii="Arial" w:hAnsi="Arial" w:cs="Arial"/>
          <w:b/>
          <w:sz w:val="22"/>
          <w:szCs w:val="22"/>
        </w:rPr>
        <w:t>Class</w:t>
      </w:r>
      <w:r w:rsidR="0073759A" w:rsidRPr="002B652F">
        <w:rPr>
          <w:rFonts w:ascii="Arial" w:hAnsi="Arial" w:cs="Arial"/>
          <w:b/>
          <w:sz w:val="22"/>
          <w:szCs w:val="22"/>
        </w:rPr>
        <w:t xml:space="preserve"> Routine</w:t>
      </w:r>
    </w:p>
    <w:p w:rsidR="00CE40D2" w:rsidRPr="002B652F" w:rsidRDefault="00CE40D2" w:rsidP="00CE40D2">
      <w:pPr>
        <w:pStyle w:val="ListParagraph"/>
        <w:numPr>
          <w:ilvl w:val="0"/>
          <w:numId w:val="8"/>
        </w:numPr>
        <w:rPr>
          <w:rFonts w:ascii="Arial" w:hAnsi="Arial" w:cs="Arial"/>
          <w:sz w:val="22"/>
          <w:szCs w:val="22"/>
        </w:rPr>
      </w:pPr>
      <w:r w:rsidRPr="002B652F">
        <w:rPr>
          <w:rFonts w:ascii="Arial" w:hAnsi="Arial" w:cs="Arial"/>
          <w:sz w:val="22"/>
          <w:szCs w:val="22"/>
        </w:rPr>
        <w:t>Arrive ON TIME.</w:t>
      </w:r>
      <w:r w:rsidR="0054365C" w:rsidRPr="002B652F">
        <w:rPr>
          <w:rFonts w:ascii="Arial" w:hAnsi="Arial" w:cs="Arial"/>
          <w:sz w:val="22"/>
          <w:szCs w:val="22"/>
        </w:rPr>
        <w:t xml:space="preserve"> (You are encouraged to arrive early and/or stay late to network with classmates.</w:t>
      </w:r>
      <w:r w:rsidR="00507123" w:rsidRPr="002B652F">
        <w:rPr>
          <w:rFonts w:ascii="Arial" w:hAnsi="Arial" w:cs="Arial"/>
          <w:sz w:val="22"/>
          <w:szCs w:val="22"/>
        </w:rPr>
        <w:t xml:space="preserve"> Students who are tardy will lose break time</w:t>
      </w:r>
      <w:r w:rsidR="00C00111">
        <w:rPr>
          <w:rFonts w:ascii="Arial" w:hAnsi="Arial" w:cs="Arial"/>
          <w:sz w:val="22"/>
          <w:szCs w:val="22"/>
        </w:rPr>
        <w:t xml:space="preserve"> and/or stay after class to make-up for lost time</w:t>
      </w:r>
      <w:r w:rsidR="00507123" w:rsidRPr="002B652F">
        <w:rPr>
          <w:rFonts w:ascii="Arial" w:hAnsi="Arial" w:cs="Arial"/>
          <w:sz w:val="22"/>
          <w:szCs w:val="22"/>
        </w:rPr>
        <w:t>.</w:t>
      </w:r>
      <w:r w:rsidR="00423242">
        <w:rPr>
          <w:rFonts w:ascii="Arial" w:hAnsi="Arial" w:cs="Arial"/>
          <w:sz w:val="22"/>
          <w:szCs w:val="22"/>
        </w:rPr>
        <w:t xml:space="preserve"> 2 tardies = 1 absence, 2 absences = FAIL COURSE.)</w:t>
      </w:r>
    </w:p>
    <w:p w:rsidR="00CE40D2" w:rsidRPr="002B652F" w:rsidRDefault="00CE40D2" w:rsidP="00CE40D2">
      <w:pPr>
        <w:pStyle w:val="ListParagraph"/>
        <w:numPr>
          <w:ilvl w:val="0"/>
          <w:numId w:val="8"/>
        </w:numPr>
        <w:rPr>
          <w:rFonts w:ascii="Arial" w:hAnsi="Arial" w:cs="Arial"/>
          <w:sz w:val="22"/>
          <w:szCs w:val="22"/>
        </w:rPr>
      </w:pPr>
      <w:r w:rsidRPr="002B652F">
        <w:rPr>
          <w:rFonts w:ascii="Arial" w:hAnsi="Arial" w:cs="Arial"/>
          <w:sz w:val="22"/>
          <w:szCs w:val="22"/>
        </w:rPr>
        <w:t>Login to TypingWeb using the username and password assigned by the professor.</w:t>
      </w:r>
    </w:p>
    <w:p w:rsidR="00CE40D2" w:rsidRPr="002B652F" w:rsidRDefault="00423242" w:rsidP="00CE40D2">
      <w:pPr>
        <w:pStyle w:val="ListParagraph"/>
        <w:numPr>
          <w:ilvl w:val="0"/>
          <w:numId w:val="8"/>
        </w:numPr>
        <w:rPr>
          <w:rFonts w:ascii="Arial" w:hAnsi="Arial" w:cs="Arial"/>
          <w:sz w:val="22"/>
          <w:szCs w:val="22"/>
        </w:rPr>
      </w:pPr>
      <w:r>
        <w:rPr>
          <w:rFonts w:ascii="Arial" w:hAnsi="Arial" w:cs="Arial"/>
          <w:sz w:val="22"/>
          <w:szCs w:val="22"/>
        </w:rPr>
        <w:t xml:space="preserve">Take TWO 5-minute timed tests. </w:t>
      </w:r>
      <w:r w:rsidR="00CE40D2" w:rsidRPr="002B652F">
        <w:rPr>
          <w:rFonts w:ascii="Arial" w:hAnsi="Arial" w:cs="Arial"/>
          <w:sz w:val="22"/>
          <w:szCs w:val="22"/>
        </w:rPr>
        <w:t>(</w:t>
      </w:r>
      <w:r w:rsidR="00227732" w:rsidRPr="002B652F">
        <w:rPr>
          <w:rFonts w:ascii="Arial" w:hAnsi="Arial" w:cs="Arial"/>
          <w:sz w:val="22"/>
          <w:szCs w:val="22"/>
        </w:rPr>
        <w:t>Focus on technique and NOT on speed!</w:t>
      </w:r>
      <w:r>
        <w:rPr>
          <w:rFonts w:ascii="Arial" w:hAnsi="Arial" w:cs="Arial"/>
          <w:sz w:val="22"/>
          <w:szCs w:val="22"/>
        </w:rPr>
        <w:t xml:space="preserve"> Record your WPM and accuracy %</w:t>
      </w:r>
      <w:r w:rsidR="00BA0ED8" w:rsidRPr="002B652F">
        <w:rPr>
          <w:rFonts w:ascii="Arial" w:hAnsi="Arial" w:cs="Arial"/>
          <w:sz w:val="22"/>
          <w:szCs w:val="22"/>
        </w:rPr>
        <w:t>.</w:t>
      </w:r>
      <w:r w:rsidR="00B566B8">
        <w:rPr>
          <w:rFonts w:ascii="Arial" w:hAnsi="Arial" w:cs="Arial"/>
          <w:sz w:val="22"/>
          <w:szCs w:val="22"/>
        </w:rPr>
        <w:t xml:space="preserve"> This information should be included in your weekly journal update.</w:t>
      </w:r>
      <w:r w:rsidR="00C00111">
        <w:rPr>
          <w:rFonts w:ascii="Arial" w:hAnsi="Arial" w:cs="Arial"/>
          <w:sz w:val="22"/>
          <w:szCs w:val="22"/>
        </w:rPr>
        <w:t xml:space="preserve"> This in an important activity because I use this to verify everyone’s technique.</w:t>
      </w:r>
      <w:r w:rsidR="00CE40D2" w:rsidRPr="002B652F">
        <w:rPr>
          <w:rFonts w:ascii="Arial" w:hAnsi="Arial" w:cs="Arial"/>
          <w:sz w:val="22"/>
          <w:szCs w:val="22"/>
        </w:rPr>
        <w:t>)</w:t>
      </w:r>
    </w:p>
    <w:p w:rsidR="00CE40D2" w:rsidRPr="002B652F" w:rsidRDefault="008B6DD1" w:rsidP="00CE40D2">
      <w:pPr>
        <w:pStyle w:val="ListParagraph"/>
        <w:numPr>
          <w:ilvl w:val="0"/>
          <w:numId w:val="8"/>
        </w:numPr>
        <w:rPr>
          <w:rFonts w:ascii="Arial" w:hAnsi="Arial" w:cs="Arial"/>
          <w:sz w:val="22"/>
          <w:szCs w:val="22"/>
        </w:rPr>
      </w:pPr>
      <w:r w:rsidRPr="002B652F">
        <w:rPr>
          <w:rFonts w:ascii="Arial" w:hAnsi="Arial" w:cs="Arial"/>
          <w:sz w:val="22"/>
          <w:szCs w:val="22"/>
        </w:rPr>
        <w:t>Take breaks when announced by t</w:t>
      </w:r>
      <w:r w:rsidR="00CE40D2" w:rsidRPr="002B652F">
        <w:rPr>
          <w:rFonts w:ascii="Arial" w:hAnsi="Arial" w:cs="Arial"/>
          <w:sz w:val="22"/>
          <w:szCs w:val="22"/>
        </w:rPr>
        <w:t>he professor</w:t>
      </w:r>
      <w:r w:rsidRPr="002B652F">
        <w:rPr>
          <w:rFonts w:ascii="Arial" w:hAnsi="Arial" w:cs="Arial"/>
          <w:sz w:val="22"/>
          <w:szCs w:val="22"/>
        </w:rPr>
        <w:t>.</w:t>
      </w:r>
      <w:r w:rsidR="00CE40D2" w:rsidRPr="002B652F">
        <w:rPr>
          <w:rFonts w:ascii="Arial" w:hAnsi="Arial" w:cs="Arial"/>
          <w:sz w:val="22"/>
          <w:szCs w:val="22"/>
        </w:rPr>
        <w:t xml:space="preserve"> (</w:t>
      </w:r>
      <w:r w:rsidRPr="002B652F">
        <w:rPr>
          <w:rFonts w:ascii="Arial" w:hAnsi="Arial" w:cs="Arial"/>
          <w:sz w:val="22"/>
          <w:szCs w:val="22"/>
        </w:rPr>
        <w:t>Like</w:t>
      </w:r>
      <w:r w:rsidR="00CE40D2" w:rsidRPr="002B652F">
        <w:rPr>
          <w:rFonts w:ascii="Arial" w:hAnsi="Arial" w:cs="Arial"/>
          <w:sz w:val="22"/>
          <w:szCs w:val="22"/>
        </w:rPr>
        <w:t xml:space="preserve"> learning to play an instrument, keyboarding requires </w:t>
      </w:r>
      <w:r w:rsidRPr="002B652F">
        <w:rPr>
          <w:rFonts w:ascii="Arial" w:hAnsi="Arial" w:cs="Arial"/>
          <w:sz w:val="22"/>
          <w:szCs w:val="22"/>
        </w:rPr>
        <w:t xml:space="preserve">mental </w:t>
      </w:r>
      <w:r w:rsidR="00CE40D2" w:rsidRPr="002B652F">
        <w:rPr>
          <w:rFonts w:ascii="Arial" w:hAnsi="Arial" w:cs="Arial"/>
          <w:sz w:val="22"/>
          <w:szCs w:val="22"/>
        </w:rPr>
        <w:t xml:space="preserve">focus, </w:t>
      </w:r>
      <w:r w:rsidRPr="002B652F">
        <w:rPr>
          <w:rFonts w:ascii="Arial" w:hAnsi="Arial" w:cs="Arial"/>
          <w:sz w:val="22"/>
          <w:szCs w:val="22"/>
        </w:rPr>
        <w:t xml:space="preserve">developing </w:t>
      </w:r>
      <w:r w:rsidR="00CE40D2" w:rsidRPr="002B652F">
        <w:rPr>
          <w:rFonts w:ascii="Arial" w:hAnsi="Arial" w:cs="Arial"/>
          <w:sz w:val="22"/>
          <w:szCs w:val="22"/>
        </w:rPr>
        <w:t>muscle memory, and us</w:t>
      </w:r>
      <w:r w:rsidRPr="002B652F">
        <w:rPr>
          <w:rFonts w:ascii="Arial" w:hAnsi="Arial" w:cs="Arial"/>
          <w:sz w:val="22"/>
          <w:szCs w:val="22"/>
        </w:rPr>
        <w:t>ing</w:t>
      </w:r>
      <w:r w:rsidR="00CE40D2" w:rsidRPr="002B652F">
        <w:rPr>
          <w:rFonts w:ascii="Arial" w:hAnsi="Arial" w:cs="Arial"/>
          <w:sz w:val="22"/>
          <w:szCs w:val="22"/>
        </w:rPr>
        <w:t xml:space="preserve"> fine motor skills</w:t>
      </w:r>
      <w:r w:rsidR="0054365C" w:rsidRPr="002B652F">
        <w:rPr>
          <w:rFonts w:ascii="Arial" w:hAnsi="Arial" w:cs="Arial"/>
          <w:sz w:val="22"/>
          <w:szCs w:val="22"/>
        </w:rPr>
        <w:t xml:space="preserve">…which </w:t>
      </w:r>
      <w:r w:rsidRPr="002B652F">
        <w:rPr>
          <w:rFonts w:ascii="Arial" w:hAnsi="Arial" w:cs="Arial"/>
          <w:sz w:val="22"/>
          <w:szCs w:val="22"/>
        </w:rPr>
        <w:t xml:space="preserve">require occasional </w:t>
      </w:r>
      <w:r w:rsidR="0054365C" w:rsidRPr="002B652F">
        <w:rPr>
          <w:rFonts w:ascii="Arial" w:hAnsi="Arial" w:cs="Arial"/>
          <w:sz w:val="22"/>
          <w:szCs w:val="22"/>
        </w:rPr>
        <w:t>break</w:t>
      </w:r>
      <w:r w:rsidRPr="002B652F">
        <w:rPr>
          <w:rFonts w:ascii="Arial" w:hAnsi="Arial" w:cs="Arial"/>
          <w:sz w:val="22"/>
          <w:szCs w:val="22"/>
        </w:rPr>
        <w:t>s</w:t>
      </w:r>
      <w:r w:rsidR="00CE40D2" w:rsidRPr="002B652F">
        <w:rPr>
          <w:rFonts w:ascii="Arial" w:hAnsi="Arial" w:cs="Arial"/>
          <w:sz w:val="22"/>
          <w:szCs w:val="22"/>
        </w:rPr>
        <w:t>.</w:t>
      </w:r>
      <w:r w:rsidR="00C00111">
        <w:rPr>
          <w:rFonts w:ascii="Arial" w:hAnsi="Arial" w:cs="Arial"/>
          <w:sz w:val="22"/>
          <w:szCs w:val="22"/>
        </w:rPr>
        <w:t xml:space="preserve"> Because of the extreme difficulty in remaining focused for 2 hours and 45 minutes, I will incorporate an occasional break, as needed.</w:t>
      </w:r>
      <w:r w:rsidR="00CE40D2" w:rsidRPr="002B652F">
        <w:rPr>
          <w:rFonts w:ascii="Arial" w:hAnsi="Arial" w:cs="Arial"/>
          <w:sz w:val="22"/>
          <w:szCs w:val="22"/>
        </w:rPr>
        <w:t>)</w:t>
      </w:r>
    </w:p>
    <w:p w:rsidR="00BA0ED8" w:rsidRPr="002B652F" w:rsidRDefault="00CE40D2" w:rsidP="00CE40D2">
      <w:pPr>
        <w:pStyle w:val="ListParagraph"/>
        <w:numPr>
          <w:ilvl w:val="0"/>
          <w:numId w:val="8"/>
        </w:numPr>
        <w:rPr>
          <w:rFonts w:ascii="Arial" w:hAnsi="Arial" w:cs="Arial"/>
          <w:sz w:val="22"/>
          <w:szCs w:val="22"/>
        </w:rPr>
      </w:pPr>
      <w:r w:rsidRPr="002B652F">
        <w:rPr>
          <w:rFonts w:ascii="Arial" w:hAnsi="Arial" w:cs="Arial"/>
          <w:sz w:val="22"/>
          <w:szCs w:val="22"/>
        </w:rPr>
        <w:t xml:space="preserve">Prior to dismissal, complete the </w:t>
      </w:r>
      <w:r w:rsidR="008B6DD1" w:rsidRPr="002B652F">
        <w:rPr>
          <w:rFonts w:ascii="Arial" w:hAnsi="Arial" w:cs="Arial"/>
          <w:sz w:val="22"/>
          <w:szCs w:val="22"/>
        </w:rPr>
        <w:t xml:space="preserve">current </w:t>
      </w:r>
      <w:r w:rsidRPr="002B652F">
        <w:rPr>
          <w:rFonts w:ascii="Arial" w:hAnsi="Arial" w:cs="Arial"/>
          <w:sz w:val="22"/>
          <w:szCs w:val="22"/>
        </w:rPr>
        <w:t>lesson</w:t>
      </w:r>
      <w:r w:rsidR="00B566B8">
        <w:rPr>
          <w:rFonts w:ascii="Arial" w:hAnsi="Arial" w:cs="Arial"/>
          <w:sz w:val="22"/>
          <w:szCs w:val="22"/>
        </w:rPr>
        <w:t xml:space="preserve"> or activity</w:t>
      </w:r>
      <w:r w:rsidR="00BA0ED8" w:rsidRPr="002B652F">
        <w:rPr>
          <w:rFonts w:ascii="Arial" w:hAnsi="Arial" w:cs="Arial"/>
          <w:sz w:val="22"/>
          <w:szCs w:val="22"/>
        </w:rPr>
        <w:t xml:space="preserve">. (Completed </w:t>
      </w:r>
      <w:r w:rsidR="00B566B8">
        <w:rPr>
          <w:rFonts w:ascii="Arial" w:hAnsi="Arial" w:cs="Arial"/>
          <w:sz w:val="22"/>
          <w:szCs w:val="22"/>
        </w:rPr>
        <w:t xml:space="preserve">typing </w:t>
      </w:r>
      <w:r w:rsidR="00BA0ED8" w:rsidRPr="002B652F">
        <w:rPr>
          <w:rFonts w:ascii="Arial" w:hAnsi="Arial" w:cs="Arial"/>
          <w:sz w:val="22"/>
          <w:szCs w:val="22"/>
        </w:rPr>
        <w:t>lessons are automatically saved; partially-completed lessons are not.</w:t>
      </w:r>
      <w:r w:rsidR="00B566B8">
        <w:rPr>
          <w:rFonts w:ascii="Arial" w:hAnsi="Arial" w:cs="Arial"/>
          <w:sz w:val="22"/>
          <w:szCs w:val="22"/>
        </w:rPr>
        <w:t xml:space="preserve"> When creating documents, upload them into Blackboard</w:t>
      </w:r>
      <w:r w:rsidR="00C00111">
        <w:rPr>
          <w:rFonts w:ascii="Arial" w:hAnsi="Arial" w:cs="Arial"/>
          <w:sz w:val="22"/>
          <w:szCs w:val="22"/>
        </w:rPr>
        <w:t xml:space="preserve">. You may also </w:t>
      </w:r>
      <w:r w:rsidR="00B566B8">
        <w:rPr>
          <w:rFonts w:ascii="Arial" w:hAnsi="Arial" w:cs="Arial"/>
          <w:sz w:val="22"/>
          <w:szCs w:val="22"/>
        </w:rPr>
        <w:t xml:space="preserve">save </w:t>
      </w:r>
      <w:r w:rsidR="00C00111">
        <w:rPr>
          <w:rFonts w:ascii="Arial" w:hAnsi="Arial" w:cs="Arial"/>
          <w:sz w:val="22"/>
          <w:szCs w:val="22"/>
        </w:rPr>
        <w:t xml:space="preserve">the documents onto your personal </w:t>
      </w:r>
      <w:r w:rsidR="00B566B8">
        <w:rPr>
          <w:rFonts w:ascii="Arial" w:hAnsi="Arial" w:cs="Arial"/>
          <w:sz w:val="22"/>
          <w:szCs w:val="22"/>
        </w:rPr>
        <w:t>thumb drive</w:t>
      </w:r>
      <w:r w:rsidR="00C00111">
        <w:rPr>
          <w:rFonts w:ascii="Arial" w:hAnsi="Arial" w:cs="Arial"/>
          <w:sz w:val="22"/>
          <w:szCs w:val="22"/>
        </w:rPr>
        <w:t xml:space="preserve"> as a backup</w:t>
      </w:r>
      <w:r w:rsidR="00B566B8">
        <w:rPr>
          <w:rFonts w:ascii="Arial" w:hAnsi="Arial" w:cs="Arial"/>
          <w:sz w:val="22"/>
          <w:szCs w:val="22"/>
        </w:rPr>
        <w:t>.</w:t>
      </w:r>
      <w:r w:rsidR="00BA0ED8" w:rsidRPr="002B652F">
        <w:rPr>
          <w:rFonts w:ascii="Arial" w:hAnsi="Arial" w:cs="Arial"/>
          <w:sz w:val="22"/>
          <w:szCs w:val="22"/>
        </w:rPr>
        <w:t>)</w:t>
      </w:r>
    </w:p>
    <w:p w:rsidR="00CE40D2" w:rsidRPr="002B652F" w:rsidRDefault="00BA0ED8" w:rsidP="00CE40D2">
      <w:pPr>
        <w:pStyle w:val="ListParagraph"/>
        <w:numPr>
          <w:ilvl w:val="0"/>
          <w:numId w:val="8"/>
        </w:numPr>
        <w:rPr>
          <w:rFonts w:ascii="Arial" w:hAnsi="Arial" w:cs="Arial"/>
          <w:sz w:val="22"/>
          <w:szCs w:val="22"/>
        </w:rPr>
      </w:pPr>
      <w:r w:rsidRPr="002B652F">
        <w:rPr>
          <w:rFonts w:ascii="Arial" w:hAnsi="Arial" w:cs="Arial"/>
          <w:sz w:val="22"/>
          <w:szCs w:val="22"/>
        </w:rPr>
        <w:t>L</w:t>
      </w:r>
      <w:r w:rsidR="00CE40D2" w:rsidRPr="002B652F">
        <w:rPr>
          <w:rFonts w:ascii="Arial" w:hAnsi="Arial" w:cs="Arial"/>
          <w:sz w:val="22"/>
          <w:szCs w:val="22"/>
        </w:rPr>
        <w:t>ogout and clean your workspace.</w:t>
      </w:r>
    </w:p>
    <w:p w:rsidR="00507123" w:rsidRPr="002B652F" w:rsidRDefault="00507123" w:rsidP="00507123">
      <w:pPr>
        <w:rPr>
          <w:rFonts w:ascii="Arial" w:hAnsi="Arial" w:cs="Arial"/>
          <w:sz w:val="16"/>
          <w:szCs w:val="16"/>
        </w:rPr>
      </w:pPr>
    </w:p>
    <w:p w:rsidR="00F14644" w:rsidRPr="002B652F" w:rsidRDefault="00F14644" w:rsidP="0054365C">
      <w:pPr>
        <w:rPr>
          <w:rFonts w:ascii="Arial" w:hAnsi="Arial" w:cs="Arial"/>
          <w:b/>
          <w:sz w:val="22"/>
          <w:szCs w:val="22"/>
        </w:rPr>
      </w:pPr>
      <w:r w:rsidRPr="002B652F">
        <w:rPr>
          <w:rFonts w:ascii="Arial" w:hAnsi="Arial" w:cs="Arial"/>
          <w:b/>
          <w:sz w:val="22"/>
          <w:szCs w:val="22"/>
        </w:rPr>
        <w:t>TypingWeb Lessons</w:t>
      </w:r>
    </w:p>
    <w:p w:rsidR="009710B0" w:rsidRDefault="0054365C" w:rsidP="0054365C">
      <w:pPr>
        <w:rPr>
          <w:rFonts w:ascii="Arial" w:hAnsi="Arial" w:cs="Arial"/>
          <w:sz w:val="22"/>
          <w:szCs w:val="22"/>
        </w:rPr>
      </w:pPr>
      <w:r w:rsidRPr="002B652F">
        <w:rPr>
          <w:rFonts w:ascii="Arial" w:hAnsi="Arial" w:cs="Arial"/>
          <w:sz w:val="22"/>
          <w:szCs w:val="22"/>
        </w:rPr>
        <w:t xml:space="preserve">Students are </w:t>
      </w:r>
      <w:r w:rsidR="00C84E1E" w:rsidRPr="002B652F">
        <w:rPr>
          <w:rFonts w:ascii="Arial" w:hAnsi="Arial" w:cs="Arial"/>
          <w:sz w:val="22"/>
          <w:szCs w:val="22"/>
        </w:rPr>
        <w:t>expected</w:t>
      </w:r>
      <w:r w:rsidRPr="002B652F">
        <w:rPr>
          <w:rFonts w:ascii="Arial" w:hAnsi="Arial" w:cs="Arial"/>
          <w:sz w:val="22"/>
          <w:szCs w:val="22"/>
        </w:rPr>
        <w:t xml:space="preserve"> to practic</w:t>
      </w:r>
      <w:r w:rsidR="00C00111">
        <w:rPr>
          <w:rFonts w:ascii="Arial" w:hAnsi="Arial" w:cs="Arial"/>
          <w:sz w:val="22"/>
          <w:szCs w:val="22"/>
        </w:rPr>
        <w:t>e</w:t>
      </w:r>
      <w:r w:rsidRPr="002B652F">
        <w:rPr>
          <w:rFonts w:ascii="Arial" w:hAnsi="Arial" w:cs="Arial"/>
          <w:sz w:val="22"/>
          <w:szCs w:val="22"/>
        </w:rPr>
        <w:t xml:space="preserve"> their keyboarding lessons </w:t>
      </w:r>
      <w:r w:rsidRPr="00A96551">
        <w:rPr>
          <w:rFonts w:ascii="Arial" w:hAnsi="Arial" w:cs="Arial"/>
          <w:b/>
          <w:sz w:val="22"/>
          <w:szCs w:val="22"/>
          <w:u w:val="single"/>
        </w:rPr>
        <w:t>out</w:t>
      </w:r>
      <w:r w:rsidR="00C84E1E" w:rsidRPr="00A96551">
        <w:rPr>
          <w:rFonts w:ascii="Arial" w:hAnsi="Arial" w:cs="Arial"/>
          <w:b/>
          <w:sz w:val="22"/>
          <w:szCs w:val="22"/>
          <w:u w:val="single"/>
        </w:rPr>
        <w:t>-</w:t>
      </w:r>
      <w:r w:rsidRPr="00A96551">
        <w:rPr>
          <w:rFonts w:ascii="Arial" w:hAnsi="Arial" w:cs="Arial"/>
          <w:b/>
          <w:sz w:val="22"/>
          <w:szCs w:val="22"/>
          <w:u w:val="single"/>
        </w:rPr>
        <w:t>of</w:t>
      </w:r>
      <w:r w:rsidR="00C84E1E" w:rsidRPr="00A96551">
        <w:rPr>
          <w:rFonts w:ascii="Arial" w:hAnsi="Arial" w:cs="Arial"/>
          <w:b/>
          <w:sz w:val="22"/>
          <w:szCs w:val="22"/>
          <w:u w:val="single"/>
        </w:rPr>
        <w:t>-</w:t>
      </w:r>
      <w:r w:rsidRPr="00A96551">
        <w:rPr>
          <w:rFonts w:ascii="Arial" w:hAnsi="Arial" w:cs="Arial"/>
          <w:b/>
          <w:sz w:val="22"/>
          <w:szCs w:val="22"/>
          <w:u w:val="single"/>
        </w:rPr>
        <w:t>class</w:t>
      </w:r>
      <w:r w:rsidRPr="002B652F">
        <w:rPr>
          <w:rFonts w:ascii="Arial" w:hAnsi="Arial" w:cs="Arial"/>
          <w:sz w:val="22"/>
          <w:szCs w:val="22"/>
        </w:rPr>
        <w:t xml:space="preserve">. TypingWeb is a web-based program and can be accessed ANYTIME, ANYPLACE with internet access. </w:t>
      </w:r>
      <w:r w:rsidR="00C84E1E" w:rsidRPr="002B652F">
        <w:rPr>
          <w:rFonts w:ascii="Arial" w:hAnsi="Arial" w:cs="Arial"/>
          <w:sz w:val="22"/>
          <w:szCs w:val="22"/>
        </w:rPr>
        <w:t>As the old saying goes, “Practice Makes Perfect,” so i</w:t>
      </w:r>
      <w:r w:rsidRPr="002B652F">
        <w:rPr>
          <w:rFonts w:ascii="Arial" w:hAnsi="Arial" w:cs="Arial"/>
          <w:sz w:val="22"/>
          <w:szCs w:val="22"/>
        </w:rPr>
        <w:t xml:space="preserve">f all 31 lessons are completed, then </w:t>
      </w:r>
      <w:r w:rsidRPr="002B652F">
        <w:rPr>
          <w:rFonts w:ascii="Arial" w:hAnsi="Arial" w:cs="Arial"/>
          <w:sz w:val="22"/>
          <w:szCs w:val="22"/>
          <w:u w:val="single"/>
        </w:rPr>
        <w:t>repeat the lessons</w:t>
      </w:r>
      <w:r w:rsidRPr="002B652F">
        <w:rPr>
          <w:rFonts w:ascii="Arial" w:hAnsi="Arial" w:cs="Arial"/>
          <w:sz w:val="22"/>
          <w:szCs w:val="22"/>
        </w:rPr>
        <w:t>. There is no maximum or minimum number of lessons</w:t>
      </w:r>
      <w:r w:rsidR="00C84E1E" w:rsidRPr="002B652F">
        <w:rPr>
          <w:rFonts w:ascii="Arial" w:hAnsi="Arial" w:cs="Arial"/>
          <w:sz w:val="22"/>
          <w:szCs w:val="22"/>
        </w:rPr>
        <w:t xml:space="preserve"> to be completed</w:t>
      </w:r>
      <w:r w:rsidRPr="002B652F">
        <w:rPr>
          <w:rFonts w:ascii="Arial" w:hAnsi="Arial" w:cs="Arial"/>
          <w:sz w:val="22"/>
          <w:szCs w:val="22"/>
        </w:rPr>
        <w:t xml:space="preserve">. </w:t>
      </w:r>
      <w:r w:rsidR="00C00111">
        <w:rPr>
          <w:rFonts w:ascii="Arial" w:hAnsi="Arial" w:cs="Arial"/>
          <w:sz w:val="22"/>
          <w:szCs w:val="22"/>
        </w:rPr>
        <w:t>E</w:t>
      </w:r>
      <w:r w:rsidRPr="002B652F">
        <w:rPr>
          <w:rFonts w:ascii="Arial" w:hAnsi="Arial" w:cs="Arial"/>
          <w:sz w:val="22"/>
          <w:szCs w:val="22"/>
        </w:rPr>
        <w:t xml:space="preserve">mphasis is on </w:t>
      </w:r>
      <w:r w:rsidR="00C00111">
        <w:rPr>
          <w:rFonts w:ascii="Arial" w:hAnsi="Arial" w:cs="Arial"/>
          <w:sz w:val="22"/>
          <w:szCs w:val="22"/>
        </w:rPr>
        <w:t xml:space="preserve">(1) </w:t>
      </w:r>
      <w:r w:rsidRPr="002B652F">
        <w:rPr>
          <w:rFonts w:ascii="Arial" w:hAnsi="Arial" w:cs="Arial"/>
          <w:sz w:val="22"/>
          <w:szCs w:val="22"/>
        </w:rPr>
        <w:t xml:space="preserve">learning the </w:t>
      </w:r>
      <w:r w:rsidR="00C84E1E" w:rsidRPr="002B652F">
        <w:rPr>
          <w:rFonts w:ascii="Arial" w:hAnsi="Arial" w:cs="Arial"/>
          <w:sz w:val="22"/>
          <w:szCs w:val="22"/>
        </w:rPr>
        <w:t>CORRECT</w:t>
      </w:r>
      <w:r w:rsidRPr="002B652F">
        <w:rPr>
          <w:rFonts w:ascii="Arial" w:hAnsi="Arial" w:cs="Arial"/>
          <w:sz w:val="22"/>
          <w:szCs w:val="22"/>
        </w:rPr>
        <w:t xml:space="preserve"> TECHN</w:t>
      </w:r>
      <w:r w:rsidR="00E55871" w:rsidRPr="002B652F">
        <w:rPr>
          <w:rFonts w:ascii="Arial" w:hAnsi="Arial" w:cs="Arial"/>
          <w:sz w:val="22"/>
          <w:szCs w:val="22"/>
        </w:rPr>
        <w:t>I</w:t>
      </w:r>
      <w:r w:rsidRPr="002B652F">
        <w:rPr>
          <w:rFonts w:ascii="Arial" w:hAnsi="Arial" w:cs="Arial"/>
          <w:sz w:val="22"/>
          <w:szCs w:val="22"/>
        </w:rPr>
        <w:t>QUE</w:t>
      </w:r>
      <w:r w:rsidR="00C00111">
        <w:rPr>
          <w:rFonts w:ascii="Arial" w:hAnsi="Arial" w:cs="Arial"/>
          <w:sz w:val="22"/>
          <w:szCs w:val="22"/>
        </w:rPr>
        <w:t>, and (2) putting in the time practicing</w:t>
      </w:r>
      <w:r w:rsidRPr="002B652F">
        <w:rPr>
          <w:rFonts w:ascii="Arial" w:hAnsi="Arial" w:cs="Arial"/>
          <w:sz w:val="22"/>
          <w:szCs w:val="22"/>
        </w:rPr>
        <w:t xml:space="preserve">. When you </w:t>
      </w:r>
      <w:r w:rsidR="00E55871" w:rsidRPr="002B652F">
        <w:rPr>
          <w:rFonts w:ascii="Arial" w:hAnsi="Arial" w:cs="Arial"/>
          <w:sz w:val="22"/>
          <w:szCs w:val="22"/>
        </w:rPr>
        <w:t xml:space="preserve">truly </w:t>
      </w:r>
      <w:r w:rsidRPr="002B652F">
        <w:rPr>
          <w:rFonts w:ascii="Arial" w:hAnsi="Arial" w:cs="Arial"/>
          <w:sz w:val="22"/>
          <w:szCs w:val="22"/>
        </w:rPr>
        <w:t xml:space="preserve">master the technique, you </w:t>
      </w:r>
      <w:r w:rsidR="00C84E1E" w:rsidRPr="002B652F">
        <w:rPr>
          <w:rFonts w:ascii="Arial" w:hAnsi="Arial" w:cs="Arial"/>
          <w:sz w:val="22"/>
          <w:szCs w:val="22"/>
        </w:rPr>
        <w:t>gain</w:t>
      </w:r>
      <w:r w:rsidRPr="002B652F">
        <w:rPr>
          <w:rFonts w:ascii="Arial" w:hAnsi="Arial" w:cs="Arial"/>
          <w:sz w:val="22"/>
          <w:szCs w:val="22"/>
        </w:rPr>
        <w:t xml:space="preserve"> a very high ceiling regarding words per minute and accuracy. If instead you </w:t>
      </w:r>
      <w:r w:rsidR="00C84E1E" w:rsidRPr="002B652F">
        <w:rPr>
          <w:rFonts w:ascii="Arial" w:hAnsi="Arial" w:cs="Arial"/>
          <w:sz w:val="22"/>
          <w:szCs w:val="22"/>
        </w:rPr>
        <w:t xml:space="preserve">initially focus on </w:t>
      </w:r>
      <w:r w:rsidRPr="002B652F">
        <w:rPr>
          <w:rFonts w:ascii="Arial" w:hAnsi="Arial" w:cs="Arial"/>
          <w:sz w:val="22"/>
          <w:szCs w:val="22"/>
        </w:rPr>
        <w:t xml:space="preserve">speed and accuracy, then </w:t>
      </w:r>
      <w:r w:rsidR="00C84E1E" w:rsidRPr="002B652F">
        <w:rPr>
          <w:rFonts w:ascii="Arial" w:hAnsi="Arial" w:cs="Arial"/>
          <w:sz w:val="22"/>
          <w:szCs w:val="22"/>
        </w:rPr>
        <w:t xml:space="preserve">you will have a lower ceiling and </w:t>
      </w:r>
      <w:r w:rsidRPr="002B652F">
        <w:rPr>
          <w:rFonts w:ascii="Arial" w:hAnsi="Arial" w:cs="Arial"/>
          <w:sz w:val="22"/>
          <w:szCs w:val="22"/>
        </w:rPr>
        <w:t xml:space="preserve">your “top speed” will be </w:t>
      </w:r>
      <w:r w:rsidR="00C84E1E" w:rsidRPr="002B652F">
        <w:rPr>
          <w:rFonts w:ascii="Arial" w:hAnsi="Arial" w:cs="Arial"/>
          <w:sz w:val="22"/>
          <w:szCs w:val="22"/>
        </w:rPr>
        <w:t>greatly diminished</w:t>
      </w:r>
      <w:r w:rsidRPr="002B652F">
        <w:rPr>
          <w:rFonts w:ascii="Arial" w:hAnsi="Arial" w:cs="Arial"/>
          <w:sz w:val="22"/>
          <w:szCs w:val="22"/>
        </w:rPr>
        <w:t xml:space="preserve">. </w:t>
      </w:r>
      <w:r w:rsidR="00C84E1E" w:rsidRPr="002B652F">
        <w:rPr>
          <w:rFonts w:ascii="Arial" w:hAnsi="Arial" w:cs="Arial"/>
          <w:sz w:val="22"/>
          <w:szCs w:val="22"/>
        </w:rPr>
        <w:t>In the long run, p</w:t>
      </w:r>
      <w:r w:rsidRPr="002B652F">
        <w:rPr>
          <w:rFonts w:ascii="Arial" w:hAnsi="Arial" w:cs="Arial"/>
          <w:sz w:val="22"/>
          <w:szCs w:val="22"/>
        </w:rPr>
        <w:t xml:space="preserve">eople who use the touch type technique will type faster than those who </w:t>
      </w:r>
      <w:r w:rsidR="00E55871" w:rsidRPr="002B652F">
        <w:rPr>
          <w:rFonts w:ascii="Arial" w:hAnsi="Arial" w:cs="Arial"/>
          <w:sz w:val="22"/>
          <w:szCs w:val="22"/>
        </w:rPr>
        <w:t>“</w:t>
      </w:r>
      <w:r w:rsidRPr="002B652F">
        <w:rPr>
          <w:rFonts w:ascii="Arial" w:hAnsi="Arial" w:cs="Arial"/>
          <w:sz w:val="22"/>
          <w:szCs w:val="22"/>
        </w:rPr>
        <w:t>hunt-and-peck.</w:t>
      </w:r>
      <w:r w:rsidR="00E55871" w:rsidRPr="002B652F">
        <w:rPr>
          <w:rFonts w:ascii="Arial" w:hAnsi="Arial" w:cs="Arial"/>
          <w:sz w:val="22"/>
          <w:szCs w:val="22"/>
        </w:rPr>
        <w:t>”</w:t>
      </w:r>
    </w:p>
    <w:p w:rsidR="00CF13AA" w:rsidRPr="00CF13AA" w:rsidRDefault="00CF13AA" w:rsidP="0054365C">
      <w:pPr>
        <w:rPr>
          <w:rFonts w:ascii="Arial" w:hAnsi="Arial" w:cs="Arial"/>
          <w:sz w:val="22"/>
          <w:szCs w:val="22"/>
        </w:rPr>
      </w:pPr>
    </w:p>
    <w:p w:rsidR="00CF13AA" w:rsidRPr="00CF13AA" w:rsidRDefault="00CF13AA" w:rsidP="00CF13AA">
      <w:pPr>
        <w:widowControl/>
        <w:autoSpaceDE/>
        <w:autoSpaceDN/>
        <w:adjustRightInd/>
        <w:rPr>
          <w:rFonts w:ascii="Arial" w:eastAsia="Times New Roman" w:hAnsi="Arial" w:cs="Arial"/>
          <w:color w:val="000000"/>
          <w:sz w:val="22"/>
          <w:szCs w:val="22"/>
        </w:rPr>
      </w:pPr>
      <w:r>
        <w:rPr>
          <w:rFonts w:ascii="Arial" w:eastAsia="Times New Roman" w:hAnsi="Arial" w:cs="Arial"/>
          <w:b/>
          <w:i/>
          <w:color w:val="000000"/>
          <w:sz w:val="22"/>
          <w:szCs w:val="22"/>
          <w:bdr w:val="none" w:sz="0" w:space="0" w:color="auto" w:frame="1"/>
        </w:rPr>
        <w:t>TypingWeb Time-Keeping</w:t>
      </w:r>
      <w:r>
        <w:rPr>
          <w:rFonts w:ascii="Arial" w:eastAsia="Times New Roman" w:hAnsi="Arial" w:cs="Arial"/>
          <w:color w:val="000000"/>
          <w:sz w:val="22"/>
          <w:szCs w:val="22"/>
          <w:bdr w:val="none" w:sz="0" w:space="0" w:color="auto" w:frame="1"/>
        </w:rPr>
        <w:t xml:space="preserve">: </w:t>
      </w:r>
      <w:r w:rsidRPr="00CF13AA">
        <w:rPr>
          <w:rFonts w:ascii="Arial" w:eastAsia="Times New Roman" w:hAnsi="Arial" w:cs="Arial"/>
          <w:color w:val="000000"/>
          <w:sz w:val="22"/>
          <w:szCs w:val="22"/>
          <w:bdr w:val="none" w:sz="0" w:space="0" w:color="auto" w:frame="1"/>
        </w:rPr>
        <w:t xml:space="preserve">Students often ask about the time keeping by the www.typing.com website because they notice that their “Total Lesson Time” didn't equal the time they were actually typing. I emailed the typing.com tech support and got this response: </w:t>
      </w:r>
      <w:r w:rsidRPr="00CF13AA">
        <w:rPr>
          <w:rFonts w:ascii="Arial" w:eastAsia="Times New Roman" w:hAnsi="Arial" w:cs="Arial"/>
          <w:b/>
          <w:i/>
          <w:color w:val="000000"/>
          <w:sz w:val="22"/>
          <w:szCs w:val="22"/>
          <w:bdr w:val="none" w:sz="0" w:space="0" w:color="auto" w:frame="1"/>
        </w:rPr>
        <w:t>“</w:t>
      </w:r>
      <w:r w:rsidRPr="00CF13AA">
        <w:rPr>
          <w:rFonts w:ascii="Arial" w:eastAsia="Times New Roman" w:hAnsi="Arial" w:cs="Arial"/>
          <w:b/>
          <w:i/>
          <w:color w:val="000000"/>
          <w:sz w:val="22"/>
          <w:szCs w:val="22"/>
          <w:bdr w:val="none" w:sz="0" w:space="0" w:color="auto" w:frame="1"/>
          <w:shd w:val="clear" w:color="auto" w:fill="FFFFFF"/>
        </w:rPr>
        <w:t>The time spent typing only calculates the actual time spend typing on a keyboard within the lesson or the time taking a test. It does not include down time or record the time from log in to log out.</w:t>
      </w:r>
      <w:r w:rsidRPr="00CF13AA">
        <w:rPr>
          <w:rFonts w:ascii="Arial" w:eastAsia="Times New Roman" w:hAnsi="Arial" w:cs="Arial"/>
          <w:b/>
          <w:i/>
          <w:color w:val="000000"/>
          <w:sz w:val="22"/>
          <w:szCs w:val="22"/>
          <w:bdr w:val="none" w:sz="0" w:space="0" w:color="auto" w:frame="1"/>
        </w:rPr>
        <w:t xml:space="preserve">” So… </w:t>
      </w:r>
      <w:r w:rsidRPr="00CF13AA">
        <w:rPr>
          <w:rFonts w:ascii="Arial" w:eastAsia="Times New Roman" w:hAnsi="Arial" w:cs="Arial"/>
          <w:color w:val="000000"/>
          <w:sz w:val="22"/>
          <w:szCs w:val="22"/>
          <w:bdr w:val="none" w:sz="0" w:space="0" w:color="auto" w:frame="1"/>
        </w:rPr>
        <w:t xml:space="preserve">If you, for example, practiced from 1:00 to 2:00, that does not necessarily mean that the typing program will show 60 minutes of typing. That’s because the program counts the time you </w:t>
      </w:r>
      <w:r w:rsidRPr="00CF13AA">
        <w:rPr>
          <w:rFonts w:ascii="Arial" w:eastAsia="Times New Roman" w:hAnsi="Arial" w:cs="Arial"/>
          <w:color w:val="000000"/>
          <w:sz w:val="22"/>
          <w:szCs w:val="22"/>
          <w:u w:val="single"/>
          <w:bdr w:val="none" w:sz="0" w:space="0" w:color="auto" w:frame="1"/>
        </w:rPr>
        <w:t>actually practice</w:t>
      </w:r>
      <w:r w:rsidRPr="00CF13AA">
        <w:rPr>
          <w:rFonts w:ascii="Arial" w:eastAsia="Times New Roman" w:hAnsi="Arial" w:cs="Arial"/>
          <w:color w:val="000000"/>
          <w:sz w:val="22"/>
          <w:szCs w:val="22"/>
          <w:bdr w:val="none" w:sz="0" w:space="0" w:color="auto" w:frame="1"/>
        </w:rPr>
        <w:t xml:space="preserve"> the lessons and </w:t>
      </w:r>
      <w:r w:rsidRPr="00CF13AA">
        <w:rPr>
          <w:rFonts w:ascii="Arial" w:eastAsia="Times New Roman" w:hAnsi="Arial" w:cs="Arial"/>
          <w:color w:val="000000"/>
          <w:sz w:val="22"/>
          <w:szCs w:val="22"/>
          <w:u w:val="single"/>
          <w:bdr w:val="none" w:sz="0" w:space="0" w:color="auto" w:frame="1"/>
        </w:rPr>
        <w:t>NOT the time BETWEEN lessons</w:t>
      </w:r>
      <w:r w:rsidRPr="00CF13AA">
        <w:rPr>
          <w:rFonts w:ascii="Arial" w:eastAsia="Times New Roman" w:hAnsi="Arial" w:cs="Arial"/>
          <w:color w:val="000000"/>
          <w:sz w:val="22"/>
          <w:szCs w:val="22"/>
          <w:bdr w:val="none" w:sz="0" w:space="0" w:color="auto" w:frame="1"/>
        </w:rPr>
        <w:t xml:space="preserve"> (</w:t>
      </w:r>
      <w:r>
        <w:rPr>
          <w:rFonts w:ascii="Arial" w:eastAsia="Times New Roman" w:hAnsi="Arial" w:cs="Arial"/>
          <w:color w:val="000000"/>
          <w:sz w:val="22"/>
          <w:szCs w:val="22"/>
          <w:bdr w:val="none" w:sz="0" w:space="0" w:color="auto" w:frame="1"/>
        </w:rPr>
        <w:t xml:space="preserve">e.g., </w:t>
      </w:r>
      <w:r w:rsidRPr="00CF13AA">
        <w:rPr>
          <w:rFonts w:ascii="Arial" w:eastAsia="Times New Roman" w:hAnsi="Arial" w:cs="Arial"/>
          <w:color w:val="000000"/>
          <w:sz w:val="22"/>
          <w:szCs w:val="22"/>
          <w:bdr w:val="none" w:sz="0" w:space="0" w:color="auto" w:frame="1"/>
        </w:rPr>
        <w:t>such as when you look at the summary page or print out the certificates). The practice time kept by the program is your real time spent; time actually typing.</w:t>
      </w:r>
      <w:r>
        <w:rPr>
          <w:rFonts w:ascii="Arial" w:eastAsia="Times New Roman" w:hAnsi="Arial" w:cs="Arial"/>
          <w:color w:val="000000"/>
          <w:sz w:val="22"/>
          <w:szCs w:val="22"/>
          <w:bdr w:val="none" w:sz="0" w:space="0" w:color="auto" w:frame="1"/>
        </w:rPr>
        <w:t xml:space="preserve"> THAT is the time everyone needs to monitor and record…NOT the time you THINK you typed, according to your clock or personal stopwatch. </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color w:val="000000"/>
          <w:sz w:val="22"/>
          <w:szCs w:val="22"/>
          <w:bdr w:val="none" w:sz="0" w:space="0" w:color="auto" w:frame="1"/>
        </w:rPr>
        <w:t> </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color w:val="000000"/>
          <w:sz w:val="22"/>
          <w:szCs w:val="22"/>
          <w:bdr w:val="none" w:sz="0" w:space="0" w:color="auto" w:frame="1"/>
        </w:rPr>
        <w:t>When students practice each week, I want everyone to type a full hour…that’s 1 hour of actual typing. So if you are taking breaks (which is TOTALLY ok), then you need to make sure you actually type a full hour. That’s another reason why I want everyone to post in their weekly journal their typing time. I wanted everyone to look at the program and see what time the program shows. By doing this, everyone would notice that the program only counts time typed and not time during breaks.</w:t>
      </w:r>
      <w:r w:rsidR="006342AD">
        <w:rPr>
          <w:rFonts w:ascii="Arial" w:eastAsia="Times New Roman" w:hAnsi="Arial" w:cs="Arial"/>
          <w:color w:val="000000"/>
          <w:sz w:val="22"/>
          <w:szCs w:val="22"/>
          <w:bdr w:val="none" w:sz="0" w:space="0" w:color="auto" w:frame="1"/>
        </w:rPr>
        <w:t xml:space="preserve"> But know that you CAN AND SHOULD TAKE BREAKS while practicing out-of-class! For example, you can type 10 minutes a day for 6 days, 15 minutes 4 days a week, or 20 minutes over 3 days, etc. </w:t>
      </w:r>
      <w:r w:rsidR="006342AD" w:rsidRPr="006342AD">
        <w:rPr>
          <w:rFonts w:ascii="Arial" w:eastAsia="Times New Roman" w:hAnsi="Arial" w:cs="Arial"/>
          <w:b/>
          <w:color w:val="000000"/>
          <w:sz w:val="22"/>
          <w:szCs w:val="22"/>
          <w:bdr w:val="none" w:sz="0" w:space="0" w:color="auto" w:frame="1"/>
        </w:rPr>
        <w:t xml:space="preserve">It’s TOTALLY UP TO YOU how you schedule your practice hour, as </w:t>
      </w:r>
      <w:r w:rsidR="006342AD" w:rsidRPr="006342AD">
        <w:rPr>
          <w:rFonts w:ascii="Arial" w:eastAsia="Times New Roman" w:hAnsi="Arial" w:cs="Arial"/>
          <w:b/>
          <w:color w:val="000000"/>
          <w:sz w:val="22"/>
          <w:szCs w:val="22"/>
          <w:bdr w:val="none" w:sz="0" w:space="0" w:color="auto" w:frame="1"/>
        </w:rPr>
        <w:lastRenderedPageBreak/>
        <w:t>long as you complete 1 full hour each week between Monday-Sunday. (Must upload your weekly typing journal update each Sunday night!!!!)</w:t>
      </w:r>
      <w:r w:rsidR="006342AD">
        <w:rPr>
          <w:rFonts w:ascii="Arial" w:eastAsia="Times New Roman" w:hAnsi="Arial" w:cs="Arial"/>
          <w:color w:val="000000"/>
          <w:sz w:val="22"/>
          <w:szCs w:val="22"/>
          <w:bdr w:val="none" w:sz="0" w:space="0" w:color="auto" w:frame="1"/>
        </w:rPr>
        <w:t xml:space="preserve">  </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color w:val="000000"/>
          <w:sz w:val="22"/>
          <w:szCs w:val="22"/>
          <w:bdr w:val="none" w:sz="0" w:space="0" w:color="auto" w:frame="1"/>
        </w:rPr>
        <w:t> </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b/>
          <w:i/>
          <w:color w:val="000000"/>
          <w:sz w:val="22"/>
          <w:szCs w:val="22"/>
          <w:bdr w:val="none" w:sz="0" w:space="0" w:color="auto" w:frame="1"/>
        </w:rPr>
        <w:t>TypingWeb Lag Time/Slow Screen Changes</w:t>
      </w:r>
      <w:r>
        <w:rPr>
          <w:rFonts w:ascii="Arial" w:eastAsia="Times New Roman" w:hAnsi="Arial" w:cs="Arial"/>
          <w:color w:val="000000"/>
          <w:sz w:val="22"/>
          <w:szCs w:val="22"/>
          <w:bdr w:val="none" w:sz="0" w:space="0" w:color="auto" w:frame="1"/>
        </w:rPr>
        <w:t xml:space="preserve">: </w:t>
      </w:r>
      <w:r w:rsidRPr="00CF13AA">
        <w:rPr>
          <w:rFonts w:ascii="Arial" w:eastAsia="Times New Roman" w:hAnsi="Arial" w:cs="Arial"/>
          <w:color w:val="000000"/>
          <w:sz w:val="22"/>
          <w:szCs w:val="22"/>
          <w:bdr w:val="none" w:sz="0" w:space="0" w:color="auto" w:frame="1"/>
        </w:rPr>
        <w:t xml:space="preserve">Another great question </w:t>
      </w:r>
      <w:r>
        <w:rPr>
          <w:rFonts w:ascii="Arial" w:eastAsia="Times New Roman" w:hAnsi="Arial" w:cs="Arial"/>
          <w:color w:val="000000"/>
          <w:sz w:val="22"/>
          <w:szCs w:val="22"/>
          <w:bdr w:val="none" w:sz="0" w:space="0" w:color="auto" w:frame="1"/>
        </w:rPr>
        <w:t xml:space="preserve">I’m usually asked </w:t>
      </w:r>
      <w:r w:rsidRPr="00CF13AA">
        <w:rPr>
          <w:rFonts w:ascii="Arial" w:eastAsia="Times New Roman" w:hAnsi="Arial" w:cs="Arial"/>
          <w:color w:val="000000"/>
          <w:sz w:val="22"/>
          <w:szCs w:val="22"/>
          <w:bdr w:val="none" w:sz="0" w:space="0" w:color="auto" w:frame="1"/>
        </w:rPr>
        <w:t>involve</w:t>
      </w:r>
      <w:r>
        <w:rPr>
          <w:rFonts w:ascii="Arial" w:eastAsia="Times New Roman" w:hAnsi="Arial" w:cs="Arial"/>
          <w:color w:val="000000"/>
          <w:sz w:val="22"/>
          <w:szCs w:val="22"/>
          <w:bdr w:val="none" w:sz="0" w:space="0" w:color="auto" w:frame="1"/>
        </w:rPr>
        <w:t>s</w:t>
      </w:r>
      <w:r w:rsidRPr="00CF13AA">
        <w:rPr>
          <w:rFonts w:ascii="Arial" w:eastAsia="Times New Roman" w:hAnsi="Arial" w:cs="Arial"/>
          <w:color w:val="000000"/>
          <w:sz w:val="22"/>
          <w:szCs w:val="22"/>
          <w:bdr w:val="none" w:sz="0" w:space="0" w:color="auto" w:frame="1"/>
        </w:rPr>
        <w:t xml:space="preserve"> the lag or freezing that some students experienc</w:t>
      </w:r>
      <w:r>
        <w:rPr>
          <w:rFonts w:ascii="Arial" w:eastAsia="Times New Roman" w:hAnsi="Arial" w:cs="Arial"/>
          <w:color w:val="000000"/>
          <w:sz w:val="22"/>
          <w:szCs w:val="22"/>
          <w:bdr w:val="none" w:sz="0" w:space="0" w:color="auto" w:frame="1"/>
        </w:rPr>
        <w:t>e</w:t>
      </w:r>
      <w:r w:rsidRPr="00CF13AA">
        <w:rPr>
          <w:rFonts w:ascii="Arial" w:eastAsia="Times New Roman" w:hAnsi="Arial" w:cs="Arial"/>
          <w:color w:val="000000"/>
          <w:sz w:val="22"/>
          <w:szCs w:val="22"/>
          <w:bdr w:val="none" w:sz="0" w:space="0" w:color="auto" w:frame="1"/>
        </w:rPr>
        <w:t xml:space="preserve"> when in the middle of typing a lesson. The </w:t>
      </w:r>
      <w:r>
        <w:rPr>
          <w:rFonts w:ascii="Arial" w:eastAsia="Times New Roman" w:hAnsi="Arial" w:cs="Arial"/>
          <w:color w:val="000000"/>
          <w:sz w:val="22"/>
          <w:szCs w:val="22"/>
          <w:bdr w:val="none" w:sz="0" w:space="0" w:color="auto" w:frame="1"/>
        </w:rPr>
        <w:t>m</w:t>
      </w:r>
      <w:r w:rsidRPr="00CF13AA">
        <w:rPr>
          <w:rFonts w:ascii="Arial" w:eastAsia="Times New Roman" w:hAnsi="Arial" w:cs="Arial"/>
          <w:color w:val="000000"/>
          <w:sz w:val="22"/>
          <w:szCs w:val="22"/>
          <w:bdr w:val="none" w:sz="0" w:space="0" w:color="auto" w:frame="1"/>
        </w:rPr>
        <w:t xml:space="preserve">ost likely culprits are the computer’s processor speed/memory </w:t>
      </w:r>
      <w:r>
        <w:rPr>
          <w:rFonts w:ascii="Arial" w:eastAsia="Times New Roman" w:hAnsi="Arial" w:cs="Arial"/>
          <w:color w:val="000000"/>
          <w:sz w:val="22"/>
          <w:szCs w:val="22"/>
          <w:bdr w:val="none" w:sz="0" w:space="0" w:color="auto" w:frame="1"/>
        </w:rPr>
        <w:t xml:space="preserve">(e.g., too many programs open and running while typing), </w:t>
      </w:r>
      <w:r w:rsidRPr="00CF13AA">
        <w:rPr>
          <w:rFonts w:ascii="Arial" w:eastAsia="Times New Roman" w:hAnsi="Arial" w:cs="Arial"/>
          <w:color w:val="000000"/>
          <w:sz w:val="22"/>
          <w:szCs w:val="22"/>
          <w:bdr w:val="none" w:sz="0" w:space="0" w:color="auto" w:frame="1"/>
        </w:rPr>
        <w:t>the internet connection</w:t>
      </w:r>
      <w:r w:rsidR="006342AD">
        <w:rPr>
          <w:rFonts w:ascii="Arial" w:eastAsia="Times New Roman" w:hAnsi="Arial" w:cs="Arial"/>
          <w:color w:val="000000"/>
          <w:sz w:val="22"/>
          <w:szCs w:val="22"/>
          <w:bdr w:val="none" w:sz="0" w:space="0" w:color="auto" w:frame="1"/>
        </w:rPr>
        <w:t>, and the TypingWeb server</w:t>
      </w:r>
      <w:r w:rsidRPr="00CF13AA">
        <w:rPr>
          <w:rFonts w:ascii="Arial" w:eastAsia="Times New Roman" w:hAnsi="Arial" w:cs="Arial"/>
          <w:color w:val="000000"/>
          <w:sz w:val="22"/>
          <w:szCs w:val="22"/>
          <w:bdr w:val="none" w:sz="0" w:space="0" w:color="auto" w:frame="1"/>
        </w:rPr>
        <w:t>. This is a web-based program so if there is any slow-down with the internet connection, then we’ll likely experience a lag.</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color w:val="000000"/>
          <w:sz w:val="22"/>
          <w:szCs w:val="22"/>
          <w:bdr w:val="none" w:sz="0" w:space="0" w:color="auto" w:frame="1"/>
        </w:rPr>
        <w:t> </w:t>
      </w:r>
    </w:p>
    <w:p w:rsidR="00CF13AA" w:rsidRPr="00CF13AA" w:rsidRDefault="00CF13AA" w:rsidP="00CF13AA">
      <w:pPr>
        <w:widowControl/>
        <w:autoSpaceDE/>
        <w:autoSpaceDN/>
        <w:adjustRightInd/>
        <w:rPr>
          <w:rFonts w:ascii="Arial" w:eastAsia="Times New Roman" w:hAnsi="Arial" w:cs="Arial"/>
          <w:color w:val="000000"/>
          <w:sz w:val="22"/>
          <w:szCs w:val="22"/>
        </w:rPr>
      </w:pPr>
      <w:r w:rsidRPr="00CF13AA">
        <w:rPr>
          <w:rFonts w:ascii="Arial" w:eastAsia="Times New Roman" w:hAnsi="Arial" w:cs="Arial"/>
          <w:color w:val="000000"/>
          <w:sz w:val="22"/>
          <w:szCs w:val="22"/>
          <w:bdr w:val="none" w:sz="0" w:space="0" w:color="auto" w:frame="1"/>
        </w:rPr>
        <w:t xml:space="preserve">I experience this </w:t>
      </w:r>
      <w:r w:rsidR="006342AD">
        <w:rPr>
          <w:rFonts w:ascii="Arial" w:eastAsia="Times New Roman" w:hAnsi="Arial" w:cs="Arial"/>
          <w:color w:val="000000"/>
          <w:sz w:val="22"/>
          <w:szCs w:val="22"/>
          <w:bdr w:val="none" w:sz="0" w:space="0" w:color="auto" w:frame="1"/>
        </w:rPr>
        <w:t xml:space="preserve">problem </w:t>
      </w:r>
      <w:r w:rsidRPr="00CF13AA">
        <w:rPr>
          <w:rFonts w:ascii="Arial" w:eastAsia="Times New Roman" w:hAnsi="Arial" w:cs="Arial"/>
          <w:color w:val="000000"/>
          <w:sz w:val="22"/>
          <w:szCs w:val="22"/>
          <w:bdr w:val="none" w:sz="0" w:space="0" w:color="auto" w:frame="1"/>
        </w:rPr>
        <w:t xml:space="preserve">when I play my Xbox which is on my home’s Wi-Fi network. All 5 in my family use the Wi-Fi for Xbox, Netflix, web-based games, etc…so we </w:t>
      </w:r>
      <w:r w:rsidR="006342AD">
        <w:rPr>
          <w:rFonts w:ascii="Arial" w:eastAsia="Times New Roman" w:hAnsi="Arial" w:cs="Arial"/>
          <w:color w:val="000000"/>
          <w:sz w:val="22"/>
          <w:szCs w:val="22"/>
          <w:bdr w:val="none" w:sz="0" w:space="0" w:color="auto" w:frame="1"/>
        </w:rPr>
        <w:t xml:space="preserve">occasionally </w:t>
      </w:r>
      <w:r w:rsidRPr="00CF13AA">
        <w:rPr>
          <w:rFonts w:ascii="Arial" w:eastAsia="Times New Roman" w:hAnsi="Arial" w:cs="Arial"/>
          <w:color w:val="000000"/>
          <w:sz w:val="22"/>
          <w:szCs w:val="22"/>
          <w:bdr w:val="none" w:sz="0" w:space="0" w:color="auto" w:frame="1"/>
        </w:rPr>
        <w:t>experience “lagging”. Maybe your home is similar to mine? When I type at work, the lagging goes away because TCC is a much faster network than mine at home.</w:t>
      </w:r>
      <w:r w:rsidR="006342AD">
        <w:rPr>
          <w:rFonts w:ascii="Arial" w:eastAsia="Times New Roman" w:hAnsi="Arial" w:cs="Arial"/>
          <w:color w:val="000000"/>
          <w:sz w:val="22"/>
          <w:szCs w:val="22"/>
          <w:bdr w:val="none" w:sz="0" w:space="0" w:color="auto" w:frame="1"/>
        </w:rPr>
        <w:t xml:space="preserve"> </w:t>
      </w:r>
      <w:r w:rsidRPr="00CF13AA">
        <w:rPr>
          <w:rFonts w:ascii="Arial" w:eastAsia="Times New Roman" w:hAnsi="Arial" w:cs="Arial"/>
          <w:color w:val="000000"/>
          <w:sz w:val="22"/>
          <w:szCs w:val="22"/>
          <w:bdr w:val="none" w:sz="0" w:space="0" w:color="auto" w:frame="1"/>
        </w:rPr>
        <w:t>Another possibility for the lag could be the computer processor speed or memory. If you have multiple programs open while also on the website typing, you might experience a lag. One way to know if that is the problem is by rebooting the computer. If after you reboot, the lagging stops, then the problem was the computer processor/memory. If rebooting doesn’t help, then the problem is likely the internet connection.</w:t>
      </w:r>
    </w:p>
    <w:p w:rsidR="00B11B21" w:rsidRDefault="00B11B21" w:rsidP="0054365C">
      <w:pPr>
        <w:rPr>
          <w:rFonts w:ascii="Arial" w:hAnsi="Arial" w:cs="Arial"/>
          <w:sz w:val="16"/>
          <w:szCs w:val="16"/>
        </w:rPr>
      </w:pPr>
    </w:p>
    <w:p w:rsidR="006342AD" w:rsidRDefault="006342AD" w:rsidP="0054365C">
      <w:pPr>
        <w:rPr>
          <w:rFonts w:ascii="Arial" w:hAnsi="Arial" w:cs="Arial"/>
          <w:sz w:val="16"/>
          <w:szCs w:val="16"/>
        </w:rPr>
      </w:pPr>
    </w:p>
    <w:p w:rsidR="006342AD" w:rsidRPr="002B652F" w:rsidRDefault="006342AD" w:rsidP="0054365C">
      <w:pPr>
        <w:rPr>
          <w:rFonts w:ascii="Arial" w:hAnsi="Arial" w:cs="Arial"/>
          <w:sz w:val="16"/>
          <w:szCs w:val="16"/>
        </w:rPr>
      </w:pPr>
    </w:p>
    <w:p w:rsidR="009710B0" w:rsidRPr="002B652F" w:rsidRDefault="00400B57" w:rsidP="0054365C">
      <w:pPr>
        <w:rPr>
          <w:rFonts w:ascii="Arial" w:hAnsi="Arial" w:cs="Arial"/>
          <w:b/>
          <w:sz w:val="22"/>
          <w:szCs w:val="22"/>
        </w:rPr>
      </w:pPr>
      <w:r w:rsidRPr="002B652F">
        <w:rPr>
          <w:rFonts w:ascii="Arial" w:hAnsi="Arial" w:cs="Arial"/>
          <w:b/>
          <w:sz w:val="22"/>
          <w:szCs w:val="22"/>
        </w:rPr>
        <w:t xml:space="preserve">Within-Class </w:t>
      </w:r>
      <w:r w:rsidR="009710B0" w:rsidRPr="002B652F">
        <w:rPr>
          <w:rFonts w:ascii="Arial" w:hAnsi="Arial" w:cs="Arial"/>
          <w:b/>
          <w:sz w:val="22"/>
          <w:szCs w:val="22"/>
        </w:rPr>
        <w:t>Breaks</w:t>
      </w:r>
    </w:p>
    <w:p w:rsidR="009710B0" w:rsidRPr="002B652F" w:rsidRDefault="009710B0" w:rsidP="0054365C">
      <w:pPr>
        <w:rPr>
          <w:rFonts w:ascii="Arial" w:hAnsi="Arial" w:cs="Arial"/>
          <w:sz w:val="22"/>
          <w:szCs w:val="22"/>
        </w:rPr>
      </w:pPr>
      <w:r w:rsidRPr="002B652F">
        <w:rPr>
          <w:rFonts w:ascii="Arial" w:hAnsi="Arial" w:cs="Arial"/>
          <w:sz w:val="22"/>
          <w:szCs w:val="22"/>
        </w:rPr>
        <w:t xml:space="preserve">As mentioned elsewhere in this syllabus, breaks are a necessary part of learning a new skill such as typing. At the professor’s discretion, breaks will take the form of keyboarding games (in TypingWeb) as well as complete breaks away from the computer (to rest eyes and fingers). Typically, </w:t>
      </w:r>
      <w:r w:rsidR="00AB5815">
        <w:rPr>
          <w:rFonts w:ascii="Arial" w:hAnsi="Arial" w:cs="Arial"/>
          <w:sz w:val="22"/>
          <w:szCs w:val="22"/>
        </w:rPr>
        <w:t xml:space="preserve">I allow </w:t>
      </w:r>
      <w:r w:rsidRPr="002B652F">
        <w:rPr>
          <w:rFonts w:ascii="Arial" w:hAnsi="Arial" w:cs="Arial"/>
          <w:sz w:val="22"/>
          <w:szCs w:val="22"/>
        </w:rPr>
        <w:t xml:space="preserve">5-10 minute breaks. </w:t>
      </w:r>
      <w:r w:rsidR="00AB5815">
        <w:rPr>
          <w:rFonts w:ascii="Arial" w:hAnsi="Arial" w:cs="Arial"/>
          <w:sz w:val="22"/>
          <w:szCs w:val="22"/>
        </w:rPr>
        <w:t>F</w:t>
      </w:r>
      <w:r w:rsidRPr="002B652F">
        <w:rPr>
          <w:rFonts w:ascii="Arial" w:hAnsi="Arial" w:cs="Arial"/>
          <w:sz w:val="22"/>
          <w:szCs w:val="22"/>
        </w:rPr>
        <w:t>rom time to time, instructional demonstrations and</w:t>
      </w:r>
      <w:r w:rsidR="00AB5815">
        <w:rPr>
          <w:rFonts w:ascii="Arial" w:hAnsi="Arial" w:cs="Arial"/>
          <w:sz w:val="22"/>
          <w:szCs w:val="22"/>
        </w:rPr>
        <w:t xml:space="preserve"> lectures will serve as breaks.</w:t>
      </w:r>
    </w:p>
    <w:p w:rsidR="0054365C" w:rsidRPr="002B652F" w:rsidRDefault="0054365C" w:rsidP="0054365C">
      <w:pPr>
        <w:rPr>
          <w:rFonts w:ascii="Arial" w:hAnsi="Arial" w:cs="Arial"/>
          <w:sz w:val="16"/>
          <w:szCs w:val="16"/>
        </w:rPr>
      </w:pPr>
    </w:p>
    <w:p w:rsidR="00F14644" w:rsidRPr="002B652F" w:rsidRDefault="00F14644" w:rsidP="0054365C">
      <w:pPr>
        <w:rPr>
          <w:rFonts w:ascii="Arial" w:hAnsi="Arial" w:cs="Arial"/>
          <w:b/>
          <w:sz w:val="22"/>
          <w:szCs w:val="22"/>
        </w:rPr>
      </w:pPr>
      <w:r w:rsidRPr="002B652F">
        <w:rPr>
          <w:rFonts w:ascii="Arial" w:hAnsi="Arial" w:cs="Arial"/>
          <w:b/>
          <w:sz w:val="22"/>
          <w:szCs w:val="22"/>
        </w:rPr>
        <w:t>Schedule Adjustments</w:t>
      </w:r>
    </w:p>
    <w:p w:rsidR="00F14644" w:rsidRPr="002B652F" w:rsidRDefault="00F14644" w:rsidP="0054365C">
      <w:pPr>
        <w:rPr>
          <w:rFonts w:ascii="Arial" w:hAnsi="Arial" w:cs="Arial"/>
          <w:sz w:val="22"/>
          <w:szCs w:val="22"/>
        </w:rPr>
      </w:pPr>
      <w:r w:rsidRPr="002B652F">
        <w:rPr>
          <w:rFonts w:ascii="Arial" w:hAnsi="Arial" w:cs="Arial"/>
          <w:sz w:val="22"/>
          <w:szCs w:val="22"/>
        </w:rPr>
        <w:t xml:space="preserve">Class will meet (with </w:t>
      </w:r>
      <w:r w:rsidRPr="00C00111">
        <w:rPr>
          <w:rFonts w:ascii="Arial" w:hAnsi="Arial" w:cs="Arial"/>
          <w:b/>
          <w:sz w:val="22"/>
          <w:szCs w:val="22"/>
          <w:u w:val="single"/>
        </w:rPr>
        <w:t>mandatory attendance</w:t>
      </w:r>
      <w:r w:rsidRPr="002B652F">
        <w:rPr>
          <w:rFonts w:ascii="Arial" w:hAnsi="Arial" w:cs="Arial"/>
          <w:sz w:val="22"/>
          <w:szCs w:val="22"/>
        </w:rPr>
        <w:t xml:space="preserve">) during the first several weeks of the semester to ensure students </w:t>
      </w:r>
      <w:r w:rsidR="009710B0" w:rsidRPr="002B652F">
        <w:rPr>
          <w:rFonts w:ascii="Arial" w:hAnsi="Arial" w:cs="Arial"/>
          <w:sz w:val="22"/>
          <w:szCs w:val="22"/>
        </w:rPr>
        <w:t xml:space="preserve">fully </w:t>
      </w:r>
      <w:r w:rsidRPr="002B652F">
        <w:rPr>
          <w:rFonts w:ascii="Arial" w:hAnsi="Arial" w:cs="Arial"/>
          <w:sz w:val="22"/>
          <w:szCs w:val="22"/>
        </w:rPr>
        <w:t xml:space="preserve">understand the </w:t>
      </w:r>
      <w:r w:rsidR="009710B0" w:rsidRPr="002B652F">
        <w:rPr>
          <w:rFonts w:ascii="Arial" w:hAnsi="Arial" w:cs="Arial"/>
          <w:sz w:val="22"/>
          <w:szCs w:val="22"/>
        </w:rPr>
        <w:t xml:space="preserve">course </w:t>
      </w:r>
      <w:r w:rsidRPr="002B652F">
        <w:rPr>
          <w:rFonts w:ascii="Arial" w:hAnsi="Arial" w:cs="Arial"/>
          <w:sz w:val="22"/>
          <w:szCs w:val="22"/>
        </w:rPr>
        <w:t>expectations and demonstrate a solid foundation in the proper touch-type technique</w:t>
      </w:r>
      <w:r w:rsidR="009710B0" w:rsidRPr="002B652F">
        <w:rPr>
          <w:rFonts w:ascii="Arial" w:hAnsi="Arial" w:cs="Arial"/>
          <w:sz w:val="22"/>
          <w:szCs w:val="22"/>
        </w:rPr>
        <w:t>.</w:t>
      </w:r>
      <w:r w:rsidRPr="002B652F">
        <w:rPr>
          <w:rFonts w:ascii="Arial" w:hAnsi="Arial" w:cs="Arial"/>
          <w:sz w:val="22"/>
          <w:szCs w:val="22"/>
        </w:rPr>
        <w:t xml:space="preserve"> </w:t>
      </w:r>
      <w:r w:rsidR="00C00111">
        <w:rPr>
          <w:rFonts w:ascii="Arial" w:hAnsi="Arial" w:cs="Arial"/>
          <w:sz w:val="22"/>
          <w:szCs w:val="22"/>
        </w:rPr>
        <w:t xml:space="preserve">We will meet until all the major, graded word processing documents are completed (i.e., cover letter, memo, advertising flyer). </w:t>
      </w:r>
      <w:r w:rsidRPr="002B652F">
        <w:rPr>
          <w:rFonts w:ascii="Arial" w:hAnsi="Arial" w:cs="Arial"/>
          <w:sz w:val="22"/>
          <w:szCs w:val="22"/>
        </w:rPr>
        <w:t xml:space="preserve">After </w:t>
      </w:r>
      <w:r w:rsidR="009710B0" w:rsidRPr="002B652F">
        <w:rPr>
          <w:rFonts w:ascii="Arial" w:hAnsi="Arial" w:cs="Arial"/>
          <w:sz w:val="22"/>
          <w:szCs w:val="22"/>
        </w:rPr>
        <w:t xml:space="preserve">such </w:t>
      </w:r>
      <w:r w:rsidR="00C84E1E" w:rsidRPr="002B652F">
        <w:rPr>
          <w:rFonts w:ascii="Arial" w:hAnsi="Arial" w:cs="Arial"/>
          <w:sz w:val="22"/>
          <w:szCs w:val="22"/>
        </w:rPr>
        <w:t>time</w:t>
      </w:r>
      <w:r w:rsidR="009710B0" w:rsidRPr="002B652F">
        <w:rPr>
          <w:rFonts w:ascii="Arial" w:hAnsi="Arial" w:cs="Arial"/>
          <w:sz w:val="22"/>
          <w:szCs w:val="22"/>
        </w:rPr>
        <w:t xml:space="preserve">, </w:t>
      </w:r>
      <w:r w:rsidRPr="002B652F">
        <w:rPr>
          <w:rFonts w:ascii="Arial" w:hAnsi="Arial" w:cs="Arial"/>
          <w:sz w:val="22"/>
          <w:szCs w:val="22"/>
        </w:rPr>
        <w:t xml:space="preserve">class will meet </w:t>
      </w:r>
      <w:r w:rsidR="00B4287D" w:rsidRPr="002B652F">
        <w:rPr>
          <w:rFonts w:ascii="Arial" w:hAnsi="Arial" w:cs="Arial"/>
          <w:sz w:val="22"/>
          <w:szCs w:val="22"/>
        </w:rPr>
        <w:t xml:space="preserve">one more time (mid-semester) to </w:t>
      </w:r>
      <w:r w:rsidR="00AB5815">
        <w:rPr>
          <w:rFonts w:ascii="Arial" w:hAnsi="Arial" w:cs="Arial"/>
          <w:sz w:val="22"/>
          <w:szCs w:val="22"/>
        </w:rPr>
        <w:t>help prepare for the Final Exam</w:t>
      </w:r>
      <w:r w:rsidR="00C00111">
        <w:rPr>
          <w:rFonts w:ascii="Arial" w:hAnsi="Arial" w:cs="Arial"/>
          <w:sz w:val="22"/>
          <w:szCs w:val="22"/>
        </w:rPr>
        <w:t xml:space="preserve">. This mid-semester meeting will also involve drafting/updating </w:t>
      </w:r>
      <w:r w:rsidR="00AB5815">
        <w:rPr>
          <w:rFonts w:ascii="Arial" w:hAnsi="Arial" w:cs="Arial"/>
          <w:sz w:val="22"/>
          <w:szCs w:val="22"/>
        </w:rPr>
        <w:t>the comprehensive Final Report</w:t>
      </w:r>
      <w:r w:rsidR="00C00111">
        <w:rPr>
          <w:rFonts w:ascii="Arial" w:hAnsi="Arial" w:cs="Arial"/>
          <w:sz w:val="22"/>
          <w:szCs w:val="22"/>
        </w:rPr>
        <w:t xml:space="preserve"> (which will be due by the last day of class)</w:t>
      </w:r>
      <w:r w:rsidR="00AB5815">
        <w:rPr>
          <w:rFonts w:ascii="Arial" w:hAnsi="Arial" w:cs="Arial"/>
          <w:sz w:val="22"/>
          <w:szCs w:val="22"/>
        </w:rPr>
        <w:t xml:space="preserve">. </w:t>
      </w:r>
      <w:r w:rsidR="009710B0" w:rsidRPr="00C00111">
        <w:rPr>
          <w:rFonts w:ascii="Arial" w:hAnsi="Arial" w:cs="Arial"/>
          <w:b/>
          <w:sz w:val="22"/>
          <w:szCs w:val="22"/>
        </w:rPr>
        <w:t xml:space="preserve">The schedule shown below </w:t>
      </w:r>
      <w:r w:rsidR="00C84E1E" w:rsidRPr="00C00111">
        <w:rPr>
          <w:rFonts w:ascii="Arial" w:hAnsi="Arial" w:cs="Arial"/>
          <w:b/>
          <w:sz w:val="22"/>
          <w:szCs w:val="22"/>
        </w:rPr>
        <w:t>is</w:t>
      </w:r>
      <w:r w:rsidR="009710B0" w:rsidRPr="00C00111">
        <w:rPr>
          <w:rFonts w:ascii="Arial" w:hAnsi="Arial" w:cs="Arial"/>
          <w:b/>
          <w:sz w:val="22"/>
          <w:szCs w:val="22"/>
        </w:rPr>
        <w:t xml:space="preserve"> </w:t>
      </w:r>
      <w:r w:rsidR="00B4287D" w:rsidRPr="00C00111">
        <w:rPr>
          <w:rFonts w:ascii="Arial" w:hAnsi="Arial" w:cs="Arial"/>
          <w:b/>
          <w:sz w:val="22"/>
          <w:szCs w:val="22"/>
          <w:u w:val="single"/>
        </w:rPr>
        <w:t>TENTATIVE</w:t>
      </w:r>
      <w:r w:rsidR="009710B0" w:rsidRPr="002B652F">
        <w:rPr>
          <w:rFonts w:ascii="Arial" w:hAnsi="Arial" w:cs="Arial"/>
          <w:sz w:val="22"/>
          <w:szCs w:val="22"/>
        </w:rPr>
        <w:t xml:space="preserve">. The exact dates will be finalized shortly before the start of the semester, and disseminated via email to enrolled students. </w:t>
      </w:r>
    </w:p>
    <w:p w:rsidR="00F14644" w:rsidRPr="002B652F" w:rsidRDefault="00F14644" w:rsidP="0054365C">
      <w:pPr>
        <w:rPr>
          <w:rFonts w:ascii="Arial" w:hAnsi="Arial" w:cs="Arial"/>
          <w:sz w:val="16"/>
          <w:szCs w:val="16"/>
        </w:rPr>
      </w:pPr>
    </w:p>
    <w:p w:rsidR="004174D1" w:rsidRPr="00C00111" w:rsidRDefault="004174D1" w:rsidP="009E3714">
      <w:pPr>
        <w:rPr>
          <w:rFonts w:ascii="Arial" w:hAnsi="Arial" w:cs="Arial"/>
          <w:b/>
          <w:sz w:val="22"/>
          <w:szCs w:val="22"/>
          <w:u w:val="single"/>
        </w:rPr>
      </w:pPr>
      <w:r w:rsidRPr="00C00111">
        <w:rPr>
          <w:rFonts w:ascii="Arial" w:hAnsi="Arial" w:cs="Arial"/>
          <w:b/>
          <w:sz w:val="22"/>
          <w:szCs w:val="22"/>
          <w:u w:val="single"/>
        </w:rPr>
        <w:t xml:space="preserve">The following course schedule may change due to the progression of the course. The course schedule may change at the discretion of the instructor; however, students will be notified </w:t>
      </w:r>
      <w:r w:rsidR="00CE40D2" w:rsidRPr="00C00111">
        <w:rPr>
          <w:rFonts w:ascii="Arial" w:hAnsi="Arial" w:cs="Arial"/>
          <w:b/>
          <w:sz w:val="22"/>
          <w:szCs w:val="22"/>
          <w:u w:val="single"/>
        </w:rPr>
        <w:t>via email</w:t>
      </w:r>
      <w:r w:rsidRPr="00C00111">
        <w:rPr>
          <w:rFonts w:ascii="Arial" w:hAnsi="Arial" w:cs="Arial"/>
          <w:b/>
          <w:sz w:val="22"/>
          <w:szCs w:val="22"/>
          <w:u w:val="single"/>
        </w:rPr>
        <w:t xml:space="preserve"> when any changes/addi</w:t>
      </w:r>
      <w:r w:rsidR="009E3714" w:rsidRPr="00C00111">
        <w:rPr>
          <w:rFonts w:ascii="Arial" w:hAnsi="Arial" w:cs="Arial"/>
          <w:b/>
          <w:sz w:val="22"/>
          <w:szCs w:val="22"/>
          <w:u w:val="single"/>
        </w:rPr>
        <w:t>tions are made to the schedule.</w:t>
      </w:r>
    </w:p>
    <w:p w:rsidR="00B03DC2" w:rsidRDefault="00B03DC2" w:rsidP="00F00181">
      <w:pPr>
        <w:ind w:left="720" w:hanging="810"/>
        <w:jc w:val="both"/>
        <w:rPr>
          <w:rFonts w:ascii="Arial" w:hAnsi="Arial" w:cs="Arial"/>
          <w:sz w:val="16"/>
          <w:szCs w:val="16"/>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828"/>
        <w:gridCol w:w="1080"/>
        <w:gridCol w:w="4990"/>
        <w:gridCol w:w="4010"/>
      </w:tblGrid>
      <w:tr w:rsidR="00B03DC2" w:rsidRPr="00A86F24" w:rsidTr="00F53B8F">
        <w:trPr>
          <w:cantSplit/>
          <w:trHeight w:val="144"/>
        </w:trPr>
        <w:tc>
          <w:tcPr>
            <w:tcW w:w="828" w:type="dxa"/>
            <w:vAlign w:val="center"/>
          </w:tcPr>
          <w:p w:rsidR="00B03DC2" w:rsidRPr="00A86F24" w:rsidRDefault="00B03DC2" w:rsidP="00A86F24">
            <w:pPr>
              <w:pStyle w:val="NoSpacing"/>
              <w:keepNext/>
              <w:rPr>
                <w:rFonts w:ascii="Arial" w:hAnsi="Arial" w:cs="Arial"/>
                <w:b/>
              </w:rPr>
            </w:pPr>
            <w:bookmarkStart w:id="1" w:name="OLE_LINK1"/>
            <w:bookmarkStart w:id="2" w:name="OLE_LINK2"/>
            <w:r w:rsidRPr="00A86F24">
              <w:rPr>
                <w:rFonts w:ascii="Arial" w:hAnsi="Arial" w:cs="Arial"/>
                <w:b/>
              </w:rPr>
              <w:t>Week</w:t>
            </w:r>
          </w:p>
        </w:tc>
        <w:tc>
          <w:tcPr>
            <w:tcW w:w="1080" w:type="dxa"/>
            <w:vAlign w:val="center"/>
          </w:tcPr>
          <w:p w:rsidR="00B03DC2" w:rsidRPr="00A86F24" w:rsidRDefault="00B03DC2" w:rsidP="00B03DC2">
            <w:pPr>
              <w:pStyle w:val="NoSpacing"/>
              <w:keepNext/>
              <w:rPr>
                <w:rFonts w:ascii="Arial" w:hAnsi="Arial" w:cs="Arial"/>
                <w:b/>
              </w:rPr>
            </w:pPr>
            <w:r w:rsidRPr="00A86F24">
              <w:rPr>
                <w:rFonts w:ascii="Arial" w:hAnsi="Arial" w:cs="Arial"/>
                <w:b/>
              </w:rPr>
              <w:t>Session</w:t>
            </w:r>
          </w:p>
        </w:tc>
        <w:tc>
          <w:tcPr>
            <w:tcW w:w="4990" w:type="dxa"/>
            <w:vAlign w:val="center"/>
          </w:tcPr>
          <w:p w:rsidR="00B03DC2" w:rsidRPr="00A86F24" w:rsidRDefault="00B03DC2" w:rsidP="00A86F24">
            <w:pPr>
              <w:pStyle w:val="NoSpacing"/>
              <w:keepNext/>
              <w:rPr>
                <w:rFonts w:ascii="Arial" w:hAnsi="Arial" w:cs="Arial"/>
                <w:b/>
              </w:rPr>
            </w:pPr>
            <w:r w:rsidRPr="00A86F24">
              <w:rPr>
                <w:rFonts w:ascii="Arial" w:hAnsi="Arial" w:cs="Arial"/>
                <w:b/>
              </w:rPr>
              <w:t>Material Covered</w:t>
            </w:r>
          </w:p>
        </w:tc>
        <w:tc>
          <w:tcPr>
            <w:tcW w:w="4010" w:type="dxa"/>
            <w:vAlign w:val="center"/>
          </w:tcPr>
          <w:p w:rsidR="00B03DC2" w:rsidRPr="00A86F24" w:rsidRDefault="00B03DC2" w:rsidP="00A86F24">
            <w:pPr>
              <w:pStyle w:val="NoSpacing"/>
              <w:keepNext/>
              <w:rPr>
                <w:rFonts w:ascii="Arial" w:hAnsi="Arial" w:cs="Arial"/>
                <w:b/>
              </w:rPr>
            </w:pPr>
            <w:r w:rsidRPr="00A86F24">
              <w:rPr>
                <w:rFonts w:ascii="Arial" w:hAnsi="Arial" w:cs="Arial"/>
                <w:b/>
              </w:rPr>
              <w:t>Graded/Required Assignments Due</w:t>
            </w:r>
          </w:p>
        </w:tc>
      </w:tr>
      <w:tr w:rsidR="00B03DC2" w:rsidRPr="00A86F24" w:rsidTr="00F53B8F">
        <w:trPr>
          <w:cantSplit/>
          <w:trHeight w:val="144"/>
        </w:trPr>
        <w:tc>
          <w:tcPr>
            <w:tcW w:w="828" w:type="dxa"/>
            <w:vAlign w:val="center"/>
          </w:tcPr>
          <w:p w:rsidR="00B03DC2" w:rsidRPr="00A86F24" w:rsidRDefault="00B03DC2" w:rsidP="00A86F24">
            <w:pPr>
              <w:pStyle w:val="NoSpacing"/>
              <w:rPr>
                <w:rFonts w:ascii="Arial" w:hAnsi="Arial" w:cs="Arial"/>
                <w:b/>
              </w:rPr>
            </w:pPr>
            <w:r w:rsidRPr="00A86F24">
              <w:rPr>
                <w:rFonts w:ascii="Arial" w:hAnsi="Arial" w:cs="Arial"/>
                <w:b/>
              </w:rPr>
              <w:t xml:space="preserve">1 </w:t>
            </w:r>
          </w:p>
        </w:tc>
        <w:tc>
          <w:tcPr>
            <w:tcW w:w="1080" w:type="dxa"/>
            <w:vAlign w:val="center"/>
          </w:tcPr>
          <w:p w:rsidR="00B03DC2" w:rsidRPr="00A86F24" w:rsidRDefault="00B03DC2" w:rsidP="00B03DC2">
            <w:pPr>
              <w:pStyle w:val="NoSpacing"/>
              <w:rPr>
                <w:rFonts w:ascii="Arial" w:hAnsi="Arial" w:cs="Arial"/>
              </w:rPr>
            </w:pPr>
            <w:r w:rsidRPr="00A86F24">
              <w:rPr>
                <w:rFonts w:ascii="Arial" w:hAnsi="Arial" w:cs="Arial"/>
              </w:rPr>
              <w:t>1/16</w:t>
            </w:r>
          </w:p>
        </w:tc>
        <w:tc>
          <w:tcPr>
            <w:tcW w:w="4990" w:type="dxa"/>
            <w:shd w:val="clear" w:color="auto" w:fill="FFFFFF" w:themeFill="background1"/>
            <w:vAlign w:val="center"/>
          </w:tcPr>
          <w:p w:rsidR="00B03DC2" w:rsidRPr="00A86F24" w:rsidRDefault="00A86F24" w:rsidP="004B2514">
            <w:pPr>
              <w:pStyle w:val="NoSpacing"/>
              <w:rPr>
                <w:rFonts w:ascii="Arial" w:hAnsi="Arial" w:cs="Arial"/>
              </w:rPr>
            </w:pPr>
            <w:r w:rsidRPr="00423242">
              <w:rPr>
                <w:rFonts w:ascii="Arial" w:hAnsi="Arial" w:cs="Arial"/>
                <w:b/>
                <w:i/>
              </w:rPr>
              <w:t>Class meets</w:t>
            </w:r>
            <w:r w:rsidR="004B2514">
              <w:rPr>
                <w:rFonts w:ascii="Arial" w:hAnsi="Arial" w:cs="Arial"/>
              </w:rPr>
              <w:t>. Introductions;</w:t>
            </w:r>
            <w:r w:rsidRPr="00A86F24">
              <w:rPr>
                <w:rFonts w:ascii="Arial" w:hAnsi="Arial" w:cs="Arial"/>
              </w:rPr>
              <w:t xml:space="preserve"> review syllabus</w:t>
            </w:r>
            <w:r w:rsidR="004B2514">
              <w:rPr>
                <w:rFonts w:ascii="Arial" w:hAnsi="Arial" w:cs="Arial"/>
              </w:rPr>
              <w:t>;</w:t>
            </w:r>
            <w:r w:rsidRPr="00A86F24">
              <w:rPr>
                <w:rFonts w:ascii="Arial" w:hAnsi="Arial" w:cs="Arial"/>
              </w:rPr>
              <w:t xml:space="preserve"> discuss proper touch-type technique</w:t>
            </w:r>
            <w:r w:rsidR="004B2514">
              <w:rPr>
                <w:rFonts w:ascii="Arial" w:hAnsi="Arial" w:cs="Arial"/>
              </w:rPr>
              <w:t>;</w:t>
            </w:r>
            <w:r w:rsidRPr="00A86F24">
              <w:rPr>
                <w:rFonts w:ascii="Arial" w:hAnsi="Arial" w:cs="Arial"/>
              </w:rPr>
              <w:t xml:space="preserve"> receive assigned username and password</w:t>
            </w:r>
            <w:r w:rsidR="004B2514">
              <w:rPr>
                <w:rFonts w:ascii="Arial" w:hAnsi="Arial" w:cs="Arial"/>
              </w:rPr>
              <w:t>;</w:t>
            </w:r>
            <w:r w:rsidRPr="00A86F24">
              <w:rPr>
                <w:rFonts w:ascii="Arial" w:hAnsi="Arial" w:cs="Arial"/>
              </w:rPr>
              <w:t xml:space="preserve"> review</w:t>
            </w:r>
            <w:r w:rsidR="00780136">
              <w:rPr>
                <w:rFonts w:ascii="Arial" w:hAnsi="Arial" w:cs="Arial"/>
              </w:rPr>
              <w:t xml:space="preserve"> free typing </w:t>
            </w:r>
            <w:r w:rsidR="009E3714">
              <w:rPr>
                <w:rFonts w:ascii="Arial" w:hAnsi="Arial" w:cs="Arial"/>
              </w:rPr>
              <w:t>website</w:t>
            </w:r>
            <w:r w:rsidR="004B2514">
              <w:rPr>
                <w:rFonts w:ascii="Arial" w:hAnsi="Arial" w:cs="Arial"/>
              </w:rPr>
              <w:t>;</w:t>
            </w:r>
            <w:r w:rsidR="009E3714">
              <w:rPr>
                <w:rFonts w:ascii="Arial" w:hAnsi="Arial" w:cs="Arial"/>
              </w:rPr>
              <w:t xml:space="preserve"> do a 5-minute timed test</w:t>
            </w:r>
            <w:r w:rsidR="004B2514">
              <w:rPr>
                <w:rFonts w:ascii="Arial" w:hAnsi="Arial" w:cs="Arial"/>
              </w:rPr>
              <w:t>; r</w:t>
            </w:r>
            <w:r w:rsidR="00780136">
              <w:rPr>
                <w:rFonts w:ascii="Arial" w:hAnsi="Arial" w:cs="Arial"/>
              </w:rPr>
              <w:t>eview expectations of weekly keyboarding journal and final report.</w:t>
            </w:r>
            <w:r w:rsidR="004B2514">
              <w:rPr>
                <w:rFonts w:ascii="Arial" w:hAnsi="Arial" w:cs="Arial"/>
              </w:rPr>
              <w:t xml:space="preserve"> Practice 1 hour at home before 1/24.</w:t>
            </w:r>
          </w:p>
        </w:tc>
        <w:tc>
          <w:tcPr>
            <w:tcW w:w="4010" w:type="dxa"/>
            <w:vAlign w:val="center"/>
          </w:tcPr>
          <w:p w:rsidR="00B03DC2" w:rsidRPr="00A86F24" w:rsidRDefault="00B03DC2" w:rsidP="00A86F24">
            <w:pPr>
              <w:pStyle w:val="NoSpacing"/>
              <w:rPr>
                <w:rFonts w:ascii="Arial" w:hAnsi="Arial" w:cs="Arial"/>
              </w:rPr>
            </w:pPr>
          </w:p>
        </w:tc>
      </w:tr>
      <w:tr w:rsidR="00B03DC2" w:rsidRPr="00A86F24" w:rsidTr="00A86F24">
        <w:trPr>
          <w:cantSplit/>
          <w:trHeight w:val="144"/>
        </w:trPr>
        <w:tc>
          <w:tcPr>
            <w:tcW w:w="10908" w:type="dxa"/>
            <w:gridSpan w:val="4"/>
            <w:shd w:val="clear" w:color="auto" w:fill="FFFF00"/>
            <w:vAlign w:val="center"/>
          </w:tcPr>
          <w:p w:rsidR="00B03DC2" w:rsidRPr="00A86F24" w:rsidRDefault="00B03DC2" w:rsidP="00A86F24">
            <w:pPr>
              <w:pStyle w:val="NoSpacing"/>
              <w:rPr>
                <w:rFonts w:ascii="Arial" w:hAnsi="Arial" w:cs="Arial"/>
                <w:b/>
              </w:rPr>
            </w:pPr>
            <w:r w:rsidRPr="00A86F24">
              <w:rPr>
                <w:rFonts w:ascii="Arial" w:hAnsi="Arial" w:cs="Arial"/>
                <w:b/>
              </w:rPr>
              <w:t>1/18 – MLK JR DAY (COLLEGE CLOSED)</w:t>
            </w:r>
          </w:p>
        </w:tc>
      </w:tr>
      <w:tr w:rsidR="00B03DC2" w:rsidRPr="00A86F24" w:rsidTr="00A86F24">
        <w:trPr>
          <w:cantSplit/>
          <w:trHeight w:val="144"/>
        </w:trPr>
        <w:tc>
          <w:tcPr>
            <w:tcW w:w="10908" w:type="dxa"/>
            <w:gridSpan w:val="4"/>
            <w:shd w:val="clear" w:color="auto" w:fill="FFFF00"/>
            <w:vAlign w:val="center"/>
          </w:tcPr>
          <w:p w:rsidR="00B03DC2" w:rsidRPr="00A86F24" w:rsidRDefault="00B03DC2" w:rsidP="00A86F24">
            <w:pPr>
              <w:pStyle w:val="NoSpacing"/>
              <w:rPr>
                <w:rFonts w:ascii="Arial" w:hAnsi="Arial" w:cs="Arial"/>
                <w:b/>
              </w:rPr>
            </w:pPr>
            <w:r w:rsidRPr="00A86F24">
              <w:rPr>
                <w:rFonts w:ascii="Arial" w:hAnsi="Arial" w:cs="Arial"/>
                <w:b/>
              </w:rPr>
              <w:t>1/19 – LAST DAY TO ADD OR CHANGE FOR A 16-WEEK COURSE</w:t>
            </w:r>
          </w:p>
        </w:tc>
      </w:tr>
      <w:tr w:rsidR="00B03DC2" w:rsidRPr="00A86F24" w:rsidTr="00F53B8F">
        <w:trPr>
          <w:cantSplit/>
          <w:trHeight w:val="144"/>
        </w:trPr>
        <w:tc>
          <w:tcPr>
            <w:tcW w:w="828" w:type="dxa"/>
            <w:vAlign w:val="center"/>
          </w:tcPr>
          <w:p w:rsidR="00B03DC2" w:rsidRPr="00A86F24" w:rsidRDefault="00B03DC2" w:rsidP="00A86F24">
            <w:pPr>
              <w:pStyle w:val="NoSpacing"/>
              <w:rPr>
                <w:rFonts w:ascii="Arial" w:hAnsi="Arial" w:cs="Arial"/>
                <w:b/>
              </w:rPr>
            </w:pPr>
            <w:r w:rsidRPr="00A86F24">
              <w:rPr>
                <w:rFonts w:ascii="Arial" w:hAnsi="Arial" w:cs="Arial"/>
                <w:b/>
              </w:rPr>
              <w:t>2</w:t>
            </w:r>
          </w:p>
        </w:tc>
        <w:tc>
          <w:tcPr>
            <w:tcW w:w="1080" w:type="dxa"/>
            <w:vAlign w:val="center"/>
          </w:tcPr>
          <w:p w:rsidR="00B03DC2" w:rsidRPr="00A86F24" w:rsidRDefault="00B03DC2" w:rsidP="00A86F24">
            <w:pPr>
              <w:pStyle w:val="NoSpacing"/>
              <w:rPr>
                <w:rFonts w:ascii="Arial" w:hAnsi="Arial" w:cs="Arial"/>
              </w:rPr>
            </w:pPr>
            <w:r w:rsidRPr="00A86F24">
              <w:rPr>
                <w:rFonts w:ascii="Arial" w:hAnsi="Arial" w:cs="Arial"/>
              </w:rPr>
              <w:t>1/23</w:t>
            </w:r>
          </w:p>
        </w:tc>
        <w:tc>
          <w:tcPr>
            <w:tcW w:w="4990" w:type="dxa"/>
            <w:shd w:val="clear" w:color="auto" w:fill="FFFFFF" w:themeFill="background1"/>
            <w:vAlign w:val="center"/>
          </w:tcPr>
          <w:p w:rsidR="00B03DC2" w:rsidRPr="00A86F24" w:rsidRDefault="00D901EB" w:rsidP="004B2514">
            <w:pPr>
              <w:pStyle w:val="NoSpacing"/>
              <w:rPr>
                <w:rFonts w:ascii="Arial" w:hAnsi="Arial" w:cs="Arial"/>
              </w:rPr>
            </w:pPr>
            <w:r w:rsidRPr="00423242">
              <w:rPr>
                <w:rFonts w:ascii="Arial" w:hAnsi="Arial" w:cs="Arial"/>
                <w:b/>
                <w:i/>
              </w:rPr>
              <w:t>Class meets</w:t>
            </w:r>
            <w:r>
              <w:rPr>
                <w:rFonts w:ascii="Arial" w:hAnsi="Arial" w:cs="Arial"/>
              </w:rPr>
              <w:t>.</w:t>
            </w:r>
            <w:r w:rsidR="00780136">
              <w:rPr>
                <w:rFonts w:ascii="Arial" w:hAnsi="Arial" w:cs="Arial"/>
              </w:rPr>
              <w:t xml:space="preserve"> </w:t>
            </w:r>
            <w:r w:rsidR="00F53B8F">
              <w:rPr>
                <w:rFonts w:ascii="Arial" w:hAnsi="Arial" w:cs="Arial"/>
              </w:rPr>
              <w:t xml:space="preserve">Do </w:t>
            </w:r>
            <w:r w:rsidR="004B2514">
              <w:rPr>
                <w:rFonts w:ascii="Arial" w:hAnsi="Arial" w:cs="Arial"/>
              </w:rPr>
              <w:t>two</w:t>
            </w:r>
            <w:r w:rsidR="00F53B8F">
              <w:rPr>
                <w:rFonts w:ascii="Arial" w:hAnsi="Arial" w:cs="Arial"/>
              </w:rPr>
              <w:t xml:space="preserve"> 5-minute timed test</w:t>
            </w:r>
            <w:r w:rsidR="004B2514">
              <w:rPr>
                <w:rFonts w:ascii="Arial" w:hAnsi="Arial" w:cs="Arial"/>
              </w:rPr>
              <w:t>s</w:t>
            </w:r>
            <w:r w:rsidR="00F53B8F">
              <w:rPr>
                <w:rFonts w:ascii="Arial" w:hAnsi="Arial" w:cs="Arial"/>
              </w:rPr>
              <w:t xml:space="preserve">; </w:t>
            </w:r>
            <w:r w:rsidR="004B2514">
              <w:rPr>
                <w:rFonts w:ascii="Arial" w:hAnsi="Arial" w:cs="Arial"/>
              </w:rPr>
              <w:t xml:space="preserve">update weekly typing journal; </w:t>
            </w:r>
            <w:r w:rsidR="00F53B8F">
              <w:rPr>
                <w:rFonts w:ascii="Arial" w:hAnsi="Arial" w:cs="Arial"/>
              </w:rPr>
              <w:t>s</w:t>
            </w:r>
            <w:r>
              <w:rPr>
                <w:rFonts w:ascii="Arial" w:hAnsi="Arial" w:cs="Arial"/>
              </w:rPr>
              <w:t xml:space="preserve">tart letter assignment, memo assignment, and desktop publishing assignment. </w:t>
            </w:r>
            <w:r w:rsidR="00CD5F4C">
              <w:rPr>
                <w:rFonts w:ascii="Arial" w:hAnsi="Arial" w:cs="Arial"/>
              </w:rPr>
              <w:t>Practice 1 hour at home.</w:t>
            </w:r>
          </w:p>
        </w:tc>
        <w:tc>
          <w:tcPr>
            <w:tcW w:w="4010" w:type="dxa"/>
            <w:vAlign w:val="center"/>
          </w:tcPr>
          <w:p w:rsidR="00B03DC2" w:rsidRPr="00A86F24" w:rsidRDefault="00E100A3" w:rsidP="00CD5F4C">
            <w:pPr>
              <w:pStyle w:val="NoSpacing"/>
              <w:rPr>
                <w:rFonts w:ascii="Arial" w:hAnsi="Arial" w:cs="Arial"/>
              </w:rPr>
            </w:pPr>
            <w:r>
              <w:rPr>
                <w:rFonts w:ascii="Arial" w:hAnsi="Arial" w:cs="Arial"/>
              </w:rPr>
              <w:t>Bring to class a job announcement and your resume.</w:t>
            </w:r>
            <w:r w:rsidR="00CD5F4C">
              <w:rPr>
                <w:rFonts w:ascii="Arial" w:hAnsi="Arial" w:cs="Arial"/>
              </w:rPr>
              <w:t xml:space="preserve"> Email typing update by Sunday 1/24. Email sent after 1/24 = ZERO.*</w:t>
            </w:r>
          </w:p>
        </w:tc>
      </w:tr>
      <w:tr w:rsidR="00B03DC2" w:rsidRPr="00A86F24" w:rsidTr="00F53B8F">
        <w:trPr>
          <w:cantSplit/>
          <w:trHeight w:val="144"/>
        </w:trPr>
        <w:tc>
          <w:tcPr>
            <w:tcW w:w="828" w:type="dxa"/>
            <w:vAlign w:val="center"/>
          </w:tcPr>
          <w:p w:rsidR="00B03DC2" w:rsidRPr="00A86F24" w:rsidRDefault="00B03DC2" w:rsidP="00A86F24">
            <w:pPr>
              <w:pStyle w:val="NoSpacing"/>
              <w:rPr>
                <w:rFonts w:ascii="Arial" w:hAnsi="Arial" w:cs="Arial"/>
                <w:b/>
              </w:rPr>
            </w:pPr>
            <w:r w:rsidRPr="00A86F24">
              <w:rPr>
                <w:rFonts w:ascii="Arial" w:hAnsi="Arial" w:cs="Arial"/>
                <w:b/>
              </w:rPr>
              <w:t>3</w:t>
            </w:r>
          </w:p>
        </w:tc>
        <w:tc>
          <w:tcPr>
            <w:tcW w:w="1080" w:type="dxa"/>
            <w:vAlign w:val="center"/>
          </w:tcPr>
          <w:p w:rsidR="00B03DC2" w:rsidRPr="00A86F24" w:rsidRDefault="00B03DC2" w:rsidP="00A86F24">
            <w:pPr>
              <w:pStyle w:val="NoSpacing"/>
              <w:rPr>
                <w:rFonts w:ascii="Arial" w:hAnsi="Arial" w:cs="Arial"/>
              </w:rPr>
            </w:pPr>
            <w:r w:rsidRPr="00A86F24">
              <w:rPr>
                <w:rFonts w:ascii="Arial" w:hAnsi="Arial" w:cs="Arial"/>
              </w:rPr>
              <w:t>1/30</w:t>
            </w:r>
          </w:p>
        </w:tc>
        <w:tc>
          <w:tcPr>
            <w:tcW w:w="4990" w:type="dxa"/>
            <w:shd w:val="clear" w:color="auto" w:fill="FFFFFF" w:themeFill="background1"/>
            <w:vAlign w:val="center"/>
          </w:tcPr>
          <w:p w:rsidR="00B03DC2" w:rsidRPr="00A86F24" w:rsidRDefault="00780136" w:rsidP="004B2514">
            <w:pPr>
              <w:pStyle w:val="NoSpacing"/>
              <w:rPr>
                <w:rFonts w:ascii="Arial" w:hAnsi="Arial" w:cs="Arial"/>
              </w:rPr>
            </w:pPr>
            <w:r w:rsidRPr="00423242">
              <w:rPr>
                <w:rFonts w:ascii="Arial" w:hAnsi="Arial" w:cs="Arial"/>
                <w:b/>
                <w:i/>
              </w:rPr>
              <w:t>Class meets</w:t>
            </w:r>
            <w:r>
              <w:rPr>
                <w:rFonts w:ascii="Arial" w:hAnsi="Arial" w:cs="Arial"/>
              </w:rPr>
              <w:t xml:space="preserve">. </w:t>
            </w:r>
            <w:r w:rsidR="00F53B8F">
              <w:rPr>
                <w:rFonts w:ascii="Arial" w:hAnsi="Arial" w:cs="Arial"/>
              </w:rPr>
              <w:t xml:space="preserve">Do </w:t>
            </w:r>
            <w:r w:rsidR="004B2514">
              <w:rPr>
                <w:rFonts w:ascii="Arial" w:hAnsi="Arial" w:cs="Arial"/>
              </w:rPr>
              <w:t>two</w:t>
            </w:r>
            <w:r w:rsidR="00F53B8F">
              <w:rPr>
                <w:rFonts w:ascii="Arial" w:hAnsi="Arial" w:cs="Arial"/>
              </w:rPr>
              <w:t xml:space="preserve"> 5-minute timed test</w:t>
            </w:r>
            <w:r w:rsidR="004B2514">
              <w:rPr>
                <w:rFonts w:ascii="Arial" w:hAnsi="Arial" w:cs="Arial"/>
              </w:rPr>
              <w:t>s</w:t>
            </w:r>
            <w:r w:rsidR="00F53B8F">
              <w:rPr>
                <w:rFonts w:ascii="Arial" w:hAnsi="Arial" w:cs="Arial"/>
              </w:rPr>
              <w:t>; c</w:t>
            </w:r>
            <w:r>
              <w:rPr>
                <w:rFonts w:ascii="Arial" w:hAnsi="Arial" w:cs="Arial"/>
              </w:rPr>
              <w:t>omplete letter assignment, memo assignment, and desktop publishing assignment.</w:t>
            </w:r>
            <w:r w:rsidR="00CD5F4C">
              <w:rPr>
                <w:rFonts w:ascii="Arial" w:hAnsi="Arial" w:cs="Arial"/>
              </w:rPr>
              <w:t xml:space="preserve"> </w:t>
            </w:r>
            <w:r w:rsidR="004B2514">
              <w:rPr>
                <w:rFonts w:ascii="Arial" w:hAnsi="Arial" w:cs="Arial"/>
              </w:rPr>
              <w:t xml:space="preserve">Review and update weekly keyboarding journal and final report. </w:t>
            </w:r>
            <w:r w:rsidR="00CD5F4C">
              <w:rPr>
                <w:rFonts w:ascii="Arial" w:hAnsi="Arial" w:cs="Arial"/>
              </w:rPr>
              <w:t>Practice 1 hour at home.</w:t>
            </w:r>
          </w:p>
        </w:tc>
        <w:tc>
          <w:tcPr>
            <w:tcW w:w="4010" w:type="dxa"/>
            <w:vAlign w:val="center"/>
          </w:tcPr>
          <w:p w:rsidR="00B03DC2" w:rsidRPr="00A86F24" w:rsidRDefault="00AC262B" w:rsidP="00CD5F4C">
            <w:pPr>
              <w:pStyle w:val="NoSpacing"/>
              <w:rPr>
                <w:rFonts w:ascii="Arial" w:hAnsi="Arial" w:cs="Arial"/>
              </w:rPr>
            </w:pPr>
            <w:r>
              <w:rPr>
                <w:rFonts w:ascii="Arial" w:hAnsi="Arial" w:cs="Arial"/>
              </w:rPr>
              <w:t>Letter, memo, and desktop publishing assignments each worth up to 10 points (3 assignments combine to total 30 points).</w:t>
            </w:r>
            <w:r w:rsidR="00CD5F4C">
              <w:rPr>
                <w:rFonts w:ascii="Arial" w:hAnsi="Arial" w:cs="Arial"/>
              </w:rPr>
              <w:t xml:space="preserve"> Email typing update by Sunday 1/31. Email sent after 1/31 = ZERO.*</w:t>
            </w:r>
          </w:p>
        </w:tc>
      </w:tr>
      <w:tr w:rsidR="00B03DC2" w:rsidRPr="00A86F24" w:rsidTr="00A86F24">
        <w:trPr>
          <w:cantSplit/>
          <w:trHeight w:val="144"/>
        </w:trPr>
        <w:tc>
          <w:tcPr>
            <w:tcW w:w="10908" w:type="dxa"/>
            <w:gridSpan w:val="4"/>
            <w:shd w:val="clear" w:color="auto" w:fill="FFFF00"/>
            <w:vAlign w:val="center"/>
          </w:tcPr>
          <w:p w:rsidR="00B03DC2" w:rsidRPr="00A86F24" w:rsidRDefault="00B03DC2" w:rsidP="00A86F24">
            <w:pPr>
              <w:pStyle w:val="NoSpacing"/>
              <w:rPr>
                <w:rFonts w:ascii="Arial" w:hAnsi="Arial" w:cs="Arial"/>
                <w:b/>
              </w:rPr>
            </w:pPr>
            <w:r w:rsidRPr="00A86F24">
              <w:rPr>
                <w:rFonts w:ascii="Arial" w:hAnsi="Arial" w:cs="Arial"/>
                <w:b/>
              </w:rPr>
              <w:t>1/27 – LAST DAY TO DROP FOR TUITION REFUND FROM A 16-WEEK COURSE</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lastRenderedPageBreak/>
              <w:t>4</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2/6</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B02DA3" w:rsidP="00B02DA3">
            <w:pPr>
              <w:pStyle w:val="NoSpacing"/>
              <w:rPr>
                <w:rFonts w:ascii="Arial" w:hAnsi="Arial" w:cs="Arial"/>
              </w:rPr>
            </w:pPr>
            <w:r>
              <w:rPr>
                <w:rFonts w:ascii="Arial" w:hAnsi="Arial" w:cs="Arial"/>
              </w:rPr>
              <w:t>Email typing update by Sunday 2/7. Email sent after 2/7 = ZERO.</w:t>
            </w:r>
            <w:r w:rsidR="00AB5815">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5</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2/13</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423242" w:rsidP="00423242">
            <w:pPr>
              <w:pStyle w:val="NoSpacing"/>
              <w:rPr>
                <w:rFonts w:ascii="Arial" w:hAnsi="Arial" w:cs="Arial"/>
              </w:rPr>
            </w:pPr>
            <w:r>
              <w:rPr>
                <w:rFonts w:ascii="Arial" w:hAnsi="Arial" w:cs="Arial"/>
              </w:rPr>
              <w:t>Email typing update by Sunday 2/14. Email sent after 2/14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6</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2/20</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423242" w:rsidP="00423242">
            <w:pPr>
              <w:pStyle w:val="NoSpacing"/>
              <w:rPr>
                <w:rFonts w:ascii="Arial" w:hAnsi="Arial" w:cs="Arial"/>
              </w:rPr>
            </w:pPr>
            <w:r>
              <w:rPr>
                <w:rFonts w:ascii="Arial" w:hAnsi="Arial" w:cs="Arial"/>
              </w:rPr>
              <w:t>Email typing update by Sunday 2/21. Email sent after 2/21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7</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2/27</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423242" w:rsidP="00423242">
            <w:pPr>
              <w:pStyle w:val="NoSpacing"/>
              <w:rPr>
                <w:rFonts w:ascii="Arial" w:hAnsi="Arial" w:cs="Arial"/>
              </w:rPr>
            </w:pPr>
            <w:r>
              <w:rPr>
                <w:rFonts w:ascii="Arial" w:hAnsi="Arial" w:cs="Arial"/>
              </w:rPr>
              <w:t>Email typing update by Sunday 2/28. Email sent after 2/28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8</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3/5</w:t>
            </w:r>
          </w:p>
        </w:tc>
        <w:tc>
          <w:tcPr>
            <w:tcW w:w="4990" w:type="dxa"/>
            <w:shd w:val="clear" w:color="auto" w:fill="FFFFFF" w:themeFill="background1"/>
            <w:vAlign w:val="center"/>
          </w:tcPr>
          <w:p w:rsidR="00B02DA3" w:rsidRPr="00A86F24" w:rsidRDefault="00B02DA3" w:rsidP="004B2514">
            <w:pPr>
              <w:pStyle w:val="NoSpacing"/>
              <w:rPr>
                <w:rFonts w:ascii="Arial" w:hAnsi="Arial" w:cs="Arial"/>
              </w:rPr>
            </w:pPr>
            <w:r w:rsidRPr="00423242">
              <w:rPr>
                <w:rFonts w:ascii="Arial" w:hAnsi="Arial" w:cs="Arial"/>
                <w:b/>
                <w:i/>
              </w:rPr>
              <w:t>Class meets</w:t>
            </w:r>
            <w:r>
              <w:rPr>
                <w:rFonts w:ascii="Arial" w:hAnsi="Arial" w:cs="Arial"/>
              </w:rPr>
              <w:t>.</w:t>
            </w:r>
            <w:r w:rsidR="00423242">
              <w:rPr>
                <w:rFonts w:ascii="Arial" w:hAnsi="Arial" w:cs="Arial"/>
              </w:rPr>
              <w:t xml:space="preserve"> </w:t>
            </w:r>
            <w:r w:rsidR="00F53B8F">
              <w:rPr>
                <w:rFonts w:ascii="Arial" w:hAnsi="Arial" w:cs="Arial"/>
              </w:rPr>
              <w:t xml:space="preserve">Do a 5-minute timed test; </w:t>
            </w:r>
            <w:r w:rsidR="004B2514">
              <w:rPr>
                <w:rFonts w:ascii="Arial" w:hAnsi="Arial" w:cs="Arial"/>
              </w:rPr>
              <w:t>update</w:t>
            </w:r>
            <w:r w:rsidR="00F53B8F">
              <w:rPr>
                <w:rFonts w:ascii="Arial" w:hAnsi="Arial" w:cs="Arial"/>
              </w:rPr>
              <w:t xml:space="preserve"> </w:t>
            </w:r>
            <w:r w:rsidR="00423242">
              <w:rPr>
                <w:rFonts w:ascii="Arial" w:hAnsi="Arial" w:cs="Arial"/>
              </w:rPr>
              <w:t xml:space="preserve">the </w:t>
            </w:r>
            <w:r w:rsidR="00AC262B">
              <w:rPr>
                <w:rFonts w:ascii="Arial" w:hAnsi="Arial" w:cs="Arial"/>
              </w:rPr>
              <w:t>final report</w:t>
            </w:r>
            <w:r w:rsidR="00F53B8F">
              <w:rPr>
                <w:rFonts w:ascii="Arial" w:hAnsi="Arial" w:cs="Arial"/>
              </w:rPr>
              <w:t xml:space="preserve"> based on your weekly typing journal</w:t>
            </w:r>
            <w:r w:rsidR="00AC262B">
              <w:rPr>
                <w:rFonts w:ascii="Arial" w:hAnsi="Arial" w:cs="Arial"/>
              </w:rPr>
              <w:t>.</w:t>
            </w:r>
            <w:r w:rsidR="00CD5F4C">
              <w:rPr>
                <w:rFonts w:ascii="Arial" w:hAnsi="Arial" w:cs="Arial"/>
              </w:rPr>
              <w:t xml:space="preserve"> Practice 1 hour at home.</w:t>
            </w:r>
          </w:p>
        </w:tc>
        <w:tc>
          <w:tcPr>
            <w:tcW w:w="4010" w:type="dxa"/>
            <w:vAlign w:val="center"/>
          </w:tcPr>
          <w:p w:rsidR="00B02DA3" w:rsidRPr="00A86F24" w:rsidRDefault="00CD5F4C" w:rsidP="00CD5F4C">
            <w:pPr>
              <w:pStyle w:val="NoSpacing"/>
              <w:rPr>
                <w:rFonts w:ascii="Arial" w:hAnsi="Arial" w:cs="Arial"/>
              </w:rPr>
            </w:pPr>
            <w:r>
              <w:rPr>
                <w:rFonts w:ascii="Arial" w:hAnsi="Arial" w:cs="Arial"/>
              </w:rPr>
              <w:t>Email typing update by Sunday 3/6. Email sent after 3/6 = ZERO.*</w:t>
            </w:r>
          </w:p>
        </w:tc>
      </w:tr>
      <w:tr w:rsidR="00B02DA3" w:rsidRPr="00A86F24" w:rsidTr="00A86F24">
        <w:trPr>
          <w:cantSplit/>
          <w:trHeight w:val="144"/>
        </w:trPr>
        <w:tc>
          <w:tcPr>
            <w:tcW w:w="10908" w:type="dxa"/>
            <w:gridSpan w:val="4"/>
            <w:shd w:val="clear" w:color="auto" w:fill="FFFF00"/>
            <w:vAlign w:val="center"/>
          </w:tcPr>
          <w:p w:rsidR="00B02DA3" w:rsidRPr="00A86F24" w:rsidRDefault="00B02DA3" w:rsidP="00D901EB">
            <w:pPr>
              <w:pStyle w:val="NoSpacing"/>
              <w:rPr>
                <w:rFonts w:ascii="Arial" w:hAnsi="Arial" w:cs="Arial"/>
                <w:b/>
              </w:rPr>
            </w:pPr>
            <w:r w:rsidRPr="00A86F24">
              <w:rPr>
                <w:rFonts w:ascii="Arial" w:hAnsi="Arial" w:cs="Arial"/>
                <w:b/>
              </w:rPr>
              <w:t xml:space="preserve">3/6-3/13 – SPRING BREAK (COLLEGE CLOSED) *** NO </w:t>
            </w:r>
            <w:r>
              <w:rPr>
                <w:rFonts w:ascii="Arial" w:hAnsi="Arial" w:cs="Arial"/>
                <w:b/>
              </w:rPr>
              <w:t>SESSION</w:t>
            </w:r>
            <w:r w:rsidRPr="00A86F24">
              <w:rPr>
                <w:rFonts w:ascii="Arial" w:hAnsi="Arial" w:cs="Arial"/>
                <w:b/>
              </w:rPr>
              <w:t xml:space="preserve"> 3/12 ***</w:t>
            </w:r>
          </w:p>
        </w:tc>
      </w:tr>
      <w:tr w:rsidR="00423242" w:rsidRPr="00A86F24" w:rsidTr="00F53B8F">
        <w:trPr>
          <w:cantSplit/>
          <w:trHeight w:val="144"/>
        </w:trPr>
        <w:tc>
          <w:tcPr>
            <w:tcW w:w="828" w:type="dxa"/>
            <w:vAlign w:val="center"/>
          </w:tcPr>
          <w:p w:rsidR="00423242" w:rsidRPr="00A86F24" w:rsidRDefault="00423242" w:rsidP="00A86F24">
            <w:pPr>
              <w:pStyle w:val="NoSpacing"/>
              <w:rPr>
                <w:rFonts w:ascii="Arial" w:hAnsi="Arial" w:cs="Arial"/>
                <w:b/>
              </w:rPr>
            </w:pPr>
            <w:r w:rsidRPr="00A86F24">
              <w:rPr>
                <w:rFonts w:ascii="Arial" w:hAnsi="Arial" w:cs="Arial"/>
                <w:b/>
              </w:rPr>
              <w:t>9</w:t>
            </w:r>
          </w:p>
        </w:tc>
        <w:tc>
          <w:tcPr>
            <w:tcW w:w="1080" w:type="dxa"/>
            <w:vAlign w:val="center"/>
          </w:tcPr>
          <w:p w:rsidR="00423242" w:rsidRPr="00A86F24" w:rsidRDefault="00423242" w:rsidP="00A86F24">
            <w:pPr>
              <w:pStyle w:val="NoSpacing"/>
              <w:rPr>
                <w:rFonts w:ascii="Arial" w:hAnsi="Arial" w:cs="Arial"/>
              </w:rPr>
            </w:pPr>
            <w:r w:rsidRPr="00A86F24">
              <w:rPr>
                <w:rFonts w:ascii="Arial" w:hAnsi="Arial" w:cs="Arial"/>
              </w:rPr>
              <w:t>3/19</w:t>
            </w:r>
          </w:p>
        </w:tc>
        <w:tc>
          <w:tcPr>
            <w:tcW w:w="4990" w:type="dxa"/>
            <w:shd w:val="clear" w:color="auto" w:fill="FFFFFF" w:themeFill="background1"/>
            <w:vAlign w:val="center"/>
          </w:tcPr>
          <w:p w:rsidR="00423242" w:rsidRPr="00A86F24" w:rsidRDefault="00423242" w:rsidP="008B3AE7">
            <w:pPr>
              <w:pStyle w:val="NoSpacing"/>
              <w:rPr>
                <w:rFonts w:ascii="Arial" w:hAnsi="Arial" w:cs="Arial"/>
              </w:rPr>
            </w:pPr>
            <w:r>
              <w:rPr>
                <w:rFonts w:ascii="Arial" w:hAnsi="Arial" w:cs="Arial"/>
              </w:rPr>
              <w:t>No Session. Practice 1 hour at home.</w:t>
            </w:r>
          </w:p>
        </w:tc>
        <w:tc>
          <w:tcPr>
            <w:tcW w:w="4010" w:type="dxa"/>
            <w:vAlign w:val="center"/>
          </w:tcPr>
          <w:p w:rsidR="00423242" w:rsidRPr="00A86F24" w:rsidRDefault="00423242" w:rsidP="00B02DA3">
            <w:pPr>
              <w:pStyle w:val="NoSpacing"/>
              <w:rPr>
                <w:rFonts w:ascii="Arial" w:hAnsi="Arial" w:cs="Arial"/>
              </w:rPr>
            </w:pPr>
            <w:r>
              <w:rPr>
                <w:rFonts w:ascii="Arial" w:hAnsi="Arial" w:cs="Arial"/>
              </w:rPr>
              <w:t>Email typing update by Sunday 3/20. Email sent after 3/20 = ZERO.</w:t>
            </w:r>
            <w:r w:rsidR="00F53B8F">
              <w:rPr>
                <w:rFonts w:ascii="Arial" w:hAnsi="Arial" w:cs="Arial"/>
              </w:rPr>
              <w:t>*</w:t>
            </w:r>
          </w:p>
        </w:tc>
      </w:tr>
      <w:tr w:rsidR="00423242" w:rsidRPr="00A86F24" w:rsidTr="00F53B8F">
        <w:trPr>
          <w:cantSplit/>
          <w:trHeight w:val="144"/>
        </w:trPr>
        <w:tc>
          <w:tcPr>
            <w:tcW w:w="828" w:type="dxa"/>
            <w:vAlign w:val="center"/>
          </w:tcPr>
          <w:p w:rsidR="00423242" w:rsidRPr="00A86F24" w:rsidRDefault="00423242" w:rsidP="00A86F24">
            <w:pPr>
              <w:pStyle w:val="NoSpacing"/>
              <w:rPr>
                <w:rFonts w:ascii="Arial" w:hAnsi="Arial" w:cs="Arial"/>
                <w:b/>
              </w:rPr>
            </w:pPr>
            <w:r w:rsidRPr="00A86F24">
              <w:rPr>
                <w:rFonts w:ascii="Arial" w:hAnsi="Arial" w:cs="Arial"/>
                <w:b/>
              </w:rPr>
              <w:t>10</w:t>
            </w:r>
          </w:p>
        </w:tc>
        <w:tc>
          <w:tcPr>
            <w:tcW w:w="1080" w:type="dxa"/>
            <w:vAlign w:val="center"/>
          </w:tcPr>
          <w:p w:rsidR="00423242" w:rsidRPr="00A86F24" w:rsidRDefault="00423242" w:rsidP="00A86F24">
            <w:pPr>
              <w:pStyle w:val="NoSpacing"/>
              <w:rPr>
                <w:rFonts w:ascii="Arial" w:hAnsi="Arial" w:cs="Arial"/>
              </w:rPr>
            </w:pPr>
            <w:r w:rsidRPr="00A86F24">
              <w:rPr>
                <w:rFonts w:ascii="Arial" w:hAnsi="Arial" w:cs="Arial"/>
              </w:rPr>
              <w:t>3/26</w:t>
            </w:r>
          </w:p>
        </w:tc>
        <w:tc>
          <w:tcPr>
            <w:tcW w:w="4990" w:type="dxa"/>
            <w:shd w:val="clear" w:color="auto" w:fill="FFFFFF" w:themeFill="background1"/>
            <w:vAlign w:val="center"/>
          </w:tcPr>
          <w:p w:rsidR="00423242" w:rsidRPr="00A86F24" w:rsidRDefault="00423242" w:rsidP="00A86F24">
            <w:pPr>
              <w:pStyle w:val="NoSpacing"/>
              <w:rPr>
                <w:rFonts w:ascii="Arial" w:hAnsi="Arial" w:cs="Arial"/>
              </w:rPr>
            </w:pPr>
            <w:r>
              <w:rPr>
                <w:rFonts w:ascii="Arial" w:hAnsi="Arial" w:cs="Arial"/>
              </w:rPr>
              <w:t>No Session. Practice 1 hour at home.</w:t>
            </w:r>
          </w:p>
        </w:tc>
        <w:tc>
          <w:tcPr>
            <w:tcW w:w="4010" w:type="dxa"/>
            <w:vAlign w:val="center"/>
          </w:tcPr>
          <w:p w:rsidR="00423242" w:rsidRPr="00A86F24" w:rsidRDefault="00423242" w:rsidP="00423242">
            <w:pPr>
              <w:pStyle w:val="NoSpacing"/>
              <w:rPr>
                <w:rFonts w:ascii="Arial" w:hAnsi="Arial" w:cs="Arial"/>
              </w:rPr>
            </w:pPr>
            <w:r>
              <w:rPr>
                <w:rFonts w:ascii="Arial" w:hAnsi="Arial" w:cs="Arial"/>
              </w:rPr>
              <w:t>Email typing update by Sunday 3/27. Email sent after 3/27 = ZERO.</w:t>
            </w:r>
            <w:r w:rsidR="00F53B8F">
              <w:rPr>
                <w:rFonts w:ascii="Arial" w:hAnsi="Arial" w:cs="Arial"/>
              </w:rPr>
              <w:t>*</w:t>
            </w:r>
          </w:p>
        </w:tc>
      </w:tr>
      <w:tr w:rsidR="00B02DA3" w:rsidRPr="00A86F24" w:rsidTr="00A86F24">
        <w:trPr>
          <w:cantSplit/>
          <w:trHeight w:val="144"/>
        </w:trPr>
        <w:tc>
          <w:tcPr>
            <w:tcW w:w="10908" w:type="dxa"/>
            <w:gridSpan w:val="4"/>
            <w:shd w:val="clear" w:color="auto" w:fill="FFFF00"/>
            <w:vAlign w:val="center"/>
          </w:tcPr>
          <w:p w:rsidR="00B02DA3" w:rsidRPr="00A86F24" w:rsidRDefault="00B02DA3" w:rsidP="00A86F24">
            <w:pPr>
              <w:pStyle w:val="NoSpacing"/>
              <w:rPr>
                <w:rFonts w:ascii="Arial" w:hAnsi="Arial" w:cs="Arial"/>
              </w:rPr>
            </w:pPr>
            <w:r w:rsidRPr="00A86F24">
              <w:rPr>
                <w:rFonts w:ascii="Arial" w:hAnsi="Arial" w:cs="Arial"/>
                <w:b/>
              </w:rPr>
              <w:t>3/23 – LAST DAY TO WITHDRAW WITHOUT ACADEMIC PENALTY FROM A 16-WEEK COURSE</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11</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4/2</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B02DA3" w:rsidP="00423242">
            <w:pPr>
              <w:pStyle w:val="NoSpacing"/>
              <w:rPr>
                <w:rFonts w:ascii="Arial" w:hAnsi="Arial" w:cs="Arial"/>
              </w:rPr>
            </w:pPr>
            <w:r>
              <w:rPr>
                <w:rFonts w:ascii="Arial" w:hAnsi="Arial" w:cs="Arial"/>
              </w:rPr>
              <w:t xml:space="preserve">Email typing update by Sunday 4/3. </w:t>
            </w:r>
            <w:r w:rsidR="00423242">
              <w:rPr>
                <w:rFonts w:ascii="Arial" w:hAnsi="Arial" w:cs="Arial"/>
              </w:rPr>
              <w:t>Email sent after 4/3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12</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4/9</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shd w:val="clear" w:color="auto" w:fill="auto"/>
            <w:vAlign w:val="center"/>
          </w:tcPr>
          <w:p w:rsidR="00B02DA3" w:rsidRPr="00A86F24" w:rsidRDefault="00B02DA3" w:rsidP="00423242">
            <w:pPr>
              <w:pStyle w:val="NoSpacing"/>
              <w:rPr>
                <w:rFonts w:ascii="Arial" w:hAnsi="Arial" w:cs="Arial"/>
              </w:rPr>
            </w:pPr>
            <w:r>
              <w:rPr>
                <w:rFonts w:ascii="Arial" w:hAnsi="Arial" w:cs="Arial"/>
              </w:rPr>
              <w:t>Email typing update by Sunday 4/10.</w:t>
            </w:r>
            <w:r w:rsidR="00423242">
              <w:rPr>
                <w:rFonts w:ascii="Arial" w:hAnsi="Arial" w:cs="Arial"/>
              </w:rPr>
              <w:t xml:space="preserve"> Email sent after 4/10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13</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4/16</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B02DA3" w:rsidP="00423242">
            <w:pPr>
              <w:pStyle w:val="NoSpacing"/>
              <w:rPr>
                <w:rFonts w:ascii="Arial" w:hAnsi="Arial" w:cs="Arial"/>
              </w:rPr>
            </w:pPr>
            <w:r>
              <w:rPr>
                <w:rFonts w:ascii="Arial" w:hAnsi="Arial" w:cs="Arial"/>
              </w:rPr>
              <w:t>Email typing update by Sunday 4/17.</w:t>
            </w:r>
            <w:r w:rsidR="00423242">
              <w:rPr>
                <w:rFonts w:ascii="Arial" w:hAnsi="Arial" w:cs="Arial"/>
              </w:rPr>
              <w:t xml:space="preserve"> Email sent after 4/17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14</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4/23</w:t>
            </w:r>
          </w:p>
        </w:tc>
        <w:tc>
          <w:tcPr>
            <w:tcW w:w="4990" w:type="dxa"/>
            <w:shd w:val="clear" w:color="auto" w:fill="FFFFFF" w:themeFill="background1"/>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B02DA3" w:rsidP="00423242">
            <w:pPr>
              <w:pStyle w:val="NoSpacing"/>
              <w:rPr>
                <w:rFonts w:ascii="Arial" w:hAnsi="Arial" w:cs="Arial"/>
                <w:b/>
              </w:rPr>
            </w:pPr>
            <w:r>
              <w:rPr>
                <w:rFonts w:ascii="Arial" w:hAnsi="Arial" w:cs="Arial"/>
              </w:rPr>
              <w:t>Email typing update by Sunday 4/24.</w:t>
            </w:r>
            <w:r w:rsidR="00423242">
              <w:rPr>
                <w:rFonts w:ascii="Arial" w:hAnsi="Arial" w:cs="Arial"/>
              </w:rPr>
              <w:t xml:space="preserve"> Email sent after 4/24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15</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4/30</w:t>
            </w:r>
          </w:p>
        </w:tc>
        <w:tc>
          <w:tcPr>
            <w:tcW w:w="4990" w:type="dxa"/>
            <w:vAlign w:val="center"/>
          </w:tcPr>
          <w:p w:rsidR="00B02DA3" w:rsidRPr="00A86F24" w:rsidRDefault="00B02DA3" w:rsidP="008B3AE7">
            <w:pPr>
              <w:pStyle w:val="NoSpacing"/>
              <w:rPr>
                <w:rFonts w:ascii="Arial" w:hAnsi="Arial" w:cs="Arial"/>
              </w:rPr>
            </w:pPr>
            <w:r>
              <w:rPr>
                <w:rFonts w:ascii="Arial" w:hAnsi="Arial" w:cs="Arial"/>
              </w:rPr>
              <w:t>No Session. Practice 1 hour at home.</w:t>
            </w:r>
          </w:p>
        </w:tc>
        <w:tc>
          <w:tcPr>
            <w:tcW w:w="4010" w:type="dxa"/>
            <w:vAlign w:val="center"/>
          </w:tcPr>
          <w:p w:rsidR="00B02DA3" w:rsidRPr="00A86F24" w:rsidRDefault="00B02DA3" w:rsidP="00423242">
            <w:pPr>
              <w:pStyle w:val="NoSpacing"/>
              <w:rPr>
                <w:rFonts w:ascii="Arial" w:hAnsi="Arial" w:cs="Arial"/>
              </w:rPr>
            </w:pPr>
            <w:r>
              <w:rPr>
                <w:rFonts w:ascii="Arial" w:hAnsi="Arial" w:cs="Arial"/>
              </w:rPr>
              <w:t>Email typing update by Sunday 5/1.</w:t>
            </w:r>
            <w:r w:rsidR="00423242">
              <w:rPr>
                <w:rFonts w:ascii="Arial" w:hAnsi="Arial" w:cs="Arial"/>
              </w:rPr>
              <w:t xml:space="preserve"> Email sent after 5/1 = ZERO.</w:t>
            </w:r>
            <w:r w:rsidR="00F53B8F">
              <w:rPr>
                <w:rFonts w:ascii="Arial" w:hAnsi="Arial" w:cs="Arial"/>
              </w:rPr>
              <w:t>*</w:t>
            </w:r>
          </w:p>
        </w:tc>
      </w:tr>
      <w:tr w:rsidR="00B02DA3" w:rsidRPr="00A86F24" w:rsidTr="00F53B8F">
        <w:trPr>
          <w:cantSplit/>
          <w:trHeight w:val="144"/>
        </w:trPr>
        <w:tc>
          <w:tcPr>
            <w:tcW w:w="828" w:type="dxa"/>
            <w:vAlign w:val="center"/>
          </w:tcPr>
          <w:p w:rsidR="00B02DA3" w:rsidRPr="00A86F24" w:rsidRDefault="00B02DA3" w:rsidP="00A86F24">
            <w:pPr>
              <w:pStyle w:val="NoSpacing"/>
              <w:rPr>
                <w:rFonts w:ascii="Arial" w:hAnsi="Arial" w:cs="Arial"/>
                <w:b/>
              </w:rPr>
            </w:pPr>
            <w:r w:rsidRPr="00A86F24">
              <w:rPr>
                <w:rFonts w:ascii="Arial" w:hAnsi="Arial" w:cs="Arial"/>
                <w:b/>
              </w:rPr>
              <w:t>16</w:t>
            </w:r>
          </w:p>
        </w:tc>
        <w:tc>
          <w:tcPr>
            <w:tcW w:w="1080" w:type="dxa"/>
            <w:vAlign w:val="center"/>
          </w:tcPr>
          <w:p w:rsidR="00B02DA3" w:rsidRPr="00A86F24" w:rsidRDefault="00B02DA3" w:rsidP="00A86F24">
            <w:pPr>
              <w:pStyle w:val="NoSpacing"/>
              <w:rPr>
                <w:rFonts w:ascii="Arial" w:hAnsi="Arial" w:cs="Arial"/>
              </w:rPr>
            </w:pPr>
            <w:r w:rsidRPr="00A86F24">
              <w:rPr>
                <w:rFonts w:ascii="Arial" w:hAnsi="Arial" w:cs="Arial"/>
              </w:rPr>
              <w:t>5/7</w:t>
            </w:r>
          </w:p>
        </w:tc>
        <w:tc>
          <w:tcPr>
            <w:tcW w:w="4990" w:type="dxa"/>
            <w:vAlign w:val="center"/>
          </w:tcPr>
          <w:p w:rsidR="00B02DA3" w:rsidRPr="00A86F24" w:rsidRDefault="00B02DA3" w:rsidP="00AC262B">
            <w:pPr>
              <w:pStyle w:val="NoSpacing"/>
              <w:rPr>
                <w:rFonts w:ascii="Arial" w:hAnsi="Arial" w:cs="Arial"/>
              </w:rPr>
            </w:pPr>
            <w:r w:rsidRPr="00423242">
              <w:rPr>
                <w:rFonts w:ascii="Arial" w:hAnsi="Arial" w:cs="Arial"/>
                <w:b/>
                <w:i/>
              </w:rPr>
              <w:t>Class meets</w:t>
            </w:r>
            <w:r>
              <w:rPr>
                <w:rFonts w:ascii="Arial" w:hAnsi="Arial" w:cs="Arial"/>
              </w:rPr>
              <w:t xml:space="preserve">. Take FINAL EXAM. Submit </w:t>
            </w:r>
            <w:r w:rsidR="00AC262B">
              <w:rPr>
                <w:rFonts w:ascii="Arial" w:hAnsi="Arial" w:cs="Arial"/>
              </w:rPr>
              <w:t>the final report assignment</w:t>
            </w:r>
            <w:r>
              <w:rPr>
                <w:rFonts w:ascii="Arial" w:hAnsi="Arial" w:cs="Arial"/>
              </w:rPr>
              <w:t>.</w:t>
            </w:r>
          </w:p>
        </w:tc>
        <w:tc>
          <w:tcPr>
            <w:tcW w:w="4010" w:type="dxa"/>
            <w:vAlign w:val="center"/>
          </w:tcPr>
          <w:p w:rsidR="00B02DA3" w:rsidRPr="00A86F24" w:rsidRDefault="00B02DA3" w:rsidP="00AC262B">
            <w:pPr>
              <w:pStyle w:val="NoSpacing"/>
              <w:rPr>
                <w:rFonts w:ascii="Arial" w:hAnsi="Arial" w:cs="Arial"/>
              </w:rPr>
            </w:pPr>
            <w:r>
              <w:rPr>
                <w:rFonts w:ascii="Arial" w:hAnsi="Arial" w:cs="Arial"/>
              </w:rPr>
              <w:t xml:space="preserve">Final Exam worth up to 10 points. </w:t>
            </w:r>
            <w:r w:rsidR="00AC262B">
              <w:rPr>
                <w:rFonts w:ascii="Arial" w:hAnsi="Arial" w:cs="Arial"/>
              </w:rPr>
              <w:t xml:space="preserve">Final </w:t>
            </w:r>
            <w:r>
              <w:rPr>
                <w:rFonts w:ascii="Arial" w:hAnsi="Arial" w:cs="Arial"/>
              </w:rPr>
              <w:t>report</w:t>
            </w:r>
            <w:r w:rsidR="00AC262B">
              <w:rPr>
                <w:rFonts w:ascii="Arial" w:hAnsi="Arial" w:cs="Arial"/>
              </w:rPr>
              <w:t xml:space="preserve"> </w:t>
            </w:r>
            <w:r>
              <w:rPr>
                <w:rFonts w:ascii="Arial" w:hAnsi="Arial" w:cs="Arial"/>
              </w:rPr>
              <w:t>assignment</w:t>
            </w:r>
            <w:r w:rsidR="00AC262B">
              <w:rPr>
                <w:rFonts w:ascii="Arial" w:hAnsi="Arial" w:cs="Arial"/>
              </w:rPr>
              <w:t xml:space="preserve"> i</w:t>
            </w:r>
            <w:r>
              <w:rPr>
                <w:rFonts w:ascii="Arial" w:hAnsi="Arial" w:cs="Arial"/>
              </w:rPr>
              <w:t>s worth up to 10 points.</w:t>
            </w:r>
          </w:p>
        </w:tc>
      </w:tr>
      <w:tr w:rsidR="00B02DA3" w:rsidRPr="00A86F24" w:rsidTr="00A86F24">
        <w:trPr>
          <w:cantSplit/>
          <w:trHeight w:val="144"/>
        </w:trPr>
        <w:tc>
          <w:tcPr>
            <w:tcW w:w="10908" w:type="dxa"/>
            <w:gridSpan w:val="4"/>
            <w:shd w:val="clear" w:color="auto" w:fill="FFFF00"/>
            <w:vAlign w:val="center"/>
          </w:tcPr>
          <w:p w:rsidR="00B02DA3" w:rsidRPr="00A86F24" w:rsidRDefault="00B02DA3" w:rsidP="00A86F24">
            <w:pPr>
              <w:pStyle w:val="NoSpacing"/>
              <w:rPr>
                <w:rFonts w:ascii="Arial" w:hAnsi="Arial" w:cs="Arial"/>
                <w:b/>
              </w:rPr>
            </w:pPr>
            <w:r w:rsidRPr="00A86F24">
              <w:rPr>
                <w:rFonts w:ascii="Arial" w:hAnsi="Arial" w:cs="Arial"/>
                <w:b/>
              </w:rPr>
              <w:t>5/9 – LAST DAY</w:t>
            </w:r>
          </w:p>
        </w:tc>
      </w:tr>
      <w:tr w:rsidR="00B02DA3" w:rsidRPr="00A86F24" w:rsidTr="00A86F24">
        <w:trPr>
          <w:cantSplit/>
          <w:trHeight w:val="144"/>
        </w:trPr>
        <w:tc>
          <w:tcPr>
            <w:tcW w:w="10908" w:type="dxa"/>
            <w:gridSpan w:val="4"/>
            <w:shd w:val="clear" w:color="auto" w:fill="FFFF00"/>
            <w:vAlign w:val="center"/>
          </w:tcPr>
          <w:p w:rsidR="00B02DA3" w:rsidRPr="00A86F24" w:rsidRDefault="00B02DA3" w:rsidP="00A86F24">
            <w:pPr>
              <w:pStyle w:val="NoSpacing"/>
              <w:rPr>
                <w:rFonts w:ascii="Arial" w:hAnsi="Arial" w:cs="Arial"/>
                <w:b/>
              </w:rPr>
            </w:pPr>
            <w:r w:rsidRPr="00A86F24">
              <w:rPr>
                <w:rFonts w:ascii="Arial" w:hAnsi="Arial" w:cs="Arial"/>
                <w:b/>
              </w:rPr>
              <w:t>5/14 – GRADUATION</w:t>
            </w:r>
          </w:p>
        </w:tc>
      </w:tr>
    </w:tbl>
    <w:bookmarkEnd w:id="1"/>
    <w:bookmarkEnd w:id="2"/>
    <w:p w:rsidR="00B03DC2" w:rsidRPr="00AB5815" w:rsidRDefault="00AB5815" w:rsidP="00B03DC2">
      <w:pPr>
        <w:jc w:val="both"/>
        <w:rPr>
          <w:rFonts w:ascii="Arial" w:hAnsi="Arial" w:cs="Arial"/>
          <w:b/>
          <w:i/>
          <w:sz w:val="22"/>
          <w:szCs w:val="22"/>
        </w:rPr>
      </w:pPr>
      <w:r w:rsidRPr="00AB5815">
        <w:rPr>
          <w:rFonts w:ascii="Arial" w:hAnsi="Arial" w:cs="Arial"/>
          <w:b/>
          <w:i/>
          <w:sz w:val="22"/>
          <w:szCs w:val="22"/>
        </w:rPr>
        <w:t>* For each LATE or INCOMPLETE update</w:t>
      </w:r>
      <w:r w:rsidR="004B2514">
        <w:rPr>
          <w:rFonts w:ascii="Arial" w:hAnsi="Arial" w:cs="Arial"/>
          <w:b/>
          <w:i/>
          <w:sz w:val="22"/>
          <w:szCs w:val="22"/>
        </w:rPr>
        <w:t xml:space="preserve"> to their weekly typing journal</w:t>
      </w:r>
      <w:r w:rsidRPr="00AB5815">
        <w:rPr>
          <w:rFonts w:ascii="Arial" w:hAnsi="Arial" w:cs="Arial"/>
          <w:b/>
          <w:i/>
          <w:sz w:val="22"/>
          <w:szCs w:val="22"/>
        </w:rPr>
        <w:t>, or failure to practice 1 hour</w:t>
      </w:r>
      <w:r w:rsidR="004B2514">
        <w:rPr>
          <w:rFonts w:ascii="Arial" w:hAnsi="Arial" w:cs="Arial"/>
          <w:b/>
          <w:i/>
          <w:sz w:val="22"/>
          <w:szCs w:val="22"/>
        </w:rPr>
        <w:t xml:space="preserve"> in any given week</w:t>
      </w:r>
      <w:r w:rsidRPr="00AB5815">
        <w:rPr>
          <w:rFonts w:ascii="Arial" w:hAnsi="Arial" w:cs="Arial"/>
          <w:b/>
          <w:i/>
          <w:sz w:val="22"/>
          <w:szCs w:val="22"/>
        </w:rPr>
        <w:t xml:space="preserve">, students </w:t>
      </w:r>
      <w:r w:rsidR="004B2514">
        <w:rPr>
          <w:rFonts w:ascii="Arial" w:hAnsi="Arial" w:cs="Arial"/>
          <w:b/>
          <w:i/>
          <w:sz w:val="22"/>
          <w:szCs w:val="22"/>
        </w:rPr>
        <w:t xml:space="preserve">will </w:t>
      </w:r>
      <w:r w:rsidRPr="00AB5815">
        <w:rPr>
          <w:rFonts w:ascii="Arial" w:hAnsi="Arial" w:cs="Arial"/>
          <w:b/>
          <w:i/>
          <w:sz w:val="22"/>
          <w:szCs w:val="22"/>
        </w:rPr>
        <w:t>lose a LETTER GRADE.</w:t>
      </w:r>
      <w:r w:rsidR="004B2514">
        <w:rPr>
          <w:rFonts w:ascii="Arial" w:hAnsi="Arial" w:cs="Arial"/>
          <w:b/>
          <w:i/>
          <w:sz w:val="22"/>
          <w:szCs w:val="22"/>
        </w:rPr>
        <w:t xml:space="preserve"> If students know they will miss a week, they MUST notify the professor as soon as possible, no later than 3 days in advance of the deadline. In those cases, the professor MAY consider allowing students to complete the missed practice time/journal update in the next week’s deadline. </w:t>
      </w:r>
      <w:r w:rsidRPr="00AB5815">
        <w:rPr>
          <w:rFonts w:ascii="Arial" w:hAnsi="Arial" w:cs="Arial"/>
          <w:b/>
          <w:i/>
          <w:sz w:val="22"/>
          <w:szCs w:val="22"/>
        </w:rPr>
        <w:t xml:space="preserve"> </w:t>
      </w:r>
    </w:p>
    <w:p w:rsidR="00AB5815" w:rsidRPr="002B652F" w:rsidRDefault="00AB5815" w:rsidP="00B03DC2">
      <w:pPr>
        <w:jc w:val="both"/>
        <w:rPr>
          <w:rFonts w:ascii="Arial" w:hAnsi="Arial" w:cs="Arial"/>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Blackboard and Course Communication</w:t>
      </w:r>
    </w:p>
    <w:p w:rsidR="004174D1" w:rsidRPr="002B652F" w:rsidRDefault="000F44CF" w:rsidP="009D1D34">
      <w:pPr>
        <w:rPr>
          <w:rFonts w:ascii="Arial" w:hAnsi="Arial" w:cs="Arial"/>
          <w:sz w:val="22"/>
          <w:szCs w:val="22"/>
        </w:rPr>
      </w:pPr>
      <w:r w:rsidRPr="002B652F">
        <w:rPr>
          <w:rFonts w:ascii="Arial" w:hAnsi="Arial" w:cs="Arial"/>
          <w:sz w:val="22"/>
          <w:szCs w:val="22"/>
        </w:rPr>
        <w:t>Students s</w:t>
      </w:r>
      <w:r w:rsidR="004174D1" w:rsidRPr="002B652F">
        <w:rPr>
          <w:rFonts w:ascii="Arial" w:hAnsi="Arial" w:cs="Arial"/>
          <w:sz w:val="22"/>
          <w:szCs w:val="22"/>
        </w:rPr>
        <w:t>hould check</w:t>
      </w:r>
      <w:r w:rsidRPr="002B652F">
        <w:rPr>
          <w:rFonts w:ascii="Arial" w:hAnsi="Arial" w:cs="Arial"/>
          <w:sz w:val="22"/>
          <w:szCs w:val="22"/>
        </w:rPr>
        <w:t xml:space="preserve"> their VCCS student email account on a DAILY BASIS, and Blackboard on at least a WEEKLY BASIS</w:t>
      </w:r>
      <w:r w:rsidR="004174D1" w:rsidRPr="002B652F">
        <w:rPr>
          <w:rFonts w:ascii="Arial" w:hAnsi="Arial" w:cs="Arial"/>
          <w:sz w:val="22"/>
          <w:szCs w:val="22"/>
        </w:rPr>
        <w:t xml:space="preserve">. </w:t>
      </w:r>
      <w:r w:rsidRPr="002B652F">
        <w:rPr>
          <w:rFonts w:ascii="Arial" w:hAnsi="Arial" w:cs="Arial"/>
          <w:sz w:val="22"/>
          <w:szCs w:val="22"/>
        </w:rPr>
        <w:t xml:space="preserve">Outside of class time, I am </w:t>
      </w:r>
      <w:r w:rsidR="004174D1" w:rsidRPr="002B652F">
        <w:rPr>
          <w:rFonts w:ascii="Arial" w:hAnsi="Arial" w:cs="Arial"/>
          <w:sz w:val="22"/>
          <w:szCs w:val="22"/>
        </w:rPr>
        <w:t>availab</w:t>
      </w:r>
      <w:r w:rsidRPr="002B652F">
        <w:rPr>
          <w:rFonts w:ascii="Arial" w:hAnsi="Arial" w:cs="Arial"/>
          <w:sz w:val="22"/>
          <w:szCs w:val="22"/>
        </w:rPr>
        <w:t xml:space="preserve">le via email at </w:t>
      </w:r>
      <w:hyperlink r:id="rId19" w:history="1">
        <w:r w:rsidRPr="002B652F">
          <w:rPr>
            <w:rStyle w:val="Hyperlink"/>
            <w:rFonts w:ascii="Arial" w:hAnsi="Arial" w:cs="Arial"/>
            <w:sz w:val="22"/>
            <w:szCs w:val="22"/>
          </w:rPr>
          <w:t>mbryan@tcc.edu</w:t>
        </w:r>
      </w:hyperlink>
      <w:r w:rsidRPr="002B652F">
        <w:rPr>
          <w:rFonts w:ascii="Arial" w:hAnsi="Arial" w:cs="Arial"/>
          <w:sz w:val="22"/>
          <w:szCs w:val="22"/>
        </w:rPr>
        <w:t>. Consistent with standard business practices, students should expect a response to their email within 24-48 hours</w:t>
      </w:r>
      <w:r w:rsidR="004174D1" w:rsidRPr="002B652F">
        <w:rPr>
          <w:rFonts w:ascii="Arial" w:hAnsi="Arial" w:cs="Arial"/>
          <w:sz w:val="22"/>
          <w:szCs w:val="22"/>
        </w:rPr>
        <w:t>.</w:t>
      </w:r>
    </w:p>
    <w:p w:rsidR="004174D1" w:rsidRPr="002B652F" w:rsidRDefault="004174D1" w:rsidP="00F00181">
      <w:pPr>
        <w:jc w:val="both"/>
        <w:rPr>
          <w:rFonts w:ascii="Arial" w:hAnsi="Arial" w:cs="Arial"/>
          <w:sz w:val="16"/>
          <w:szCs w:val="16"/>
        </w:rPr>
      </w:pPr>
    </w:p>
    <w:p w:rsidR="004174D1" w:rsidRPr="002B652F" w:rsidRDefault="004174D1" w:rsidP="00F00181">
      <w:pPr>
        <w:pStyle w:val="Heading1"/>
        <w:keepNext/>
        <w:jc w:val="both"/>
        <w:rPr>
          <w:rFonts w:ascii="Arial" w:hAnsi="Arial" w:cs="Arial"/>
          <w:b/>
          <w:bCs/>
          <w:color w:val="1F497D"/>
          <w:kern w:val="32"/>
          <w:sz w:val="28"/>
          <w:szCs w:val="28"/>
        </w:rPr>
      </w:pPr>
      <w:r w:rsidRPr="002B652F">
        <w:rPr>
          <w:rFonts w:ascii="Arial" w:hAnsi="Arial" w:cs="Arial"/>
          <w:b/>
          <w:bCs/>
          <w:color w:val="1F497D"/>
          <w:kern w:val="32"/>
          <w:sz w:val="28"/>
          <w:szCs w:val="28"/>
        </w:rPr>
        <w:t>Course Policies</w:t>
      </w:r>
    </w:p>
    <w:p w:rsidR="004174D1" w:rsidRPr="002B652F" w:rsidRDefault="004174D1" w:rsidP="000F44CF">
      <w:pPr>
        <w:rPr>
          <w:rFonts w:ascii="Arial" w:hAnsi="Arial" w:cs="Arial"/>
          <w:sz w:val="16"/>
          <w:szCs w:val="16"/>
        </w:rPr>
      </w:pPr>
    </w:p>
    <w:p w:rsidR="00A37914" w:rsidRPr="002B652F" w:rsidRDefault="004174D1" w:rsidP="009D1D34">
      <w:pPr>
        <w:rPr>
          <w:rFonts w:ascii="Arial" w:hAnsi="Arial" w:cs="Arial"/>
          <w:sz w:val="22"/>
          <w:szCs w:val="22"/>
        </w:rPr>
      </w:pPr>
      <w:r w:rsidRPr="002B652F">
        <w:rPr>
          <w:rFonts w:ascii="Arial" w:hAnsi="Arial" w:cs="Arial"/>
          <w:b/>
          <w:bCs/>
          <w:sz w:val="22"/>
          <w:szCs w:val="22"/>
        </w:rPr>
        <w:t>Attendance Policy</w:t>
      </w:r>
    </w:p>
    <w:p w:rsidR="00A37914" w:rsidRPr="002B652F" w:rsidRDefault="000F44CF" w:rsidP="00A37914">
      <w:pPr>
        <w:widowControl/>
        <w:autoSpaceDE/>
        <w:autoSpaceDN/>
        <w:adjustRightInd/>
        <w:rPr>
          <w:rFonts w:ascii="Arial" w:hAnsi="Arial" w:cs="Arial"/>
          <w:sz w:val="22"/>
          <w:szCs w:val="22"/>
        </w:rPr>
      </w:pPr>
      <w:r w:rsidRPr="002B652F">
        <w:rPr>
          <w:rFonts w:ascii="Arial" w:hAnsi="Arial" w:cs="Arial"/>
          <w:sz w:val="22"/>
          <w:szCs w:val="22"/>
        </w:rPr>
        <w:t xml:space="preserve">Attendance is </w:t>
      </w:r>
      <w:r w:rsidRPr="002B652F">
        <w:rPr>
          <w:rFonts w:ascii="Arial" w:hAnsi="Arial" w:cs="Arial"/>
          <w:b/>
          <w:sz w:val="22"/>
          <w:szCs w:val="22"/>
          <w:u w:val="single"/>
        </w:rPr>
        <w:t>MANDATORY</w:t>
      </w:r>
      <w:r w:rsidRPr="002B652F">
        <w:rPr>
          <w:rFonts w:ascii="Arial" w:hAnsi="Arial" w:cs="Arial"/>
          <w:sz w:val="22"/>
          <w:szCs w:val="22"/>
        </w:rPr>
        <w:t>.</w:t>
      </w:r>
      <w:r w:rsidR="00A37914" w:rsidRPr="002B652F">
        <w:rPr>
          <w:rFonts w:ascii="Arial" w:hAnsi="Arial" w:cs="Arial"/>
          <w:sz w:val="22"/>
          <w:szCs w:val="22"/>
        </w:rPr>
        <w:t xml:space="preserve"> The published college policy is in effect for this class. It is expected that each student will attend </w:t>
      </w:r>
      <w:r w:rsidR="00A37914" w:rsidRPr="002B652F">
        <w:rPr>
          <w:rFonts w:ascii="Arial" w:hAnsi="Arial" w:cs="Arial"/>
          <w:b/>
          <w:sz w:val="22"/>
          <w:szCs w:val="22"/>
        </w:rPr>
        <w:t>every</w:t>
      </w:r>
      <w:r w:rsidR="00A37914" w:rsidRPr="002B652F">
        <w:rPr>
          <w:rFonts w:ascii="Arial" w:hAnsi="Arial" w:cs="Arial"/>
          <w:sz w:val="22"/>
          <w:szCs w:val="22"/>
        </w:rPr>
        <w:t xml:space="preserve"> class with absence occurring only in emergency situations. If a student is </w:t>
      </w:r>
      <w:r w:rsidR="00A37914" w:rsidRPr="002B652F">
        <w:rPr>
          <w:rFonts w:ascii="Arial" w:hAnsi="Arial" w:cs="Arial"/>
          <w:sz w:val="22"/>
          <w:szCs w:val="22"/>
          <w:u w:val="single"/>
        </w:rPr>
        <w:t>absent TWO OR MORE of the scheduled instructional time</w:t>
      </w:r>
      <w:r w:rsidR="00A37914" w:rsidRPr="002B652F">
        <w:rPr>
          <w:rFonts w:ascii="Arial" w:hAnsi="Arial" w:cs="Arial"/>
          <w:sz w:val="22"/>
          <w:szCs w:val="22"/>
        </w:rPr>
        <w:t xml:space="preserve">, the student is considered to have an unsatisfactory attendance record which will result in administrative </w:t>
      </w:r>
      <w:r w:rsidR="00A37914" w:rsidRPr="002B652F">
        <w:rPr>
          <w:rFonts w:ascii="Arial" w:hAnsi="Arial" w:cs="Arial"/>
          <w:sz w:val="22"/>
          <w:szCs w:val="22"/>
          <w:u w:val="single"/>
        </w:rPr>
        <w:t>withdrawal or a grade of F for the course</w:t>
      </w:r>
      <w:r w:rsidR="00A37914" w:rsidRPr="002B652F">
        <w:rPr>
          <w:rFonts w:ascii="Arial" w:hAnsi="Arial" w:cs="Arial"/>
          <w:sz w:val="22"/>
          <w:szCs w:val="22"/>
        </w:rPr>
        <w:t>.</w:t>
      </w:r>
      <w:r w:rsidR="00D466E8" w:rsidRPr="002B652F">
        <w:rPr>
          <w:rFonts w:ascii="Arial" w:hAnsi="Arial" w:cs="Arial"/>
          <w:sz w:val="22"/>
          <w:szCs w:val="22"/>
        </w:rPr>
        <w:t xml:space="preserve"> Please note in the Grade Policy section of this syllabus that TEN (</w:t>
      </w:r>
      <w:r w:rsidR="009C11FF" w:rsidRPr="002B652F">
        <w:rPr>
          <w:rFonts w:ascii="Arial" w:hAnsi="Arial" w:cs="Arial"/>
          <w:sz w:val="22"/>
          <w:szCs w:val="22"/>
        </w:rPr>
        <w:t xml:space="preserve">10) POINTS will be deducted after the first </w:t>
      </w:r>
      <w:r w:rsidR="00D466E8" w:rsidRPr="002B652F">
        <w:rPr>
          <w:rFonts w:ascii="Arial" w:hAnsi="Arial" w:cs="Arial"/>
          <w:sz w:val="22"/>
          <w:szCs w:val="22"/>
        </w:rPr>
        <w:t>absence</w:t>
      </w:r>
      <w:r w:rsidR="00AB5815">
        <w:rPr>
          <w:rFonts w:ascii="Arial" w:hAnsi="Arial" w:cs="Arial"/>
          <w:sz w:val="22"/>
          <w:szCs w:val="22"/>
        </w:rPr>
        <w:t xml:space="preserve"> (which equates to a LETTER GRADE)</w:t>
      </w:r>
      <w:r w:rsidR="009C11FF" w:rsidRPr="002B652F">
        <w:rPr>
          <w:rFonts w:ascii="Arial" w:hAnsi="Arial" w:cs="Arial"/>
          <w:sz w:val="22"/>
          <w:szCs w:val="22"/>
        </w:rPr>
        <w:t>; course failure (F</w:t>
      </w:r>
      <w:r w:rsidR="00351C91" w:rsidRPr="002B652F">
        <w:rPr>
          <w:rFonts w:ascii="Arial" w:hAnsi="Arial" w:cs="Arial"/>
          <w:sz w:val="22"/>
          <w:szCs w:val="22"/>
        </w:rPr>
        <w:t xml:space="preserve"> final course grade</w:t>
      </w:r>
      <w:r w:rsidR="009C11FF" w:rsidRPr="002B652F">
        <w:rPr>
          <w:rFonts w:ascii="Arial" w:hAnsi="Arial" w:cs="Arial"/>
          <w:sz w:val="22"/>
          <w:szCs w:val="22"/>
        </w:rPr>
        <w:t>) results after a second absence</w:t>
      </w:r>
      <w:r w:rsidR="00D466E8" w:rsidRPr="002B652F">
        <w:rPr>
          <w:rFonts w:ascii="Arial" w:hAnsi="Arial" w:cs="Arial"/>
          <w:sz w:val="22"/>
          <w:szCs w:val="22"/>
        </w:rPr>
        <w:t>.</w:t>
      </w:r>
    </w:p>
    <w:p w:rsidR="000F44CF" w:rsidRPr="002B652F" w:rsidRDefault="000F44CF" w:rsidP="009D1D34">
      <w:pPr>
        <w:rPr>
          <w:rFonts w:ascii="Arial" w:hAnsi="Arial" w:cs="Arial"/>
          <w:sz w:val="16"/>
          <w:szCs w:val="16"/>
        </w:rPr>
      </w:pPr>
    </w:p>
    <w:p w:rsidR="004174D1" w:rsidRPr="002B652F" w:rsidRDefault="000F44CF" w:rsidP="009D1D34">
      <w:pPr>
        <w:rPr>
          <w:rFonts w:ascii="Arial" w:hAnsi="Arial" w:cs="Arial"/>
          <w:sz w:val="22"/>
          <w:szCs w:val="22"/>
        </w:rPr>
      </w:pPr>
      <w:r w:rsidRPr="002B652F">
        <w:rPr>
          <w:rFonts w:ascii="Arial" w:hAnsi="Arial" w:cs="Arial"/>
          <w:sz w:val="22"/>
          <w:szCs w:val="22"/>
        </w:rPr>
        <w:t xml:space="preserve">As per the </w:t>
      </w:r>
      <w:r w:rsidRPr="002B652F">
        <w:rPr>
          <w:rFonts w:ascii="Arial" w:hAnsi="Arial" w:cs="Arial"/>
          <w:i/>
          <w:sz w:val="22"/>
          <w:szCs w:val="22"/>
        </w:rPr>
        <w:t>College Catalog</w:t>
      </w:r>
      <w:r w:rsidRPr="002B652F">
        <w:rPr>
          <w:rFonts w:ascii="Arial" w:hAnsi="Arial" w:cs="Arial"/>
          <w:sz w:val="22"/>
          <w:szCs w:val="22"/>
        </w:rPr>
        <w:t>, “</w:t>
      </w:r>
      <w:r w:rsidR="004174D1" w:rsidRPr="002B652F">
        <w:rPr>
          <w:rFonts w:ascii="Arial" w:hAnsi="Arial" w:cs="Arial"/>
          <w:sz w:val="22"/>
          <w:szCs w:val="22"/>
        </w:rPr>
        <w:t xml:space="preserve">All students are expected to be </w:t>
      </w:r>
      <w:r w:rsidR="004174D1" w:rsidRPr="002B652F">
        <w:rPr>
          <w:rFonts w:ascii="Arial" w:hAnsi="Arial" w:cs="Arial"/>
          <w:sz w:val="22"/>
          <w:szCs w:val="22"/>
          <w:u w:val="single"/>
        </w:rPr>
        <w:t>present and on time at all scheduled class meetings</w:t>
      </w:r>
      <w:r w:rsidR="004174D1" w:rsidRPr="002B652F">
        <w:rPr>
          <w:rFonts w:ascii="Arial" w:hAnsi="Arial" w:cs="Arial"/>
          <w:sz w:val="22"/>
          <w:szCs w:val="22"/>
        </w:rPr>
        <w:t xml:space="preserve">. Instructors are </w:t>
      </w:r>
      <w:r w:rsidR="004174D1" w:rsidRPr="002B652F">
        <w:rPr>
          <w:rFonts w:ascii="Arial" w:hAnsi="Arial" w:cs="Arial"/>
          <w:sz w:val="22"/>
          <w:szCs w:val="22"/>
          <w:u w:val="single"/>
        </w:rPr>
        <w:t>not required to admit a student who arrives late</w:t>
      </w:r>
      <w:r w:rsidR="004174D1" w:rsidRPr="002B652F">
        <w:rPr>
          <w:rFonts w:ascii="Arial" w:hAnsi="Arial" w:cs="Arial"/>
          <w:sz w:val="22"/>
          <w:szCs w:val="22"/>
        </w:rPr>
        <w:t xml:space="preserve"> to the classroom. A student who adds a class or registers after the first day of classes is counted absent from all class meetings missed.</w:t>
      </w:r>
      <w:r w:rsidRPr="002B652F">
        <w:rPr>
          <w:rFonts w:ascii="Arial" w:hAnsi="Arial" w:cs="Arial"/>
          <w:sz w:val="22"/>
          <w:szCs w:val="22"/>
        </w:rPr>
        <w:t xml:space="preserve"> </w:t>
      </w:r>
      <w:r w:rsidR="004174D1" w:rsidRPr="002B652F">
        <w:rPr>
          <w:rFonts w:ascii="Arial" w:hAnsi="Arial" w:cs="Arial"/>
          <w:sz w:val="22"/>
          <w:szCs w:val="22"/>
        </w:rPr>
        <w:t xml:space="preserve">If a student </w:t>
      </w:r>
      <w:r w:rsidR="004174D1" w:rsidRPr="002B652F">
        <w:rPr>
          <w:rFonts w:ascii="Arial" w:hAnsi="Arial" w:cs="Arial"/>
          <w:sz w:val="22"/>
          <w:szCs w:val="22"/>
        </w:rPr>
        <w:lastRenderedPageBreak/>
        <w:t xml:space="preserve">is </w:t>
      </w:r>
      <w:r w:rsidR="004174D1" w:rsidRPr="002B652F">
        <w:rPr>
          <w:rFonts w:ascii="Arial" w:hAnsi="Arial" w:cs="Arial"/>
          <w:sz w:val="22"/>
          <w:szCs w:val="22"/>
          <w:u w:val="single"/>
        </w:rPr>
        <w:t>absent more than 15 percent of scheduled instructional time, attendance may be defined as unsatisfactory</w:t>
      </w:r>
      <w:r w:rsidR="004174D1" w:rsidRPr="002B652F">
        <w:rPr>
          <w:rFonts w:ascii="Arial" w:hAnsi="Arial" w:cs="Arial"/>
          <w:sz w:val="22"/>
          <w:szCs w:val="22"/>
        </w:rPr>
        <w:t xml:space="preserve">. This calculation includes absences occurring during the add/drop period. See also the Withdrawal Policy in this syllabus for more information. Per the college’s attendance policy, faculty has the right to develop a more stringent policy as well. Students who do not attend or participate in class by the deadline to drop for tuition refund </w:t>
      </w:r>
      <w:r w:rsidRPr="002B652F">
        <w:rPr>
          <w:rFonts w:ascii="Arial" w:hAnsi="Arial" w:cs="Arial"/>
          <w:sz w:val="22"/>
          <w:szCs w:val="22"/>
        </w:rPr>
        <w:t>may be deleted from the course.”</w:t>
      </w:r>
    </w:p>
    <w:p w:rsidR="004174D1" w:rsidRPr="002B652F" w:rsidRDefault="004174D1" w:rsidP="00C12043">
      <w:pPr>
        <w:rPr>
          <w:rFonts w:ascii="Arial" w:hAnsi="Arial" w:cs="Arial"/>
          <w:sz w:val="16"/>
          <w:szCs w:val="16"/>
        </w:rPr>
      </w:pPr>
    </w:p>
    <w:p w:rsidR="00A37914" w:rsidRPr="002B652F" w:rsidRDefault="00C12043" w:rsidP="00C12043">
      <w:pPr>
        <w:rPr>
          <w:rFonts w:ascii="Arial" w:hAnsi="Arial" w:cs="Arial"/>
          <w:b/>
          <w:sz w:val="22"/>
          <w:szCs w:val="22"/>
        </w:rPr>
      </w:pPr>
      <w:r w:rsidRPr="002B652F">
        <w:rPr>
          <w:rFonts w:ascii="Arial" w:hAnsi="Arial" w:cs="Arial"/>
          <w:b/>
          <w:sz w:val="22"/>
          <w:szCs w:val="22"/>
        </w:rPr>
        <w:t>Tard</w:t>
      </w:r>
      <w:r w:rsidR="00A37914" w:rsidRPr="002B652F">
        <w:rPr>
          <w:rFonts w:ascii="Arial" w:hAnsi="Arial" w:cs="Arial"/>
          <w:b/>
          <w:sz w:val="22"/>
          <w:szCs w:val="22"/>
        </w:rPr>
        <w:t>y Policy</w:t>
      </w:r>
    </w:p>
    <w:p w:rsidR="003D1285" w:rsidRDefault="00C12043" w:rsidP="00C12043">
      <w:pPr>
        <w:rPr>
          <w:rFonts w:ascii="Arial" w:hAnsi="Arial" w:cs="Arial"/>
          <w:sz w:val="22"/>
          <w:szCs w:val="22"/>
        </w:rPr>
      </w:pPr>
      <w:r w:rsidRPr="002B652F">
        <w:rPr>
          <w:rFonts w:ascii="Arial" w:hAnsi="Arial" w:cs="Arial"/>
          <w:sz w:val="22"/>
          <w:szCs w:val="22"/>
        </w:rPr>
        <w:t>TWO (2) tardies (arrival after attendance has been taken) will constitute ONE (1)</w:t>
      </w:r>
      <w:r w:rsidRPr="002B652F">
        <w:rPr>
          <w:rFonts w:ascii="Arial" w:hAnsi="Arial" w:cs="Arial"/>
          <w:b/>
          <w:sz w:val="22"/>
          <w:szCs w:val="22"/>
        </w:rPr>
        <w:t xml:space="preserve"> </w:t>
      </w:r>
      <w:r w:rsidRPr="002B652F">
        <w:rPr>
          <w:rFonts w:ascii="Arial" w:hAnsi="Arial" w:cs="Arial"/>
          <w:sz w:val="22"/>
          <w:szCs w:val="22"/>
        </w:rPr>
        <w:t>absence.</w:t>
      </w:r>
      <w:r w:rsidRPr="002B652F">
        <w:rPr>
          <w:rFonts w:ascii="Arial" w:hAnsi="Arial" w:cs="Arial"/>
          <w:b/>
          <w:sz w:val="22"/>
          <w:szCs w:val="22"/>
        </w:rPr>
        <w:t xml:space="preserve"> </w:t>
      </w:r>
      <w:r w:rsidR="00AB5815">
        <w:rPr>
          <w:rFonts w:ascii="Arial" w:hAnsi="Arial" w:cs="Arial"/>
          <w:b/>
          <w:sz w:val="22"/>
          <w:szCs w:val="22"/>
        </w:rPr>
        <w:t xml:space="preserve">In other words, the first 2 tardies will equate to a DROP IN LETTER GRADE. </w:t>
      </w:r>
      <w:r w:rsidRPr="002B652F">
        <w:rPr>
          <w:rFonts w:ascii="Arial" w:hAnsi="Arial" w:cs="Arial"/>
          <w:sz w:val="22"/>
          <w:szCs w:val="22"/>
        </w:rPr>
        <w:t xml:space="preserve">If attendance has been taken before you arrive, </w:t>
      </w:r>
      <w:r w:rsidRPr="002B652F">
        <w:rPr>
          <w:rFonts w:ascii="Arial" w:hAnsi="Arial" w:cs="Arial"/>
          <w:b/>
          <w:sz w:val="22"/>
          <w:szCs w:val="22"/>
        </w:rPr>
        <w:t>it becomes your</w:t>
      </w:r>
      <w:r w:rsidRPr="002B652F">
        <w:rPr>
          <w:rFonts w:ascii="Arial" w:hAnsi="Arial" w:cs="Arial"/>
          <w:sz w:val="22"/>
          <w:szCs w:val="22"/>
        </w:rPr>
        <w:t xml:space="preserve"> </w:t>
      </w:r>
      <w:r w:rsidRPr="002B652F">
        <w:rPr>
          <w:rFonts w:ascii="Arial" w:hAnsi="Arial" w:cs="Arial"/>
          <w:b/>
          <w:sz w:val="22"/>
          <w:szCs w:val="22"/>
        </w:rPr>
        <w:t>responsibility</w:t>
      </w:r>
      <w:r w:rsidRPr="002B652F">
        <w:rPr>
          <w:rFonts w:ascii="Arial" w:hAnsi="Arial" w:cs="Arial"/>
          <w:sz w:val="22"/>
          <w:szCs w:val="22"/>
        </w:rPr>
        <w:t xml:space="preserve"> to see that instructor records the change at a time when she is free to do so. If the change is not reflected in the grade book, it becomes an absence.</w:t>
      </w:r>
      <w:r w:rsidR="00351C91" w:rsidRPr="002B652F">
        <w:rPr>
          <w:rFonts w:ascii="Arial" w:hAnsi="Arial" w:cs="Arial"/>
          <w:sz w:val="22"/>
          <w:szCs w:val="22"/>
        </w:rPr>
        <w:t xml:space="preserve"> Students who arrive late may lose some or all of the break time designated by the professor.</w:t>
      </w:r>
    </w:p>
    <w:p w:rsidR="00C12043" w:rsidRPr="002B652F" w:rsidRDefault="00C12043" w:rsidP="00C12043">
      <w:pPr>
        <w:rPr>
          <w:rFonts w:ascii="Arial" w:hAnsi="Arial" w:cs="Arial"/>
          <w:sz w:val="16"/>
          <w:szCs w:val="16"/>
        </w:rPr>
      </w:pPr>
    </w:p>
    <w:p w:rsidR="004174D1" w:rsidRPr="002B652F" w:rsidRDefault="004174D1" w:rsidP="009D1D34">
      <w:pPr>
        <w:ind w:left="360" w:hanging="360"/>
        <w:rPr>
          <w:rFonts w:ascii="Arial" w:hAnsi="Arial" w:cs="Arial"/>
          <w:sz w:val="22"/>
          <w:szCs w:val="22"/>
        </w:rPr>
      </w:pPr>
      <w:r w:rsidRPr="002B652F">
        <w:rPr>
          <w:rFonts w:ascii="Arial" w:hAnsi="Arial" w:cs="Arial"/>
          <w:b/>
          <w:bCs/>
          <w:sz w:val="22"/>
          <w:szCs w:val="22"/>
        </w:rPr>
        <w:t>Late Work/Make-up Exam Policy</w:t>
      </w:r>
    </w:p>
    <w:p w:rsidR="003D1285" w:rsidRPr="002B652F" w:rsidRDefault="00680677" w:rsidP="00680677">
      <w:pPr>
        <w:jc w:val="both"/>
        <w:rPr>
          <w:rFonts w:ascii="Arial" w:hAnsi="Arial" w:cs="Arial"/>
          <w:sz w:val="22"/>
          <w:szCs w:val="22"/>
        </w:rPr>
      </w:pPr>
      <w:r w:rsidRPr="002B652F">
        <w:rPr>
          <w:rFonts w:ascii="Arial" w:hAnsi="Arial" w:cs="Arial"/>
          <w:sz w:val="22"/>
          <w:szCs w:val="22"/>
        </w:rPr>
        <w:t>No late or make-up work is allowed.</w:t>
      </w:r>
      <w:r w:rsidR="009C11FF" w:rsidRPr="002B652F">
        <w:rPr>
          <w:rFonts w:ascii="Arial" w:hAnsi="Arial" w:cs="Arial"/>
          <w:sz w:val="22"/>
          <w:szCs w:val="22"/>
        </w:rPr>
        <w:t xml:space="preserve"> </w:t>
      </w:r>
      <w:r w:rsidR="003D1285" w:rsidRPr="003D1285">
        <w:rPr>
          <w:rFonts w:ascii="Arial" w:hAnsi="Arial" w:cs="Arial"/>
          <w:sz w:val="22"/>
          <w:szCs w:val="22"/>
        </w:rPr>
        <w:t xml:space="preserve">For each LATE or INCOMPLETE update to their weekly typing journal, or failure to practice 1 hour in any given week, students will lose a LETTER GRADE. If students know they will miss a week, they </w:t>
      </w:r>
      <w:r w:rsidR="003D1285" w:rsidRPr="003D1285">
        <w:rPr>
          <w:rFonts w:ascii="Arial" w:hAnsi="Arial" w:cs="Arial"/>
          <w:sz w:val="22"/>
          <w:szCs w:val="22"/>
          <w:u w:val="single"/>
        </w:rPr>
        <w:t>MUST notify the professor as soon as possible, no later than 3 days in advance of the deadline</w:t>
      </w:r>
      <w:r w:rsidR="003D1285" w:rsidRPr="003D1285">
        <w:rPr>
          <w:rFonts w:ascii="Arial" w:hAnsi="Arial" w:cs="Arial"/>
          <w:sz w:val="22"/>
          <w:szCs w:val="22"/>
        </w:rPr>
        <w:t xml:space="preserve">. </w:t>
      </w:r>
      <w:r w:rsidR="003D1285">
        <w:rPr>
          <w:rFonts w:ascii="Arial" w:hAnsi="Arial" w:cs="Arial"/>
          <w:sz w:val="22"/>
          <w:szCs w:val="22"/>
        </w:rPr>
        <w:t>At the professor’s discretion, and IF 3 days’ notice is provided, t</w:t>
      </w:r>
      <w:r w:rsidR="003D1285" w:rsidRPr="003D1285">
        <w:rPr>
          <w:rFonts w:ascii="Arial" w:hAnsi="Arial" w:cs="Arial"/>
          <w:sz w:val="22"/>
          <w:szCs w:val="22"/>
        </w:rPr>
        <w:t>he professor MAY consider allowing students to complete the missed practice time/journal update in the next week’s deadline.</w:t>
      </w:r>
      <w:r w:rsidR="00002E03">
        <w:rPr>
          <w:rFonts w:ascii="Arial" w:hAnsi="Arial" w:cs="Arial"/>
          <w:sz w:val="22"/>
          <w:szCs w:val="22"/>
        </w:rPr>
        <w:t xml:space="preserve"> If students are not in attendance on the Final Exam day, they receive ZERO (0) points out of the possible 10 points. This equates to a DROP IN LETTER GRADE. No make-ups are allowed for the Final Exam.</w:t>
      </w:r>
    </w:p>
    <w:p w:rsidR="00680677" w:rsidRPr="002B652F" w:rsidRDefault="00680677" w:rsidP="00680677">
      <w:pPr>
        <w:jc w:val="both"/>
        <w:rPr>
          <w:rFonts w:ascii="Arial" w:hAnsi="Arial" w:cs="Arial"/>
          <w:sz w:val="16"/>
          <w:szCs w:val="16"/>
        </w:rPr>
      </w:pPr>
    </w:p>
    <w:p w:rsidR="00A37914" w:rsidRPr="002B652F" w:rsidRDefault="004174D1" w:rsidP="000F44CF">
      <w:pPr>
        <w:rPr>
          <w:rFonts w:ascii="Arial" w:hAnsi="Arial" w:cs="Arial"/>
          <w:b/>
          <w:bCs/>
          <w:sz w:val="22"/>
          <w:szCs w:val="22"/>
        </w:rPr>
      </w:pPr>
      <w:r w:rsidRPr="002B652F">
        <w:rPr>
          <w:rFonts w:ascii="Arial" w:hAnsi="Arial" w:cs="Arial"/>
          <w:b/>
          <w:bCs/>
          <w:sz w:val="22"/>
          <w:szCs w:val="22"/>
        </w:rPr>
        <w:t>Statement on Classroom Behavior</w:t>
      </w:r>
    </w:p>
    <w:p w:rsidR="004174D1" w:rsidRPr="002B652F" w:rsidRDefault="008B6DD1" w:rsidP="000F44CF">
      <w:pPr>
        <w:rPr>
          <w:rFonts w:ascii="Arial" w:hAnsi="Arial" w:cs="Arial"/>
          <w:sz w:val="22"/>
          <w:szCs w:val="22"/>
        </w:rPr>
      </w:pPr>
      <w:r w:rsidRPr="002B652F">
        <w:rPr>
          <w:rFonts w:ascii="Arial" w:hAnsi="Arial" w:cs="Arial"/>
          <w:sz w:val="22"/>
          <w:szCs w:val="22"/>
        </w:rPr>
        <w:t>T</w:t>
      </w:r>
      <w:r w:rsidR="004174D1" w:rsidRPr="002B652F">
        <w:rPr>
          <w:rFonts w:ascii="Arial" w:hAnsi="Arial" w:cs="Arial"/>
          <w:sz w:val="22"/>
          <w:szCs w:val="22"/>
        </w:rPr>
        <w:t xml:space="preserve">CC is committed to maintaining a social and physical environment conducive to carrying out its education mission. Therefore, all members of the TCC community are expected to demonstrate standards for civility.  </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Be moderate in speaking. Loud, obscene, argumentative, or threatening speech is disruptive to teaching and learning and is offensive to others. It has no place in an academic setting.</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Resolve any disagreements in a positive, non-combative manner. Request the assistance of college authorities if needed.</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Show respect for the comfort of others in an educational setting by observing acceptable standards for personal cleanliness and dress.</w:t>
      </w:r>
    </w:p>
    <w:p w:rsidR="007861F7" w:rsidRPr="002B652F" w:rsidRDefault="00F00181" w:rsidP="00835A79">
      <w:pPr>
        <w:tabs>
          <w:tab w:val="left" w:pos="195"/>
          <w:tab w:val="left" w:pos="1470"/>
        </w:tabs>
        <w:jc w:val="both"/>
        <w:rPr>
          <w:rFonts w:ascii="Arial" w:hAnsi="Arial" w:cs="Arial"/>
          <w:sz w:val="16"/>
          <w:szCs w:val="16"/>
        </w:rPr>
      </w:pPr>
      <w:r w:rsidRPr="002B652F">
        <w:rPr>
          <w:rFonts w:ascii="Arial" w:hAnsi="Arial" w:cs="Arial"/>
          <w:sz w:val="16"/>
          <w:szCs w:val="16"/>
        </w:rPr>
        <w:tab/>
      </w:r>
      <w:r w:rsidR="00835A79" w:rsidRPr="002B652F">
        <w:rPr>
          <w:rFonts w:ascii="Arial" w:hAnsi="Arial" w:cs="Arial"/>
          <w:sz w:val="16"/>
          <w:szCs w:val="16"/>
        </w:rPr>
        <w:tab/>
      </w:r>
    </w:p>
    <w:p w:rsidR="00A37914" w:rsidRPr="002B652F" w:rsidRDefault="009D1D34" w:rsidP="009D1D34">
      <w:pPr>
        <w:rPr>
          <w:rFonts w:ascii="Arial" w:hAnsi="Arial" w:cs="Arial"/>
          <w:b/>
          <w:sz w:val="22"/>
          <w:szCs w:val="22"/>
        </w:rPr>
      </w:pPr>
      <w:r w:rsidRPr="002B652F">
        <w:rPr>
          <w:rFonts w:ascii="Arial" w:hAnsi="Arial" w:cs="Arial"/>
          <w:b/>
          <w:sz w:val="22"/>
          <w:szCs w:val="22"/>
        </w:rPr>
        <w:t>Clean Workspace Policy</w:t>
      </w:r>
    </w:p>
    <w:p w:rsidR="007861F7" w:rsidRPr="002B652F" w:rsidRDefault="009D1D34" w:rsidP="009D1D34">
      <w:pPr>
        <w:rPr>
          <w:rFonts w:ascii="Arial" w:hAnsi="Arial" w:cs="Arial"/>
          <w:sz w:val="22"/>
          <w:szCs w:val="22"/>
        </w:rPr>
      </w:pPr>
      <w:r w:rsidRPr="002B652F">
        <w:rPr>
          <w:rFonts w:ascii="Arial" w:hAnsi="Arial" w:cs="Arial"/>
          <w:sz w:val="22"/>
          <w:szCs w:val="22"/>
        </w:rPr>
        <w:t>Be aware of your surroundings; leave your work area neat at the end of class</w:t>
      </w:r>
      <w:r w:rsidR="00351C91" w:rsidRPr="002B652F">
        <w:rPr>
          <w:rFonts w:ascii="Arial" w:hAnsi="Arial" w:cs="Arial"/>
          <w:sz w:val="22"/>
          <w:szCs w:val="22"/>
        </w:rPr>
        <w:t xml:space="preserve"> (i.e., discard trash; push in chair under the desk; place keyboard, monitor, and mouse to original position)</w:t>
      </w:r>
      <w:r w:rsidRPr="002B652F">
        <w:rPr>
          <w:rFonts w:ascii="Arial" w:hAnsi="Arial" w:cs="Arial"/>
          <w:sz w:val="22"/>
          <w:szCs w:val="22"/>
        </w:rPr>
        <w:t>.</w:t>
      </w:r>
    </w:p>
    <w:p w:rsidR="005916A0" w:rsidRPr="002B652F" w:rsidRDefault="007861F7" w:rsidP="005916A0">
      <w:pPr>
        <w:ind w:left="255"/>
        <w:rPr>
          <w:rFonts w:ascii="Arial" w:hAnsi="Arial" w:cs="Arial"/>
          <w:sz w:val="16"/>
          <w:szCs w:val="16"/>
        </w:rPr>
      </w:pPr>
      <w:r w:rsidRPr="002B652F">
        <w:rPr>
          <w:rFonts w:ascii="Arial" w:hAnsi="Arial" w:cs="Arial"/>
          <w:b/>
          <w:sz w:val="16"/>
          <w:szCs w:val="16"/>
        </w:rPr>
        <w:tab/>
      </w:r>
    </w:p>
    <w:p w:rsidR="00A37914" w:rsidRPr="002B652F" w:rsidRDefault="005916A0" w:rsidP="005916A0">
      <w:pPr>
        <w:rPr>
          <w:rFonts w:ascii="Arial" w:hAnsi="Arial" w:cs="Arial"/>
          <w:b/>
          <w:sz w:val="22"/>
          <w:szCs w:val="22"/>
        </w:rPr>
      </w:pPr>
      <w:r w:rsidRPr="002B652F">
        <w:rPr>
          <w:rFonts w:ascii="Arial" w:hAnsi="Arial" w:cs="Arial"/>
          <w:b/>
          <w:sz w:val="22"/>
          <w:szCs w:val="22"/>
        </w:rPr>
        <w:t>Food and Beverage Policy</w:t>
      </w:r>
    </w:p>
    <w:p w:rsidR="007861F7" w:rsidRPr="002B652F" w:rsidRDefault="007861F7" w:rsidP="005916A0">
      <w:pPr>
        <w:rPr>
          <w:rFonts w:ascii="Arial" w:hAnsi="Arial" w:cs="Arial"/>
          <w:sz w:val="22"/>
          <w:szCs w:val="22"/>
        </w:rPr>
      </w:pPr>
      <w:r w:rsidRPr="002B652F">
        <w:rPr>
          <w:rFonts w:ascii="Arial" w:hAnsi="Arial" w:cs="Arial"/>
          <w:sz w:val="22"/>
          <w:szCs w:val="22"/>
        </w:rPr>
        <w:t>NO</w:t>
      </w:r>
      <w:r w:rsidR="005916A0" w:rsidRPr="002B652F">
        <w:rPr>
          <w:rFonts w:ascii="Arial" w:hAnsi="Arial" w:cs="Arial"/>
          <w:sz w:val="22"/>
          <w:szCs w:val="22"/>
        </w:rPr>
        <w:t xml:space="preserve"> </w:t>
      </w:r>
      <w:r w:rsidRPr="002B652F">
        <w:rPr>
          <w:rFonts w:ascii="Arial" w:hAnsi="Arial" w:cs="Arial"/>
          <w:sz w:val="22"/>
          <w:szCs w:val="22"/>
        </w:rPr>
        <w:t>FOOD OR DRINK ALLOWED IN COMPUTER LABS. This rule is strictly enforced</w:t>
      </w:r>
      <w:r w:rsidR="005916A0" w:rsidRPr="002B652F">
        <w:rPr>
          <w:rFonts w:ascii="Arial" w:hAnsi="Arial" w:cs="Arial"/>
          <w:sz w:val="22"/>
          <w:szCs w:val="22"/>
        </w:rPr>
        <w:t>.</w:t>
      </w:r>
    </w:p>
    <w:p w:rsidR="007861F7" w:rsidRPr="002B652F" w:rsidRDefault="007861F7" w:rsidP="00F00181">
      <w:pPr>
        <w:tabs>
          <w:tab w:val="left" w:pos="1470"/>
        </w:tabs>
        <w:jc w:val="both"/>
        <w:rPr>
          <w:rFonts w:ascii="Arial" w:hAnsi="Arial" w:cs="Arial"/>
          <w:sz w:val="16"/>
          <w:szCs w:val="16"/>
        </w:rPr>
      </w:pPr>
    </w:p>
    <w:p w:rsidR="005916A0" w:rsidRPr="002B652F" w:rsidRDefault="004174D1" w:rsidP="005916A0">
      <w:pPr>
        <w:rPr>
          <w:rFonts w:ascii="Arial" w:hAnsi="Arial" w:cs="Arial"/>
          <w:sz w:val="22"/>
          <w:szCs w:val="22"/>
        </w:rPr>
      </w:pPr>
      <w:r w:rsidRPr="002B652F">
        <w:rPr>
          <w:rFonts w:ascii="Arial" w:hAnsi="Arial" w:cs="Arial"/>
          <w:b/>
          <w:bCs/>
          <w:sz w:val="22"/>
          <w:szCs w:val="22"/>
        </w:rPr>
        <w:t>Electronic Devices Policy</w:t>
      </w:r>
      <w:r w:rsidRPr="002B652F">
        <w:rPr>
          <w:rFonts w:ascii="Arial" w:hAnsi="Arial" w:cs="Arial"/>
          <w:bCs/>
          <w:sz w:val="22"/>
          <w:szCs w:val="22"/>
        </w:rPr>
        <w:t xml:space="preserve">: </w:t>
      </w:r>
      <w:r w:rsidR="007861F7" w:rsidRPr="002B652F">
        <w:rPr>
          <w:rFonts w:ascii="Arial" w:hAnsi="Arial" w:cs="Arial"/>
          <w:bCs/>
          <w:sz w:val="22"/>
          <w:szCs w:val="22"/>
        </w:rPr>
        <w:t xml:space="preserve">As per </w:t>
      </w:r>
      <w:r w:rsidR="007861F7" w:rsidRPr="002B652F">
        <w:rPr>
          <w:rFonts w:ascii="Arial" w:hAnsi="Arial" w:cs="Arial"/>
          <w:sz w:val="22"/>
          <w:szCs w:val="22"/>
        </w:rPr>
        <w:t>th</w:t>
      </w:r>
      <w:r w:rsidRPr="002B652F">
        <w:rPr>
          <w:rFonts w:ascii="Arial" w:hAnsi="Arial" w:cs="Arial"/>
          <w:sz w:val="22"/>
          <w:szCs w:val="22"/>
        </w:rPr>
        <w:t xml:space="preserve">e </w:t>
      </w:r>
      <w:r w:rsidRPr="002B652F">
        <w:rPr>
          <w:rFonts w:ascii="Arial" w:hAnsi="Arial" w:cs="Arial"/>
          <w:i/>
          <w:iCs/>
          <w:sz w:val="22"/>
          <w:szCs w:val="22"/>
        </w:rPr>
        <w:t>Student Handbook</w:t>
      </w:r>
      <w:r w:rsidRPr="002B652F">
        <w:rPr>
          <w:rFonts w:ascii="Arial" w:hAnsi="Arial" w:cs="Arial"/>
          <w:sz w:val="22"/>
          <w:szCs w:val="22"/>
        </w:rPr>
        <w:t xml:space="preserve">: </w:t>
      </w:r>
      <w:r w:rsidRPr="002B652F">
        <w:rPr>
          <w:rFonts w:ascii="Arial" w:hAnsi="Arial" w:cs="Arial"/>
          <w:sz w:val="22"/>
          <w:szCs w:val="22"/>
          <w:u w:val="single"/>
        </w:rPr>
        <w:t>Cell phones, pagers, and other communication devices are prohibited from use</w:t>
      </w:r>
      <w:r w:rsidRPr="002B652F">
        <w:rPr>
          <w:rFonts w:ascii="Arial" w:hAnsi="Arial" w:cs="Arial"/>
          <w:sz w:val="22"/>
          <w:szCs w:val="22"/>
        </w:rPr>
        <w:t xml:space="preserve"> in classrooms, laboratories, and libraries, unless authorized by the appropriate faculty or staff. Although soundless communication devices such as cell phones and pagers are permissible in classrooms, college offices, and/or meeting rooms, they </w:t>
      </w:r>
      <w:r w:rsidRPr="002B652F">
        <w:rPr>
          <w:rFonts w:ascii="Arial" w:hAnsi="Arial" w:cs="Arial"/>
          <w:sz w:val="22"/>
          <w:szCs w:val="22"/>
          <w:u w:val="single"/>
        </w:rPr>
        <w:t>must not be answered during class</w:t>
      </w:r>
      <w:r w:rsidR="005916A0" w:rsidRPr="002B652F">
        <w:rPr>
          <w:rFonts w:ascii="Arial" w:hAnsi="Arial" w:cs="Arial"/>
          <w:sz w:val="22"/>
          <w:szCs w:val="22"/>
        </w:rPr>
        <w:t>. Phone ringing in class can mean dismissal from class.  Any electronic devices visible in class can be taken by the teacher, or the student can be dismissed from class.</w:t>
      </w:r>
    </w:p>
    <w:p w:rsidR="004174D1" w:rsidRPr="002B652F" w:rsidRDefault="004174D1" w:rsidP="00F00181">
      <w:pPr>
        <w:ind w:left="360" w:hanging="360"/>
        <w:jc w:val="both"/>
        <w:rPr>
          <w:rFonts w:ascii="Arial" w:hAnsi="Arial" w:cs="Arial"/>
          <w:sz w:val="16"/>
          <w:szCs w:val="16"/>
        </w:rPr>
      </w:pPr>
    </w:p>
    <w:p w:rsidR="00A37914" w:rsidRPr="002B652F" w:rsidRDefault="004174D1" w:rsidP="005916A0">
      <w:pPr>
        <w:jc w:val="both"/>
        <w:rPr>
          <w:rFonts w:ascii="Arial" w:hAnsi="Arial" w:cs="Arial"/>
          <w:b/>
          <w:bCs/>
          <w:sz w:val="22"/>
          <w:szCs w:val="22"/>
        </w:rPr>
      </w:pPr>
      <w:r w:rsidRPr="002B652F">
        <w:rPr>
          <w:rFonts w:ascii="Arial" w:hAnsi="Arial" w:cs="Arial"/>
          <w:b/>
          <w:bCs/>
          <w:sz w:val="22"/>
          <w:szCs w:val="22"/>
        </w:rPr>
        <w:t>Disposition of Classes for Emergency Shutdown of the College</w:t>
      </w:r>
    </w:p>
    <w:p w:rsidR="004174D1" w:rsidRPr="002B652F" w:rsidRDefault="005916A0" w:rsidP="005916A0">
      <w:pPr>
        <w:jc w:val="both"/>
        <w:rPr>
          <w:rFonts w:ascii="Arial" w:hAnsi="Arial" w:cs="Arial"/>
          <w:sz w:val="22"/>
          <w:szCs w:val="22"/>
        </w:rPr>
      </w:pPr>
      <w:r w:rsidRPr="002B652F">
        <w:rPr>
          <w:rFonts w:ascii="Arial" w:hAnsi="Arial" w:cs="Arial"/>
          <w:bCs/>
          <w:sz w:val="22"/>
          <w:szCs w:val="22"/>
        </w:rPr>
        <w:t xml:space="preserve">In compliance with </w:t>
      </w:r>
      <w:r w:rsidRPr="002B652F">
        <w:rPr>
          <w:rFonts w:ascii="Arial" w:hAnsi="Arial" w:cs="Arial"/>
          <w:sz w:val="22"/>
          <w:szCs w:val="22"/>
        </w:rPr>
        <w:t>Policy 2106 (Disposition of Classes for Emergency Shutdown of the College):</w:t>
      </w:r>
    </w:p>
    <w:p w:rsidR="004174D1" w:rsidRPr="002B652F" w:rsidRDefault="004174D1" w:rsidP="005916A0">
      <w:pPr>
        <w:ind w:right="720"/>
        <w:rPr>
          <w:rFonts w:ascii="Arial" w:hAnsi="Arial" w:cs="Arial"/>
          <w:iCs/>
          <w:sz w:val="16"/>
          <w:szCs w:val="16"/>
          <w:u w:val="single"/>
        </w:rPr>
      </w:pPr>
      <w:r w:rsidRPr="002B652F">
        <w:rPr>
          <w:rFonts w:ascii="Arial" w:hAnsi="Arial" w:cs="Arial"/>
          <w:iCs/>
          <w:sz w:val="22"/>
          <w:szCs w:val="22"/>
          <w:u w:val="single"/>
        </w:rPr>
        <w:t>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w:t>
      </w:r>
      <w:r w:rsidR="005916A0" w:rsidRPr="002B652F">
        <w:rPr>
          <w:rFonts w:ascii="Arial" w:hAnsi="Arial" w:cs="Arial"/>
          <w:iCs/>
          <w:sz w:val="22"/>
          <w:szCs w:val="22"/>
          <w:u w:val="single"/>
        </w:rPr>
        <w:t>mpleted at that point.</w:t>
      </w:r>
      <w:r w:rsidR="00F00181" w:rsidRPr="002B652F">
        <w:rPr>
          <w:rFonts w:ascii="Arial" w:hAnsi="Arial" w:cs="Arial"/>
          <w:iCs/>
          <w:sz w:val="22"/>
          <w:szCs w:val="22"/>
          <w:u w:val="single"/>
        </w:rPr>
        <w:br/>
      </w: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Grade Policy</w:t>
      </w:r>
    </w:p>
    <w:tbl>
      <w:tblPr>
        <w:tblStyle w:val="TableGrid"/>
        <w:tblW w:w="0" w:type="auto"/>
        <w:tblInd w:w="108" w:type="dxa"/>
        <w:tblLayout w:type="fixed"/>
        <w:tblLook w:val="04A0" w:firstRow="1" w:lastRow="0" w:firstColumn="1" w:lastColumn="0" w:noHBand="0" w:noVBand="1"/>
      </w:tblPr>
      <w:tblGrid>
        <w:gridCol w:w="3780"/>
        <w:gridCol w:w="1080"/>
        <w:gridCol w:w="3060"/>
        <w:gridCol w:w="2880"/>
      </w:tblGrid>
      <w:tr w:rsidR="00D466E8" w:rsidRPr="002B652F" w:rsidTr="00835C8A">
        <w:tc>
          <w:tcPr>
            <w:tcW w:w="3780" w:type="dxa"/>
            <w:vAlign w:val="center"/>
          </w:tcPr>
          <w:p w:rsidR="00866FB2" w:rsidRPr="002B652F" w:rsidRDefault="00866FB2" w:rsidP="00D466E8">
            <w:pPr>
              <w:rPr>
                <w:rFonts w:ascii="Arial" w:hAnsi="Arial" w:cs="Arial"/>
                <w:b/>
                <w:sz w:val="22"/>
                <w:szCs w:val="22"/>
              </w:rPr>
            </w:pPr>
            <w:r w:rsidRPr="002B652F">
              <w:rPr>
                <w:rFonts w:ascii="Arial" w:hAnsi="Arial" w:cs="Arial"/>
                <w:b/>
                <w:sz w:val="22"/>
                <w:szCs w:val="22"/>
              </w:rPr>
              <w:t>ASSESSMENTS</w:t>
            </w:r>
          </w:p>
        </w:tc>
        <w:tc>
          <w:tcPr>
            <w:tcW w:w="1080" w:type="dxa"/>
            <w:vAlign w:val="center"/>
          </w:tcPr>
          <w:p w:rsidR="00866FB2" w:rsidRPr="002B652F" w:rsidRDefault="00866FB2" w:rsidP="00D466E8">
            <w:pPr>
              <w:rPr>
                <w:rFonts w:ascii="Arial" w:hAnsi="Arial" w:cs="Arial"/>
                <w:b/>
                <w:sz w:val="22"/>
                <w:szCs w:val="22"/>
              </w:rPr>
            </w:pPr>
            <w:r w:rsidRPr="002B652F">
              <w:rPr>
                <w:rFonts w:ascii="Arial" w:hAnsi="Arial" w:cs="Arial"/>
                <w:b/>
                <w:sz w:val="22"/>
                <w:szCs w:val="22"/>
              </w:rPr>
              <w:t>POINTS</w:t>
            </w:r>
          </w:p>
        </w:tc>
        <w:tc>
          <w:tcPr>
            <w:tcW w:w="3060" w:type="dxa"/>
            <w:vAlign w:val="center"/>
          </w:tcPr>
          <w:p w:rsidR="00866FB2" w:rsidRPr="002B652F" w:rsidRDefault="00866FB2" w:rsidP="00D466E8">
            <w:pPr>
              <w:rPr>
                <w:rFonts w:ascii="Arial" w:hAnsi="Arial" w:cs="Arial"/>
                <w:b/>
                <w:sz w:val="22"/>
                <w:szCs w:val="22"/>
              </w:rPr>
            </w:pPr>
            <w:r w:rsidRPr="002B652F">
              <w:rPr>
                <w:rFonts w:ascii="Arial" w:hAnsi="Arial" w:cs="Arial"/>
                <w:b/>
                <w:sz w:val="22"/>
                <w:szCs w:val="22"/>
              </w:rPr>
              <w:t>NOTES</w:t>
            </w:r>
          </w:p>
        </w:tc>
        <w:tc>
          <w:tcPr>
            <w:tcW w:w="2880" w:type="dxa"/>
            <w:vAlign w:val="center"/>
          </w:tcPr>
          <w:p w:rsidR="00866FB2" w:rsidRPr="002B652F" w:rsidRDefault="00866FB2" w:rsidP="00D466E8">
            <w:pPr>
              <w:rPr>
                <w:rFonts w:ascii="Arial" w:hAnsi="Arial" w:cs="Arial"/>
                <w:b/>
                <w:sz w:val="22"/>
                <w:szCs w:val="22"/>
              </w:rPr>
            </w:pPr>
            <w:r w:rsidRPr="002B652F">
              <w:rPr>
                <w:rFonts w:ascii="Arial" w:hAnsi="Arial" w:cs="Arial"/>
                <w:b/>
                <w:sz w:val="22"/>
                <w:szCs w:val="22"/>
              </w:rPr>
              <w:t>OUTCOME</w:t>
            </w:r>
            <w:r w:rsidR="00D466E8" w:rsidRPr="002B652F">
              <w:rPr>
                <w:rFonts w:ascii="Arial" w:hAnsi="Arial" w:cs="Arial"/>
                <w:b/>
                <w:sz w:val="22"/>
                <w:szCs w:val="22"/>
              </w:rPr>
              <w:t xml:space="preserve"> ALIGNMENT</w:t>
            </w:r>
          </w:p>
        </w:tc>
      </w:tr>
      <w:tr w:rsidR="00E06751" w:rsidRPr="002B652F" w:rsidTr="00835C8A">
        <w:tc>
          <w:tcPr>
            <w:tcW w:w="3780" w:type="dxa"/>
          </w:tcPr>
          <w:p w:rsidR="00E06751" w:rsidRPr="002B652F" w:rsidRDefault="00E06751" w:rsidP="005168CF">
            <w:pPr>
              <w:rPr>
                <w:rFonts w:ascii="Arial" w:hAnsi="Arial" w:cs="Arial"/>
                <w:sz w:val="22"/>
                <w:szCs w:val="22"/>
              </w:rPr>
            </w:pPr>
            <w:r w:rsidRPr="002B652F">
              <w:rPr>
                <w:rFonts w:ascii="Arial" w:hAnsi="Arial" w:cs="Arial"/>
                <w:sz w:val="22"/>
                <w:szCs w:val="22"/>
              </w:rPr>
              <w:t>Practice keyboarding</w:t>
            </w:r>
            <w:r w:rsidR="005168CF">
              <w:rPr>
                <w:rFonts w:ascii="Arial" w:hAnsi="Arial" w:cs="Arial"/>
                <w:sz w:val="22"/>
                <w:szCs w:val="22"/>
              </w:rPr>
              <w:t xml:space="preserve"> at least 1 hour every week AND email update by deadline</w:t>
            </w:r>
            <w:r w:rsidRPr="002B652F">
              <w:rPr>
                <w:rFonts w:ascii="Arial" w:hAnsi="Arial" w:cs="Arial"/>
                <w:sz w:val="22"/>
                <w:szCs w:val="22"/>
              </w:rPr>
              <w:t>.</w:t>
            </w:r>
          </w:p>
        </w:tc>
        <w:tc>
          <w:tcPr>
            <w:tcW w:w="1080" w:type="dxa"/>
          </w:tcPr>
          <w:p w:rsidR="00E06751" w:rsidRPr="002B652F" w:rsidRDefault="005168CF" w:rsidP="00680677">
            <w:pPr>
              <w:rPr>
                <w:rFonts w:ascii="Arial" w:hAnsi="Arial" w:cs="Arial"/>
                <w:sz w:val="22"/>
                <w:szCs w:val="22"/>
              </w:rPr>
            </w:pPr>
            <w:r>
              <w:rPr>
                <w:rFonts w:ascii="Arial" w:hAnsi="Arial" w:cs="Arial"/>
                <w:sz w:val="22"/>
                <w:szCs w:val="22"/>
              </w:rPr>
              <w:t xml:space="preserve">50 </w:t>
            </w:r>
          </w:p>
        </w:tc>
        <w:tc>
          <w:tcPr>
            <w:tcW w:w="3060" w:type="dxa"/>
          </w:tcPr>
          <w:p w:rsidR="00E06751" w:rsidRPr="002B652F" w:rsidRDefault="00E06751" w:rsidP="005168CF">
            <w:pPr>
              <w:rPr>
                <w:rFonts w:ascii="Arial" w:hAnsi="Arial" w:cs="Arial"/>
                <w:sz w:val="22"/>
                <w:szCs w:val="22"/>
              </w:rPr>
            </w:pPr>
            <w:r w:rsidRPr="002B652F">
              <w:rPr>
                <w:rFonts w:ascii="Arial" w:hAnsi="Arial" w:cs="Arial"/>
                <w:sz w:val="22"/>
                <w:szCs w:val="22"/>
              </w:rPr>
              <w:t xml:space="preserve">Out-of-Class Activity </w:t>
            </w:r>
            <w:hyperlink r:id="rId20" w:history="1">
              <w:r w:rsidRPr="002B652F">
                <w:rPr>
                  <w:rStyle w:val="Hyperlink"/>
                  <w:rFonts w:ascii="Arial" w:hAnsi="Arial" w:cs="Arial"/>
                  <w:color w:val="auto"/>
                  <w:shd w:val="clear" w:color="auto" w:fill="FFFFFF"/>
                </w:rPr>
                <w:t>http://www.typingweb.com</w:t>
              </w:r>
            </w:hyperlink>
            <w:r w:rsidR="005168CF">
              <w:rPr>
                <w:rStyle w:val="Hyperlink"/>
                <w:rFonts w:ascii="Arial" w:hAnsi="Arial" w:cs="Arial"/>
                <w:color w:val="auto"/>
                <w:shd w:val="clear" w:color="auto" w:fill="FFFFFF"/>
              </w:rPr>
              <w:br/>
            </w:r>
            <w:r w:rsidR="00780136">
              <w:rPr>
                <w:rStyle w:val="Hyperlink"/>
                <w:rFonts w:ascii="Arial" w:hAnsi="Arial" w:cs="Arial"/>
                <w:b/>
                <w:color w:val="auto"/>
                <w:shd w:val="clear" w:color="auto" w:fill="FFFFFF"/>
              </w:rPr>
              <w:lastRenderedPageBreak/>
              <w:t>*</w:t>
            </w:r>
            <w:r w:rsidR="005168CF" w:rsidRPr="005168CF">
              <w:rPr>
                <w:rStyle w:val="Hyperlink"/>
                <w:rFonts w:ascii="Arial" w:hAnsi="Arial" w:cs="Arial"/>
                <w:b/>
                <w:color w:val="auto"/>
                <w:shd w:val="clear" w:color="auto" w:fill="FFFFFF"/>
              </w:rPr>
              <w:t>No partial credit</w:t>
            </w:r>
          </w:p>
        </w:tc>
        <w:tc>
          <w:tcPr>
            <w:tcW w:w="2880" w:type="dxa"/>
          </w:tcPr>
          <w:p w:rsidR="00E06751" w:rsidRPr="002B652F" w:rsidRDefault="008E6D93" w:rsidP="009D1D34">
            <w:pPr>
              <w:rPr>
                <w:rFonts w:ascii="Arial" w:hAnsi="Arial" w:cs="Arial"/>
                <w:sz w:val="22"/>
                <w:szCs w:val="22"/>
              </w:rPr>
            </w:pPr>
            <w:r>
              <w:rPr>
                <w:rFonts w:ascii="Arial" w:hAnsi="Arial" w:cs="Arial"/>
                <w:sz w:val="22"/>
                <w:szCs w:val="22"/>
              </w:rPr>
              <w:lastRenderedPageBreak/>
              <w:t>#1</w:t>
            </w:r>
          </w:p>
        </w:tc>
      </w:tr>
      <w:tr w:rsidR="008E6D93" w:rsidRPr="002B652F" w:rsidTr="00835C8A">
        <w:tc>
          <w:tcPr>
            <w:tcW w:w="3780" w:type="dxa"/>
          </w:tcPr>
          <w:p w:rsidR="008E6D93" w:rsidRPr="002B652F" w:rsidRDefault="008E6D93" w:rsidP="006379D2">
            <w:pPr>
              <w:rPr>
                <w:rFonts w:ascii="Arial" w:hAnsi="Arial" w:cs="Arial"/>
                <w:sz w:val="22"/>
                <w:szCs w:val="22"/>
              </w:rPr>
            </w:pPr>
            <w:r>
              <w:rPr>
                <w:rFonts w:ascii="Arial" w:hAnsi="Arial" w:cs="Arial"/>
                <w:sz w:val="22"/>
                <w:szCs w:val="22"/>
              </w:rPr>
              <w:lastRenderedPageBreak/>
              <w:t>Letter assignment</w:t>
            </w:r>
          </w:p>
        </w:tc>
        <w:tc>
          <w:tcPr>
            <w:tcW w:w="1080" w:type="dxa"/>
          </w:tcPr>
          <w:p w:rsidR="008E6D93" w:rsidRPr="002B652F" w:rsidRDefault="008E6D93" w:rsidP="00680677">
            <w:pPr>
              <w:rPr>
                <w:rFonts w:ascii="Arial" w:hAnsi="Arial" w:cs="Arial"/>
                <w:sz w:val="22"/>
                <w:szCs w:val="22"/>
              </w:rPr>
            </w:pPr>
            <w:r>
              <w:rPr>
                <w:rFonts w:ascii="Arial" w:hAnsi="Arial" w:cs="Arial"/>
                <w:sz w:val="22"/>
                <w:szCs w:val="22"/>
              </w:rPr>
              <w:t>10</w:t>
            </w:r>
          </w:p>
        </w:tc>
        <w:tc>
          <w:tcPr>
            <w:tcW w:w="3060" w:type="dxa"/>
          </w:tcPr>
          <w:p w:rsidR="008E6D93" w:rsidRPr="002B652F" w:rsidRDefault="005168CF" w:rsidP="00E06751">
            <w:pPr>
              <w:rPr>
                <w:rFonts w:ascii="Arial" w:hAnsi="Arial" w:cs="Arial"/>
                <w:sz w:val="22"/>
                <w:szCs w:val="22"/>
              </w:rPr>
            </w:pPr>
            <w:r>
              <w:rPr>
                <w:rFonts w:ascii="Arial" w:hAnsi="Arial" w:cs="Arial"/>
                <w:sz w:val="22"/>
                <w:szCs w:val="22"/>
              </w:rPr>
              <w:t>In-Class Activity</w:t>
            </w:r>
          </w:p>
        </w:tc>
        <w:tc>
          <w:tcPr>
            <w:tcW w:w="2880" w:type="dxa"/>
          </w:tcPr>
          <w:p w:rsidR="008E6D93" w:rsidRPr="002B652F" w:rsidRDefault="008E6D93" w:rsidP="009D1D34">
            <w:pPr>
              <w:rPr>
                <w:rFonts w:ascii="Arial" w:hAnsi="Arial" w:cs="Arial"/>
                <w:sz w:val="22"/>
                <w:szCs w:val="22"/>
              </w:rPr>
            </w:pPr>
            <w:r>
              <w:rPr>
                <w:rFonts w:ascii="Arial" w:hAnsi="Arial" w:cs="Arial"/>
                <w:sz w:val="22"/>
                <w:szCs w:val="22"/>
              </w:rPr>
              <w:t>#2</w:t>
            </w:r>
            <w:r w:rsidR="005168CF">
              <w:rPr>
                <w:rFonts w:ascii="Arial" w:hAnsi="Arial" w:cs="Arial"/>
                <w:sz w:val="22"/>
                <w:szCs w:val="22"/>
              </w:rPr>
              <w:t xml:space="preserve"> and #3</w:t>
            </w:r>
          </w:p>
        </w:tc>
      </w:tr>
      <w:tr w:rsidR="008E6D93" w:rsidRPr="002B652F" w:rsidTr="00835C8A">
        <w:tc>
          <w:tcPr>
            <w:tcW w:w="3780" w:type="dxa"/>
          </w:tcPr>
          <w:p w:rsidR="008E6D93" w:rsidRPr="002B652F" w:rsidRDefault="008E6D93" w:rsidP="006379D2">
            <w:pPr>
              <w:rPr>
                <w:rFonts w:ascii="Arial" w:hAnsi="Arial" w:cs="Arial"/>
                <w:sz w:val="22"/>
                <w:szCs w:val="22"/>
              </w:rPr>
            </w:pPr>
            <w:r>
              <w:rPr>
                <w:rFonts w:ascii="Arial" w:hAnsi="Arial" w:cs="Arial"/>
                <w:sz w:val="22"/>
                <w:szCs w:val="22"/>
              </w:rPr>
              <w:t>Memo assignment</w:t>
            </w:r>
          </w:p>
        </w:tc>
        <w:tc>
          <w:tcPr>
            <w:tcW w:w="1080" w:type="dxa"/>
          </w:tcPr>
          <w:p w:rsidR="008E6D93" w:rsidRPr="002B652F" w:rsidRDefault="008E6D93" w:rsidP="00680677">
            <w:pPr>
              <w:rPr>
                <w:rFonts w:ascii="Arial" w:hAnsi="Arial" w:cs="Arial"/>
                <w:sz w:val="22"/>
                <w:szCs w:val="22"/>
              </w:rPr>
            </w:pPr>
            <w:r>
              <w:rPr>
                <w:rFonts w:ascii="Arial" w:hAnsi="Arial" w:cs="Arial"/>
                <w:sz w:val="22"/>
                <w:szCs w:val="22"/>
              </w:rPr>
              <w:t>10</w:t>
            </w:r>
          </w:p>
        </w:tc>
        <w:tc>
          <w:tcPr>
            <w:tcW w:w="3060" w:type="dxa"/>
          </w:tcPr>
          <w:p w:rsidR="008E6D93" w:rsidRPr="002B652F" w:rsidRDefault="005168CF" w:rsidP="00E06751">
            <w:pPr>
              <w:rPr>
                <w:rFonts w:ascii="Arial" w:hAnsi="Arial" w:cs="Arial"/>
                <w:sz w:val="22"/>
                <w:szCs w:val="22"/>
              </w:rPr>
            </w:pPr>
            <w:r>
              <w:rPr>
                <w:rFonts w:ascii="Arial" w:hAnsi="Arial" w:cs="Arial"/>
                <w:sz w:val="22"/>
                <w:szCs w:val="22"/>
              </w:rPr>
              <w:t>In-Class Activity</w:t>
            </w:r>
          </w:p>
        </w:tc>
        <w:tc>
          <w:tcPr>
            <w:tcW w:w="2880" w:type="dxa"/>
          </w:tcPr>
          <w:p w:rsidR="008E6D93" w:rsidRPr="002B652F" w:rsidRDefault="005168CF" w:rsidP="009D1D34">
            <w:pPr>
              <w:rPr>
                <w:rFonts w:ascii="Arial" w:hAnsi="Arial" w:cs="Arial"/>
                <w:sz w:val="22"/>
                <w:szCs w:val="22"/>
              </w:rPr>
            </w:pPr>
            <w:r>
              <w:rPr>
                <w:rFonts w:ascii="Arial" w:hAnsi="Arial" w:cs="Arial"/>
                <w:sz w:val="22"/>
                <w:szCs w:val="22"/>
              </w:rPr>
              <w:t>#2 and #3</w:t>
            </w:r>
          </w:p>
        </w:tc>
      </w:tr>
      <w:tr w:rsidR="008E6D93" w:rsidRPr="002B652F" w:rsidTr="00835C8A">
        <w:tc>
          <w:tcPr>
            <w:tcW w:w="3780" w:type="dxa"/>
          </w:tcPr>
          <w:p w:rsidR="008E6D93" w:rsidRPr="002B652F" w:rsidRDefault="008E6D93" w:rsidP="006379D2">
            <w:pPr>
              <w:rPr>
                <w:rFonts w:ascii="Arial" w:hAnsi="Arial" w:cs="Arial"/>
                <w:sz w:val="22"/>
                <w:szCs w:val="22"/>
              </w:rPr>
            </w:pPr>
            <w:r>
              <w:rPr>
                <w:rFonts w:ascii="Arial" w:hAnsi="Arial" w:cs="Arial"/>
                <w:sz w:val="22"/>
                <w:szCs w:val="22"/>
              </w:rPr>
              <w:t>Report assignment</w:t>
            </w:r>
          </w:p>
        </w:tc>
        <w:tc>
          <w:tcPr>
            <w:tcW w:w="1080" w:type="dxa"/>
          </w:tcPr>
          <w:p w:rsidR="008E6D93" w:rsidRPr="002B652F" w:rsidRDefault="008E6D93" w:rsidP="00680677">
            <w:pPr>
              <w:rPr>
                <w:rFonts w:ascii="Arial" w:hAnsi="Arial" w:cs="Arial"/>
                <w:sz w:val="22"/>
                <w:szCs w:val="22"/>
              </w:rPr>
            </w:pPr>
            <w:r>
              <w:rPr>
                <w:rFonts w:ascii="Arial" w:hAnsi="Arial" w:cs="Arial"/>
                <w:sz w:val="22"/>
                <w:szCs w:val="22"/>
              </w:rPr>
              <w:t>10</w:t>
            </w:r>
          </w:p>
        </w:tc>
        <w:tc>
          <w:tcPr>
            <w:tcW w:w="3060" w:type="dxa"/>
          </w:tcPr>
          <w:p w:rsidR="008E6D93" w:rsidRPr="002B652F" w:rsidRDefault="005168CF" w:rsidP="00E06751">
            <w:pPr>
              <w:rPr>
                <w:rFonts w:ascii="Arial" w:hAnsi="Arial" w:cs="Arial"/>
                <w:sz w:val="22"/>
                <w:szCs w:val="22"/>
              </w:rPr>
            </w:pPr>
            <w:r>
              <w:rPr>
                <w:rFonts w:ascii="Arial" w:hAnsi="Arial" w:cs="Arial"/>
                <w:sz w:val="22"/>
                <w:szCs w:val="22"/>
              </w:rPr>
              <w:t>In-Class Activity</w:t>
            </w:r>
          </w:p>
        </w:tc>
        <w:tc>
          <w:tcPr>
            <w:tcW w:w="2880" w:type="dxa"/>
          </w:tcPr>
          <w:p w:rsidR="008E6D93" w:rsidRPr="002B652F" w:rsidRDefault="005168CF" w:rsidP="009D1D34">
            <w:pPr>
              <w:rPr>
                <w:rFonts w:ascii="Arial" w:hAnsi="Arial" w:cs="Arial"/>
                <w:sz w:val="22"/>
                <w:szCs w:val="22"/>
              </w:rPr>
            </w:pPr>
            <w:r>
              <w:rPr>
                <w:rFonts w:ascii="Arial" w:hAnsi="Arial" w:cs="Arial"/>
                <w:sz w:val="22"/>
                <w:szCs w:val="22"/>
              </w:rPr>
              <w:t>#2 and #3</w:t>
            </w:r>
          </w:p>
        </w:tc>
      </w:tr>
      <w:tr w:rsidR="008E6D93" w:rsidRPr="002B652F" w:rsidTr="00835C8A">
        <w:tc>
          <w:tcPr>
            <w:tcW w:w="3780" w:type="dxa"/>
          </w:tcPr>
          <w:p w:rsidR="008E6D93" w:rsidRPr="002B652F" w:rsidRDefault="008E6D93" w:rsidP="006379D2">
            <w:pPr>
              <w:rPr>
                <w:rFonts w:ascii="Arial" w:hAnsi="Arial" w:cs="Arial"/>
                <w:sz w:val="22"/>
                <w:szCs w:val="22"/>
              </w:rPr>
            </w:pPr>
            <w:r>
              <w:rPr>
                <w:rFonts w:ascii="Arial" w:hAnsi="Arial" w:cs="Arial"/>
                <w:sz w:val="22"/>
                <w:szCs w:val="22"/>
              </w:rPr>
              <w:t>Desktop publishing assignment</w:t>
            </w:r>
          </w:p>
        </w:tc>
        <w:tc>
          <w:tcPr>
            <w:tcW w:w="1080" w:type="dxa"/>
          </w:tcPr>
          <w:p w:rsidR="008E6D93" w:rsidRPr="002B652F" w:rsidRDefault="008E6D93" w:rsidP="00680677">
            <w:pPr>
              <w:rPr>
                <w:rFonts w:ascii="Arial" w:hAnsi="Arial" w:cs="Arial"/>
                <w:sz w:val="22"/>
                <w:szCs w:val="22"/>
              </w:rPr>
            </w:pPr>
            <w:r>
              <w:rPr>
                <w:rFonts w:ascii="Arial" w:hAnsi="Arial" w:cs="Arial"/>
                <w:sz w:val="22"/>
                <w:szCs w:val="22"/>
              </w:rPr>
              <w:t>10</w:t>
            </w:r>
          </w:p>
        </w:tc>
        <w:tc>
          <w:tcPr>
            <w:tcW w:w="3060" w:type="dxa"/>
          </w:tcPr>
          <w:p w:rsidR="008E6D93" w:rsidRPr="002B652F" w:rsidRDefault="005168CF" w:rsidP="00E06751">
            <w:pPr>
              <w:rPr>
                <w:rFonts w:ascii="Arial" w:hAnsi="Arial" w:cs="Arial"/>
                <w:sz w:val="22"/>
                <w:szCs w:val="22"/>
              </w:rPr>
            </w:pPr>
            <w:r>
              <w:rPr>
                <w:rFonts w:ascii="Arial" w:hAnsi="Arial" w:cs="Arial"/>
                <w:sz w:val="22"/>
                <w:szCs w:val="22"/>
              </w:rPr>
              <w:t>In-Class Activity</w:t>
            </w:r>
          </w:p>
        </w:tc>
        <w:tc>
          <w:tcPr>
            <w:tcW w:w="2880" w:type="dxa"/>
          </w:tcPr>
          <w:p w:rsidR="008E6D93" w:rsidRPr="002B652F" w:rsidRDefault="005168CF" w:rsidP="009D1D34">
            <w:pPr>
              <w:rPr>
                <w:rFonts w:ascii="Arial" w:hAnsi="Arial" w:cs="Arial"/>
                <w:sz w:val="22"/>
                <w:szCs w:val="22"/>
              </w:rPr>
            </w:pPr>
            <w:r>
              <w:rPr>
                <w:rFonts w:ascii="Arial" w:hAnsi="Arial" w:cs="Arial"/>
                <w:sz w:val="22"/>
                <w:szCs w:val="22"/>
              </w:rPr>
              <w:t>#2 and #3</w:t>
            </w:r>
          </w:p>
        </w:tc>
      </w:tr>
      <w:tr w:rsidR="00D466E8" w:rsidRPr="002B652F" w:rsidTr="00835C8A">
        <w:tc>
          <w:tcPr>
            <w:tcW w:w="3780" w:type="dxa"/>
          </w:tcPr>
          <w:p w:rsidR="00866FB2" w:rsidRPr="002B652F" w:rsidRDefault="008E6D93" w:rsidP="006379D2">
            <w:pPr>
              <w:rPr>
                <w:rFonts w:ascii="Arial" w:hAnsi="Arial" w:cs="Arial"/>
                <w:sz w:val="22"/>
                <w:szCs w:val="22"/>
              </w:rPr>
            </w:pPr>
            <w:r>
              <w:rPr>
                <w:rFonts w:ascii="Arial" w:hAnsi="Arial" w:cs="Arial"/>
                <w:sz w:val="22"/>
                <w:szCs w:val="22"/>
              </w:rPr>
              <w:t>Create</w:t>
            </w:r>
            <w:r w:rsidR="00866FB2" w:rsidRPr="002B652F">
              <w:rPr>
                <w:rFonts w:ascii="Arial" w:hAnsi="Arial" w:cs="Arial"/>
                <w:sz w:val="22"/>
                <w:szCs w:val="22"/>
              </w:rPr>
              <w:t xml:space="preserve"> business documentation</w:t>
            </w:r>
          </w:p>
        </w:tc>
        <w:tc>
          <w:tcPr>
            <w:tcW w:w="1080" w:type="dxa"/>
          </w:tcPr>
          <w:p w:rsidR="00866FB2" w:rsidRPr="002B652F" w:rsidRDefault="008E6D93" w:rsidP="00680677">
            <w:pPr>
              <w:rPr>
                <w:rFonts w:ascii="Arial" w:hAnsi="Arial" w:cs="Arial"/>
                <w:sz w:val="22"/>
                <w:szCs w:val="22"/>
              </w:rPr>
            </w:pPr>
            <w:r>
              <w:rPr>
                <w:rFonts w:ascii="Arial" w:hAnsi="Arial" w:cs="Arial"/>
                <w:sz w:val="22"/>
                <w:szCs w:val="22"/>
              </w:rPr>
              <w:t>5</w:t>
            </w:r>
          </w:p>
        </w:tc>
        <w:tc>
          <w:tcPr>
            <w:tcW w:w="3060" w:type="dxa"/>
          </w:tcPr>
          <w:p w:rsidR="00866FB2" w:rsidRPr="002B652F" w:rsidRDefault="00866FB2" w:rsidP="00866FB2">
            <w:pPr>
              <w:rPr>
                <w:rFonts w:ascii="Arial" w:hAnsi="Arial" w:cs="Arial"/>
                <w:sz w:val="22"/>
                <w:szCs w:val="22"/>
              </w:rPr>
            </w:pPr>
            <w:r w:rsidRPr="002B652F">
              <w:rPr>
                <w:rFonts w:ascii="Arial" w:hAnsi="Arial" w:cs="Arial"/>
                <w:sz w:val="22"/>
                <w:szCs w:val="22"/>
              </w:rPr>
              <w:t>Final Exam Section 1</w:t>
            </w:r>
          </w:p>
        </w:tc>
        <w:tc>
          <w:tcPr>
            <w:tcW w:w="2880" w:type="dxa"/>
          </w:tcPr>
          <w:p w:rsidR="00866FB2" w:rsidRPr="002B652F" w:rsidRDefault="005168CF" w:rsidP="009D1D34">
            <w:pPr>
              <w:rPr>
                <w:rFonts w:ascii="Arial" w:hAnsi="Arial" w:cs="Arial"/>
                <w:sz w:val="22"/>
                <w:szCs w:val="22"/>
              </w:rPr>
            </w:pPr>
            <w:r>
              <w:rPr>
                <w:rFonts w:ascii="Arial" w:hAnsi="Arial" w:cs="Arial"/>
                <w:sz w:val="22"/>
                <w:szCs w:val="22"/>
              </w:rPr>
              <w:t>#2 and #3</w:t>
            </w:r>
          </w:p>
        </w:tc>
      </w:tr>
      <w:tr w:rsidR="00D466E8" w:rsidRPr="002B652F" w:rsidTr="00835C8A">
        <w:tc>
          <w:tcPr>
            <w:tcW w:w="3780" w:type="dxa"/>
          </w:tcPr>
          <w:p w:rsidR="00866FB2" w:rsidRPr="002B652F" w:rsidRDefault="0007593A" w:rsidP="0007593A">
            <w:pPr>
              <w:rPr>
                <w:rFonts w:ascii="Arial" w:hAnsi="Arial" w:cs="Arial"/>
                <w:sz w:val="22"/>
                <w:szCs w:val="22"/>
              </w:rPr>
            </w:pPr>
            <w:r w:rsidRPr="002B652F">
              <w:rPr>
                <w:rFonts w:ascii="Arial" w:hAnsi="Arial" w:cs="Arial"/>
                <w:sz w:val="22"/>
                <w:szCs w:val="22"/>
              </w:rPr>
              <w:t xml:space="preserve">Perform a </w:t>
            </w:r>
            <w:r w:rsidR="009E3714">
              <w:rPr>
                <w:rFonts w:ascii="Arial" w:hAnsi="Arial" w:cs="Arial"/>
                <w:sz w:val="22"/>
                <w:szCs w:val="22"/>
              </w:rPr>
              <w:t xml:space="preserve">5-minute </w:t>
            </w:r>
            <w:r w:rsidRPr="002B652F">
              <w:rPr>
                <w:rFonts w:ascii="Arial" w:hAnsi="Arial" w:cs="Arial"/>
                <w:sz w:val="22"/>
                <w:szCs w:val="22"/>
              </w:rPr>
              <w:t>t</w:t>
            </w:r>
            <w:r w:rsidR="00866FB2" w:rsidRPr="002B652F">
              <w:rPr>
                <w:rFonts w:ascii="Arial" w:hAnsi="Arial" w:cs="Arial"/>
                <w:sz w:val="22"/>
                <w:szCs w:val="22"/>
              </w:rPr>
              <w:t>imed writing</w:t>
            </w:r>
          </w:p>
        </w:tc>
        <w:tc>
          <w:tcPr>
            <w:tcW w:w="1080" w:type="dxa"/>
          </w:tcPr>
          <w:p w:rsidR="00866FB2" w:rsidRPr="002B652F" w:rsidRDefault="008E6D93" w:rsidP="00680677">
            <w:pPr>
              <w:rPr>
                <w:rFonts w:ascii="Arial" w:hAnsi="Arial" w:cs="Arial"/>
                <w:sz w:val="22"/>
                <w:szCs w:val="22"/>
              </w:rPr>
            </w:pPr>
            <w:r>
              <w:rPr>
                <w:rFonts w:ascii="Arial" w:hAnsi="Arial" w:cs="Arial"/>
                <w:sz w:val="22"/>
                <w:szCs w:val="22"/>
              </w:rPr>
              <w:t>5</w:t>
            </w:r>
          </w:p>
        </w:tc>
        <w:tc>
          <w:tcPr>
            <w:tcW w:w="3060" w:type="dxa"/>
          </w:tcPr>
          <w:p w:rsidR="00866FB2" w:rsidRPr="002B652F" w:rsidRDefault="00866FB2" w:rsidP="00866FB2">
            <w:pPr>
              <w:rPr>
                <w:rFonts w:ascii="Arial" w:hAnsi="Arial" w:cs="Arial"/>
                <w:sz w:val="22"/>
                <w:szCs w:val="22"/>
              </w:rPr>
            </w:pPr>
            <w:r w:rsidRPr="002B652F">
              <w:rPr>
                <w:rFonts w:ascii="Arial" w:hAnsi="Arial" w:cs="Arial"/>
                <w:sz w:val="22"/>
                <w:szCs w:val="22"/>
              </w:rPr>
              <w:t>Final Exam Section 2</w:t>
            </w:r>
          </w:p>
        </w:tc>
        <w:tc>
          <w:tcPr>
            <w:tcW w:w="2880" w:type="dxa"/>
          </w:tcPr>
          <w:p w:rsidR="00866FB2" w:rsidRPr="002B652F" w:rsidRDefault="008E6D93" w:rsidP="009D1D34">
            <w:pPr>
              <w:rPr>
                <w:rFonts w:ascii="Arial" w:hAnsi="Arial" w:cs="Arial"/>
                <w:sz w:val="22"/>
                <w:szCs w:val="22"/>
              </w:rPr>
            </w:pPr>
            <w:r>
              <w:rPr>
                <w:rFonts w:ascii="Arial" w:hAnsi="Arial" w:cs="Arial"/>
                <w:sz w:val="22"/>
                <w:szCs w:val="22"/>
              </w:rPr>
              <w:t>#1</w:t>
            </w:r>
          </w:p>
        </w:tc>
      </w:tr>
      <w:tr w:rsidR="00D466E8" w:rsidRPr="002B652F" w:rsidTr="00922146">
        <w:tc>
          <w:tcPr>
            <w:tcW w:w="3780" w:type="dxa"/>
          </w:tcPr>
          <w:p w:rsidR="00866FB2" w:rsidRPr="002B652F" w:rsidRDefault="00866FB2" w:rsidP="009D1D34">
            <w:pPr>
              <w:rPr>
                <w:rFonts w:ascii="Arial" w:hAnsi="Arial" w:cs="Arial"/>
                <w:sz w:val="22"/>
                <w:szCs w:val="22"/>
              </w:rPr>
            </w:pPr>
            <w:r w:rsidRPr="002B652F">
              <w:rPr>
                <w:rFonts w:ascii="Arial" w:hAnsi="Arial" w:cs="Arial"/>
                <w:sz w:val="22"/>
                <w:szCs w:val="22"/>
              </w:rPr>
              <w:t>Total Points</w:t>
            </w:r>
          </w:p>
        </w:tc>
        <w:tc>
          <w:tcPr>
            <w:tcW w:w="1080" w:type="dxa"/>
          </w:tcPr>
          <w:p w:rsidR="00866FB2" w:rsidRPr="002B652F" w:rsidRDefault="00866FB2" w:rsidP="009D1D34">
            <w:pPr>
              <w:rPr>
                <w:rFonts w:ascii="Arial" w:hAnsi="Arial" w:cs="Arial"/>
                <w:sz w:val="22"/>
                <w:szCs w:val="22"/>
              </w:rPr>
            </w:pPr>
            <w:r w:rsidRPr="002B652F">
              <w:rPr>
                <w:rFonts w:ascii="Arial" w:hAnsi="Arial" w:cs="Arial"/>
                <w:sz w:val="22"/>
                <w:szCs w:val="22"/>
              </w:rPr>
              <w:t>100</w:t>
            </w:r>
          </w:p>
        </w:tc>
        <w:tc>
          <w:tcPr>
            <w:tcW w:w="3060" w:type="dxa"/>
            <w:shd w:val="clear" w:color="auto" w:fill="000000" w:themeFill="text1"/>
          </w:tcPr>
          <w:p w:rsidR="00866FB2" w:rsidRPr="002B652F" w:rsidRDefault="00866FB2" w:rsidP="009D1D34">
            <w:pPr>
              <w:rPr>
                <w:rFonts w:ascii="Arial" w:hAnsi="Arial" w:cs="Arial"/>
                <w:sz w:val="22"/>
                <w:szCs w:val="22"/>
              </w:rPr>
            </w:pPr>
          </w:p>
        </w:tc>
        <w:tc>
          <w:tcPr>
            <w:tcW w:w="2880" w:type="dxa"/>
            <w:shd w:val="clear" w:color="auto" w:fill="000000" w:themeFill="text1"/>
          </w:tcPr>
          <w:p w:rsidR="00866FB2" w:rsidRPr="002B652F" w:rsidRDefault="00866FB2" w:rsidP="009D1D34">
            <w:pPr>
              <w:rPr>
                <w:rFonts w:ascii="Arial" w:hAnsi="Arial" w:cs="Arial"/>
                <w:sz w:val="22"/>
                <w:szCs w:val="22"/>
              </w:rPr>
            </w:pPr>
          </w:p>
        </w:tc>
      </w:tr>
    </w:tbl>
    <w:p w:rsidR="00A37914" w:rsidRDefault="00A37914" w:rsidP="009D1D34">
      <w:pPr>
        <w:rPr>
          <w:rFonts w:ascii="Arial" w:hAnsi="Arial" w:cs="Arial"/>
          <w:sz w:val="16"/>
          <w:szCs w:val="16"/>
        </w:rPr>
      </w:pPr>
    </w:p>
    <w:p w:rsidR="00866FB2" w:rsidRPr="002B652F" w:rsidRDefault="00866FB2" w:rsidP="00CD5F4C">
      <w:pPr>
        <w:rPr>
          <w:rFonts w:ascii="Arial" w:hAnsi="Arial" w:cs="Arial"/>
          <w:sz w:val="22"/>
          <w:szCs w:val="22"/>
        </w:rPr>
      </w:pPr>
      <w:r w:rsidRPr="002B652F">
        <w:rPr>
          <w:rFonts w:ascii="Arial" w:hAnsi="Arial" w:cs="Arial"/>
          <w:sz w:val="22"/>
          <w:szCs w:val="22"/>
        </w:rPr>
        <w:t xml:space="preserve">The </w:t>
      </w:r>
      <w:r w:rsidR="00BF174B" w:rsidRPr="002B652F">
        <w:rPr>
          <w:rFonts w:ascii="Arial" w:hAnsi="Arial" w:cs="Arial"/>
          <w:b/>
          <w:sz w:val="22"/>
          <w:szCs w:val="22"/>
        </w:rPr>
        <w:t>In-C</w:t>
      </w:r>
      <w:r w:rsidRPr="002B652F">
        <w:rPr>
          <w:rFonts w:ascii="Arial" w:hAnsi="Arial" w:cs="Arial"/>
          <w:b/>
          <w:sz w:val="22"/>
          <w:szCs w:val="22"/>
        </w:rPr>
        <w:t>lass Activity</w:t>
      </w:r>
      <w:r w:rsidRPr="002B652F">
        <w:rPr>
          <w:rFonts w:ascii="Arial" w:hAnsi="Arial" w:cs="Arial"/>
          <w:sz w:val="22"/>
          <w:szCs w:val="22"/>
        </w:rPr>
        <w:t xml:space="preserve"> </w:t>
      </w:r>
      <w:r w:rsidR="00943C03" w:rsidRPr="002B652F">
        <w:rPr>
          <w:rFonts w:ascii="Arial" w:hAnsi="Arial" w:cs="Arial"/>
          <w:sz w:val="22"/>
          <w:szCs w:val="22"/>
        </w:rPr>
        <w:t xml:space="preserve">involves completing </w:t>
      </w:r>
      <w:r w:rsidR="00FA39D3">
        <w:rPr>
          <w:rFonts w:ascii="Arial" w:hAnsi="Arial" w:cs="Arial"/>
          <w:sz w:val="22"/>
          <w:szCs w:val="22"/>
        </w:rPr>
        <w:t>two or more 5-minute timed tests (</w:t>
      </w:r>
      <w:r w:rsidR="00943C03" w:rsidRPr="002B652F">
        <w:rPr>
          <w:rFonts w:ascii="Arial" w:hAnsi="Arial" w:cs="Arial"/>
          <w:sz w:val="22"/>
          <w:szCs w:val="22"/>
        </w:rPr>
        <w:t xml:space="preserve">available at TypingWeb </w:t>
      </w:r>
      <w:hyperlink r:id="rId21" w:history="1">
        <w:r w:rsidRPr="002B652F">
          <w:rPr>
            <w:rStyle w:val="Hyperlink"/>
            <w:rFonts w:ascii="Arial" w:hAnsi="Arial" w:cs="Arial"/>
            <w:sz w:val="22"/>
            <w:szCs w:val="22"/>
            <w:shd w:val="clear" w:color="auto" w:fill="FFFFFF"/>
          </w:rPr>
          <w:t>http://www.typingweb.com</w:t>
        </w:r>
      </w:hyperlink>
      <w:r w:rsidRPr="002B652F">
        <w:rPr>
          <w:rFonts w:ascii="Arial" w:hAnsi="Arial" w:cs="Arial"/>
          <w:sz w:val="22"/>
          <w:szCs w:val="22"/>
        </w:rPr>
        <w:t>)</w:t>
      </w:r>
      <w:r w:rsidR="00FA39D3">
        <w:rPr>
          <w:rFonts w:ascii="Arial" w:hAnsi="Arial" w:cs="Arial"/>
          <w:sz w:val="22"/>
          <w:szCs w:val="22"/>
        </w:rPr>
        <w:t xml:space="preserve"> followed by creating several word processing documents</w:t>
      </w:r>
      <w:r w:rsidR="00943C03" w:rsidRPr="002B652F">
        <w:rPr>
          <w:rFonts w:ascii="Arial" w:hAnsi="Arial" w:cs="Arial"/>
          <w:sz w:val="22"/>
          <w:szCs w:val="22"/>
        </w:rPr>
        <w:t xml:space="preserve">. </w:t>
      </w:r>
      <w:r w:rsidR="00FA39D3">
        <w:rPr>
          <w:rFonts w:ascii="Arial" w:hAnsi="Arial" w:cs="Arial"/>
          <w:sz w:val="22"/>
          <w:szCs w:val="22"/>
        </w:rPr>
        <w:t xml:space="preserve">Keep in mind that </w:t>
      </w:r>
      <w:r w:rsidR="00EF267D" w:rsidRPr="002B652F">
        <w:rPr>
          <w:rFonts w:ascii="Arial" w:hAnsi="Arial" w:cs="Arial"/>
          <w:sz w:val="22"/>
          <w:szCs w:val="22"/>
        </w:rPr>
        <w:t>TEN (10) POINTS will be deducted for each absence</w:t>
      </w:r>
      <w:r w:rsidR="00FA39D3">
        <w:rPr>
          <w:rFonts w:ascii="Arial" w:hAnsi="Arial" w:cs="Arial"/>
          <w:sz w:val="22"/>
          <w:szCs w:val="22"/>
        </w:rPr>
        <w:t>, which equates to a DROP IN LETTER GRADE for each absence</w:t>
      </w:r>
      <w:r w:rsidR="00EF267D" w:rsidRPr="002B652F">
        <w:rPr>
          <w:rFonts w:ascii="Arial" w:hAnsi="Arial" w:cs="Arial"/>
          <w:sz w:val="22"/>
          <w:szCs w:val="22"/>
        </w:rPr>
        <w:t>.</w:t>
      </w:r>
      <w:r w:rsidR="009C11FF" w:rsidRPr="002B652F">
        <w:rPr>
          <w:rFonts w:ascii="Arial" w:hAnsi="Arial" w:cs="Arial"/>
          <w:sz w:val="22"/>
          <w:szCs w:val="22"/>
        </w:rPr>
        <w:t xml:space="preserve"> A </w:t>
      </w:r>
      <w:r w:rsidR="009C11FF" w:rsidRPr="002B652F">
        <w:rPr>
          <w:rFonts w:ascii="Arial" w:hAnsi="Arial" w:cs="Arial"/>
          <w:sz w:val="22"/>
          <w:szCs w:val="22"/>
          <w:u w:val="single"/>
        </w:rPr>
        <w:t>second absence</w:t>
      </w:r>
      <w:r w:rsidR="009C11FF" w:rsidRPr="002B652F">
        <w:rPr>
          <w:rFonts w:ascii="Arial" w:hAnsi="Arial" w:cs="Arial"/>
          <w:sz w:val="22"/>
          <w:szCs w:val="22"/>
        </w:rPr>
        <w:t xml:space="preserve"> will result in a </w:t>
      </w:r>
      <w:r w:rsidR="009C11FF" w:rsidRPr="002B652F">
        <w:rPr>
          <w:rFonts w:ascii="Arial" w:hAnsi="Arial" w:cs="Arial"/>
          <w:sz w:val="22"/>
          <w:szCs w:val="22"/>
          <w:u w:val="single"/>
        </w:rPr>
        <w:t>course failure (F)</w:t>
      </w:r>
      <w:r w:rsidR="009C11FF" w:rsidRPr="002B652F">
        <w:rPr>
          <w:rFonts w:ascii="Arial" w:hAnsi="Arial" w:cs="Arial"/>
          <w:sz w:val="22"/>
          <w:szCs w:val="22"/>
        </w:rPr>
        <w:t>.</w:t>
      </w:r>
      <w:r w:rsidR="00FA39D3">
        <w:rPr>
          <w:rFonts w:ascii="Arial" w:hAnsi="Arial" w:cs="Arial"/>
          <w:sz w:val="22"/>
          <w:szCs w:val="22"/>
        </w:rPr>
        <w:t xml:space="preserve"> We will continue to schedule in-class sessions until the letter, memo and desktop publishing assignments are completed. We will meet again in class midway through the semester to update the final report assignment. </w:t>
      </w:r>
    </w:p>
    <w:p w:rsidR="00866FB2" w:rsidRPr="002B652F" w:rsidRDefault="00866FB2" w:rsidP="00CD5F4C">
      <w:pPr>
        <w:rPr>
          <w:rFonts w:ascii="Arial" w:hAnsi="Arial" w:cs="Arial"/>
          <w:sz w:val="16"/>
          <w:szCs w:val="16"/>
        </w:rPr>
      </w:pPr>
    </w:p>
    <w:p w:rsidR="00BF174B" w:rsidRPr="002B652F" w:rsidRDefault="00BF174B" w:rsidP="00CD5F4C">
      <w:pPr>
        <w:rPr>
          <w:rFonts w:ascii="Arial" w:hAnsi="Arial" w:cs="Arial"/>
          <w:sz w:val="22"/>
          <w:szCs w:val="22"/>
        </w:rPr>
      </w:pPr>
      <w:r w:rsidRPr="002B652F">
        <w:rPr>
          <w:rFonts w:ascii="Arial" w:hAnsi="Arial" w:cs="Arial"/>
          <w:sz w:val="22"/>
          <w:szCs w:val="22"/>
        </w:rPr>
        <w:t xml:space="preserve">The </w:t>
      </w:r>
      <w:r w:rsidRPr="002B652F">
        <w:rPr>
          <w:rFonts w:ascii="Arial" w:hAnsi="Arial" w:cs="Arial"/>
          <w:b/>
          <w:sz w:val="22"/>
          <w:szCs w:val="22"/>
        </w:rPr>
        <w:t>Out-of-Class Activity</w:t>
      </w:r>
      <w:r w:rsidRPr="002B652F">
        <w:rPr>
          <w:rFonts w:ascii="Arial" w:hAnsi="Arial" w:cs="Arial"/>
          <w:sz w:val="22"/>
          <w:szCs w:val="22"/>
        </w:rPr>
        <w:t xml:space="preserve"> involves completing as many of the lessons available at TypingWeb (</w:t>
      </w:r>
      <w:hyperlink r:id="rId22" w:history="1">
        <w:r w:rsidRPr="002B652F">
          <w:rPr>
            <w:rStyle w:val="Hyperlink"/>
            <w:rFonts w:ascii="Arial" w:hAnsi="Arial" w:cs="Arial"/>
            <w:sz w:val="22"/>
            <w:szCs w:val="22"/>
            <w:shd w:val="clear" w:color="auto" w:fill="FFFFFF"/>
          </w:rPr>
          <w:t>http://www.typingweb.com</w:t>
        </w:r>
      </w:hyperlink>
      <w:r w:rsidRPr="002B652F">
        <w:rPr>
          <w:rFonts w:ascii="Arial" w:hAnsi="Arial" w:cs="Arial"/>
          <w:sz w:val="22"/>
          <w:szCs w:val="22"/>
        </w:rPr>
        <w:t xml:space="preserve">). </w:t>
      </w:r>
      <w:r w:rsidR="00CD5F4C">
        <w:rPr>
          <w:rFonts w:ascii="Arial" w:hAnsi="Arial" w:cs="Arial"/>
          <w:sz w:val="22"/>
          <w:szCs w:val="22"/>
        </w:rPr>
        <w:t xml:space="preserve">Students are to </w:t>
      </w:r>
      <w:r w:rsidRPr="002B652F">
        <w:rPr>
          <w:rFonts w:ascii="Arial" w:hAnsi="Arial" w:cs="Arial"/>
          <w:sz w:val="22"/>
          <w:szCs w:val="22"/>
        </w:rPr>
        <w:t>use the proper touch-type technique</w:t>
      </w:r>
      <w:r w:rsidR="00CD5F4C">
        <w:rPr>
          <w:rFonts w:ascii="Arial" w:hAnsi="Arial" w:cs="Arial"/>
          <w:sz w:val="22"/>
          <w:szCs w:val="22"/>
        </w:rPr>
        <w:t xml:space="preserve"> while typing at least 1 hour every week. </w:t>
      </w:r>
      <w:r w:rsidRPr="002B652F">
        <w:rPr>
          <w:rFonts w:ascii="Arial" w:hAnsi="Arial" w:cs="Arial"/>
          <w:sz w:val="22"/>
          <w:szCs w:val="22"/>
        </w:rPr>
        <w:t xml:space="preserve">Students earn </w:t>
      </w:r>
      <w:r w:rsidR="00CD5F4C">
        <w:rPr>
          <w:rFonts w:ascii="Arial" w:hAnsi="Arial" w:cs="Arial"/>
          <w:sz w:val="22"/>
          <w:szCs w:val="22"/>
        </w:rPr>
        <w:t>the maximum 5</w:t>
      </w:r>
      <w:r w:rsidRPr="002B652F">
        <w:rPr>
          <w:rFonts w:ascii="Arial" w:hAnsi="Arial" w:cs="Arial"/>
          <w:sz w:val="22"/>
          <w:szCs w:val="22"/>
        </w:rPr>
        <w:t xml:space="preserve">0 points by typing the minimum number of total hours </w:t>
      </w:r>
      <w:r w:rsidR="00CD5F4C">
        <w:rPr>
          <w:rFonts w:ascii="Arial" w:hAnsi="Arial" w:cs="Arial"/>
          <w:sz w:val="22"/>
          <w:szCs w:val="22"/>
        </w:rPr>
        <w:t xml:space="preserve">and posting the weekly typing journal updates into the designated forum in Blackboard. </w:t>
      </w:r>
      <w:r w:rsidRPr="002B652F">
        <w:rPr>
          <w:rFonts w:ascii="Arial" w:hAnsi="Arial" w:cs="Arial"/>
          <w:sz w:val="22"/>
          <w:szCs w:val="22"/>
        </w:rPr>
        <w:t>Although the professor cannot monitor students’ keyboarding techniques out-of-class, students should focus on techniq</w:t>
      </w:r>
      <w:r w:rsidR="00CD5F4C">
        <w:rPr>
          <w:rFonts w:ascii="Arial" w:hAnsi="Arial" w:cs="Arial"/>
          <w:sz w:val="22"/>
          <w:szCs w:val="22"/>
        </w:rPr>
        <w:t>ue and NOT speed. The 5</w:t>
      </w:r>
      <w:r w:rsidRPr="002B652F">
        <w:rPr>
          <w:rFonts w:ascii="Arial" w:hAnsi="Arial" w:cs="Arial"/>
          <w:sz w:val="22"/>
          <w:szCs w:val="22"/>
        </w:rPr>
        <w:t xml:space="preserve">0 points will be earned regardless of speed or accuracy. The “key” is to continue practicing the proper touch-type technique. </w:t>
      </w:r>
      <w:r w:rsidR="00B74FA0" w:rsidRPr="002B652F">
        <w:rPr>
          <w:rFonts w:ascii="Arial" w:hAnsi="Arial" w:cs="Arial"/>
          <w:sz w:val="22"/>
          <w:szCs w:val="22"/>
        </w:rPr>
        <w:t xml:space="preserve">If you type the minimum </w:t>
      </w:r>
      <w:r w:rsidR="00CD5F4C">
        <w:rPr>
          <w:rFonts w:ascii="Arial" w:hAnsi="Arial" w:cs="Arial"/>
          <w:sz w:val="22"/>
          <w:szCs w:val="22"/>
        </w:rPr>
        <w:t>14</w:t>
      </w:r>
      <w:r w:rsidR="00B74FA0" w:rsidRPr="002B652F">
        <w:rPr>
          <w:rFonts w:ascii="Arial" w:hAnsi="Arial" w:cs="Arial"/>
          <w:sz w:val="22"/>
          <w:szCs w:val="22"/>
        </w:rPr>
        <w:t xml:space="preserve"> hours out-of-class and type at only 15 WPM, that earns </w:t>
      </w:r>
      <w:r w:rsidR="00CD5F4C">
        <w:rPr>
          <w:rFonts w:ascii="Arial" w:hAnsi="Arial" w:cs="Arial"/>
          <w:sz w:val="22"/>
          <w:szCs w:val="22"/>
        </w:rPr>
        <w:t>5</w:t>
      </w:r>
      <w:r w:rsidR="00B74FA0" w:rsidRPr="002B652F">
        <w:rPr>
          <w:rFonts w:ascii="Arial" w:hAnsi="Arial" w:cs="Arial"/>
          <w:sz w:val="22"/>
          <w:szCs w:val="22"/>
        </w:rPr>
        <w:t xml:space="preserve">0 points. If you type the minimum </w:t>
      </w:r>
      <w:r w:rsidR="00CD5F4C">
        <w:rPr>
          <w:rFonts w:ascii="Arial" w:hAnsi="Arial" w:cs="Arial"/>
          <w:sz w:val="22"/>
          <w:szCs w:val="22"/>
        </w:rPr>
        <w:t>14</w:t>
      </w:r>
      <w:r w:rsidR="00B74FA0" w:rsidRPr="002B652F">
        <w:rPr>
          <w:rFonts w:ascii="Arial" w:hAnsi="Arial" w:cs="Arial"/>
          <w:sz w:val="22"/>
          <w:szCs w:val="22"/>
        </w:rPr>
        <w:t xml:space="preserve"> hours and type 150 WPM, you still earn the full </w:t>
      </w:r>
      <w:r w:rsidR="00CD5F4C">
        <w:rPr>
          <w:rFonts w:ascii="Arial" w:hAnsi="Arial" w:cs="Arial"/>
          <w:sz w:val="22"/>
          <w:szCs w:val="22"/>
        </w:rPr>
        <w:t>5</w:t>
      </w:r>
      <w:r w:rsidR="00B74FA0" w:rsidRPr="002B652F">
        <w:rPr>
          <w:rFonts w:ascii="Arial" w:hAnsi="Arial" w:cs="Arial"/>
          <w:sz w:val="22"/>
          <w:szCs w:val="22"/>
        </w:rPr>
        <w:t xml:space="preserve">0 points. </w:t>
      </w:r>
      <w:r w:rsidR="00CD5F4C">
        <w:rPr>
          <w:rFonts w:ascii="Arial" w:hAnsi="Arial" w:cs="Arial"/>
          <w:sz w:val="22"/>
          <w:szCs w:val="22"/>
        </w:rPr>
        <w:t xml:space="preserve">(Don’t forget that the weekly typing journal update is also required!) </w:t>
      </w:r>
      <w:r w:rsidR="00B74FA0" w:rsidRPr="002B652F">
        <w:rPr>
          <w:rFonts w:ascii="Arial" w:hAnsi="Arial" w:cs="Arial"/>
          <w:sz w:val="22"/>
          <w:szCs w:val="22"/>
        </w:rPr>
        <w:t>The essential point is to practice the correct technique!!!!!! Don’t rush and develop bad habits.</w:t>
      </w:r>
    </w:p>
    <w:p w:rsidR="00BF174B" w:rsidRPr="002B652F" w:rsidRDefault="00BF174B" w:rsidP="00CD5F4C">
      <w:pPr>
        <w:rPr>
          <w:rFonts w:ascii="Arial" w:hAnsi="Arial" w:cs="Arial"/>
          <w:sz w:val="16"/>
          <w:szCs w:val="16"/>
        </w:rPr>
      </w:pPr>
    </w:p>
    <w:p w:rsidR="00680677" w:rsidRDefault="0007593A" w:rsidP="00CD5F4C">
      <w:pPr>
        <w:rPr>
          <w:rFonts w:ascii="Arial" w:hAnsi="Arial" w:cs="Arial"/>
          <w:sz w:val="22"/>
          <w:szCs w:val="22"/>
        </w:rPr>
      </w:pPr>
      <w:r w:rsidRPr="002B652F">
        <w:rPr>
          <w:rFonts w:ascii="Arial" w:hAnsi="Arial" w:cs="Arial"/>
          <w:sz w:val="22"/>
          <w:szCs w:val="22"/>
        </w:rPr>
        <w:t xml:space="preserve">The </w:t>
      </w:r>
      <w:r w:rsidRPr="002B652F">
        <w:rPr>
          <w:rFonts w:ascii="Arial" w:hAnsi="Arial" w:cs="Arial"/>
          <w:b/>
          <w:sz w:val="22"/>
          <w:szCs w:val="22"/>
        </w:rPr>
        <w:t>Final Exam</w:t>
      </w:r>
      <w:r w:rsidRPr="002B652F">
        <w:rPr>
          <w:rFonts w:ascii="Arial" w:hAnsi="Arial" w:cs="Arial"/>
          <w:sz w:val="22"/>
          <w:szCs w:val="22"/>
        </w:rPr>
        <w:t xml:space="preserve"> consists of two sections: produce </w:t>
      </w:r>
      <w:r w:rsidR="00680677" w:rsidRPr="002B652F">
        <w:rPr>
          <w:rFonts w:ascii="Arial" w:hAnsi="Arial" w:cs="Arial"/>
          <w:sz w:val="22"/>
          <w:szCs w:val="22"/>
          <w:u w:val="single"/>
        </w:rPr>
        <w:t xml:space="preserve">business </w:t>
      </w:r>
      <w:r w:rsidR="00866FB2" w:rsidRPr="002B652F">
        <w:rPr>
          <w:rFonts w:ascii="Arial" w:hAnsi="Arial" w:cs="Arial"/>
          <w:sz w:val="22"/>
          <w:szCs w:val="22"/>
          <w:u w:val="single"/>
        </w:rPr>
        <w:t>documentation</w:t>
      </w:r>
      <w:r w:rsidR="00866FB2" w:rsidRPr="002B652F">
        <w:rPr>
          <w:rFonts w:ascii="Arial" w:hAnsi="Arial" w:cs="Arial"/>
          <w:sz w:val="22"/>
          <w:szCs w:val="22"/>
        </w:rPr>
        <w:t xml:space="preserve"> and </w:t>
      </w:r>
      <w:r w:rsidRPr="002B652F">
        <w:rPr>
          <w:rFonts w:ascii="Arial" w:hAnsi="Arial" w:cs="Arial"/>
          <w:sz w:val="22"/>
          <w:szCs w:val="22"/>
        </w:rPr>
        <w:t xml:space="preserve">preform a </w:t>
      </w:r>
      <w:r w:rsidR="00866FB2" w:rsidRPr="002B652F">
        <w:rPr>
          <w:rFonts w:ascii="Arial" w:hAnsi="Arial" w:cs="Arial"/>
          <w:sz w:val="22"/>
          <w:szCs w:val="22"/>
          <w:u w:val="single"/>
        </w:rPr>
        <w:t>timed writing</w:t>
      </w:r>
      <w:r w:rsidRPr="002B652F">
        <w:rPr>
          <w:rFonts w:ascii="Arial" w:hAnsi="Arial" w:cs="Arial"/>
          <w:sz w:val="22"/>
          <w:szCs w:val="22"/>
        </w:rPr>
        <w:t xml:space="preserve">. The Final Exam </w:t>
      </w:r>
      <w:r w:rsidR="00866FB2" w:rsidRPr="002B652F">
        <w:rPr>
          <w:rFonts w:ascii="Arial" w:hAnsi="Arial" w:cs="Arial"/>
          <w:sz w:val="22"/>
          <w:szCs w:val="22"/>
        </w:rPr>
        <w:t xml:space="preserve">will be scheduled for the last day of class. Students can earn up to </w:t>
      </w:r>
      <w:r w:rsidR="00CD5F4C">
        <w:rPr>
          <w:rFonts w:ascii="Arial" w:hAnsi="Arial" w:cs="Arial"/>
          <w:sz w:val="22"/>
          <w:szCs w:val="22"/>
        </w:rPr>
        <w:t>10</w:t>
      </w:r>
      <w:r w:rsidR="00866FB2" w:rsidRPr="002B652F">
        <w:rPr>
          <w:rFonts w:ascii="Arial" w:hAnsi="Arial" w:cs="Arial"/>
          <w:sz w:val="22"/>
          <w:szCs w:val="22"/>
        </w:rPr>
        <w:t xml:space="preserve"> points on the Final Exam (maximum </w:t>
      </w:r>
      <w:r w:rsidR="00CD5F4C">
        <w:rPr>
          <w:rFonts w:ascii="Arial" w:hAnsi="Arial" w:cs="Arial"/>
          <w:sz w:val="22"/>
          <w:szCs w:val="22"/>
        </w:rPr>
        <w:t>5</w:t>
      </w:r>
      <w:r w:rsidR="00866FB2" w:rsidRPr="002B652F">
        <w:rPr>
          <w:rFonts w:ascii="Arial" w:hAnsi="Arial" w:cs="Arial"/>
          <w:sz w:val="22"/>
          <w:szCs w:val="22"/>
        </w:rPr>
        <w:t xml:space="preserve"> points for the </w:t>
      </w:r>
      <w:r w:rsidR="00B74FA0" w:rsidRPr="002B652F">
        <w:rPr>
          <w:rFonts w:ascii="Arial" w:hAnsi="Arial" w:cs="Arial"/>
          <w:sz w:val="22"/>
          <w:szCs w:val="22"/>
        </w:rPr>
        <w:t>formatting</w:t>
      </w:r>
      <w:r w:rsidR="00866FB2" w:rsidRPr="002B652F">
        <w:rPr>
          <w:rFonts w:ascii="Arial" w:hAnsi="Arial" w:cs="Arial"/>
          <w:sz w:val="22"/>
          <w:szCs w:val="22"/>
        </w:rPr>
        <w:t xml:space="preserve"> document</w:t>
      </w:r>
      <w:r w:rsidR="00B74FA0" w:rsidRPr="002B652F">
        <w:rPr>
          <w:rFonts w:ascii="Arial" w:hAnsi="Arial" w:cs="Arial"/>
          <w:sz w:val="22"/>
          <w:szCs w:val="22"/>
        </w:rPr>
        <w:t>s</w:t>
      </w:r>
      <w:r w:rsidR="00866FB2" w:rsidRPr="002B652F">
        <w:rPr>
          <w:rFonts w:ascii="Arial" w:hAnsi="Arial" w:cs="Arial"/>
          <w:sz w:val="22"/>
          <w:szCs w:val="22"/>
        </w:rPr>
        <w:t xml:space="preserve"> section, and </w:t>
      </w:r>
      <w:r w:rsidR="00CD5F4C">
        <w:rPr>
          <w:rFonts w:ascii="Arial" w:hAnsi="Arial" w:cs="Arial"/>
          <w:sz w:val="22"/>
          <w:szCs w:val="22"/>
        </w:rPr>
        <w:t>5</w:t>
      </w:r>
      <w:r w:rsidR="00866FB2" w:rsidRPr="002B652F">
        <w:rPr>
          <w:rFonts w:ascii="Arial" w:hAnsi="Arial" w:cs="Arial"/>
          <w:sz w:val="22"/>
          <w:szCs w:val="22"/>
        </w:rPr>
        <w:t xml:space="preserve"> points for the timed writing section). </w:t>
      </w:r>
      <w:r w:rsidR="00C420ED" w:rsidRPr="002B652F">
        <w:rPr>
          <w:rFonts w:ascii="Arial" w:hAnsi="Arial" w:cs="Arial"/>
          <w:sz w:val="22"/>
          <w:szCs w:val="22"/>
        </w:rPr>
        <w:t xml:space="preserve">To earn the maximum </w:t>
      </w:r>
      <w:r w:rsidR="00CD5F4C">
        <w:rPr>
          <w:rFonts w:ascii="Arial" w:hAnsi="Arial" w:cs="Arial"/>
          <w:sz w:val="22"/>
          <w:szCs w:val="22"/>
        </w:rPr>
        <w:t>5</w:t>
      </w:r>
      <w:r w:rsidR="00C420ED" w:rsidRPr="002B652F">
        <w:rPr>
          <w:rFonts w:ascii="Arial" w:hAnsi="Arial" w:cs="Arial"/>
          <w:sz w:val="22"/>
          <w:szCs w:val="22"/>
        </w:rPr>
        <w:t xml:space="preserve"> points on the timed writing, students must type at least </w:t>
      </w:r>
      <w:r w:rsidR="00CD5F4C">
        <w:rPr>
          <w:rFonts w:ascii="Arial" w:hAnsi="Arial" w:cs="Arial"/>
          <w:sz w:val="22"/>
          <w:szCs w:val="22"/>
          <w:u w:val="single"/>
        </w:rPr>
        <w:t>3</w:t>
      </w:r>
      <w:r w:rsidR="00C420ED" w:rsidRPr="002B652F">
        <w:rPr>
          <w:rFonts w:ascii="Arial" w:hAnsi="Arial" w:cs="Arial"/>
          <w:sz w:val="22"/>
          <w:szCs w:val="22"/>
          <w:u w:val="single"/>
        </w:rPr>
        <w:t>5 words per minute with three or fewer errors</w:t>
      </w:r>
      <w:r w:rsidR="00C420ED" w:rsidRPr="002B652F">
        <w:rPr>
          <w:rFonts w:ascii="Arial" w:hAnsi="Arial" w:cs="Arial"/>
          <w:sz w:val="22"/>
          <w:szCs w:val="22"/>
        </w:rPr>
        <w:t xml:space="preserve">. Failure to achieve those two conditions will result in ZERO (0) POINTS on the timed writing section. </w:t>
      </w:r>
      <w:r w:rsidR="00D466E8" w:rsidRPr="002B652F">
        <w:rPr>
          <w:rFonts w:ascii="Arial" w:hAnsi="Arial" w:cs="Arial"/>
          <w:sz w:val="22"/>
          <w:szCs w:val="22"/>
        </w:rPr>
        <w:t xml:space="preserve">Earning points on the </w:t>
      </w:r>
      <w:r w:rsidR="00B74FA0" w:rsidRPr="002B652F">
        <w:rPr>
          <w:rFonts w:ascii="Arial" w:hAnsi="Arial" w:cs="Arial"/>
          <w:sz w:val="22"/>
          <w:szCs w:val="22"/>
        </w:rPr>
        <w:t xml:space="preserve">formatting </w:t>
      </w:r>
      <w:r w:rsidR="00D466E8" w:rsidRPr="002B652F">
        <w:rPr>
          <w:rFonts w:ascii="Arial" w:hAnsi="Arial" w:cs="Arial"/>
          <w:sz w:val="22"/>
          <w:szCs w:val="22"/>
        </w:rPr>
        <w:t>section is not “all-or-nothing” as with the timed writing section; partial credit can be awarded.</w:t>
      </w:r>
    </w:p>
    <w:p w:rsidR="00CD5F4C" w:rsidRPr="00CD5F4C" w:rsidRDefault="00CD5F4C" w:rsidP="00CD5F4C">
      <w:pPr>
        <w:rPr>
          <w:rFonts w:ascii="Arial" w:hAnsi="Arial" w:cs="Arial"/>
          <w:sz w:val="16"/>
          <w:szCs w:val="16"/>
        </w:rPr>
      </w:pPr>
    </w:p>
    <w:p w:rsidR="00CD5F4C" w:rsidRPr="002B652F" w:rsidRDefault="00CD5F4C" w:rsidP="00CD5F4C">
      <w:pPr>
        <w:rPr>
          <w:rFonts w:ascii="Arial" w:hAnsi="Arial" w:cs="Arial"/>
          <w:sz w:val="22"/>
          <w:szCs w:val="22"/>
        </w:rPr>
      </w:pPr>
      <w:r>
        <w:rPr>
          <w:rFonts w:ascii="Arial" w:hAnsi="Arial" w:cs="Arial"/>
          <w:sz w:val="22"/>
          <w:szCs w:val="22"/>
        </w:rPr>
        <w:t>Also due at the time of the Final Exam is the final report assignment. This report is to be uploaded into Blackboard in the designated forum. The final report is worth up to 10 points toward the final course grade.</w:t>
      </w:r>
    </w:p>
    <w:p w:rsidR="00680677" w:rsidRPr="002B652F" w:rsidRDefault="00680677" w:rsidP="00CD5F4C">
      <w:pPr>
        <w:rPr>
          <w:rFonts w:ascii="Arial" w:hAnsi="Arial" w:cs="Arial"/>
          <w:sz w:val="16"/>
          <w:szCs w:val="16"/>
        </w:rPr>
      </w:pPr>
    </w:p>
    <w:p w:rsidR="00680677" w:rsidRPr="002B652F" w:rsidRDefault="00680677" w:rsidP="00CD5F4C">
      <w:pPr>
        <w:rPr>
          <w:rFonts w:ascii="Arial" w:hAnsi="Arial" w:cs="Arial"/>
          <w:sz w:val="22"/>
          <w:szCs w:val="22"/>
        </w:rPr>
      </w:pPr>
      <w:r w:rsidRPr="002B652F">
        <w:rPr>
          <w:rFonts w:ascii="Arial" w:hAnsi="Arial" w:cs="Arial"/>
          <w:sz w:val="22"/>
          <w:szCs w:val="22"/>
        </w:rPr>
        <w:t>Final course grade is based on the following point system.</w:t>
      </w:r>
    </w:p>
    <w:p w:rsidR="00A37914" w:rsidRPr="002B652F" w:rsidRDefault="00680677" w:rsidP="00CD5F4C">
      <w:pPr>
        <w:rPr>
          <w:rFonts w:ascii="Arial" w:hAnsi="Arial" w:cs="Arial"/>
          <w:sz w:val="22"/>
          <w:szCs w:val="22"/>
        </w:rPr>
      </w:pPr>
      <w:r w:rsidRPr="002B652F">
        <w:rPr>
          <w:rFonts w:ascii="Arial" w:hAnsi="Arial" w:cs="Arial"/>
          <w:sz w:val="22"/>
          <w:szCs w:val="22"/>
        </w:rPr>
        <w:t>A = 90-100 Points</w:t>
      </w:r>
      <w:r w:rsidRPr="002B652F">
        <w:rPr>
          <w:rFonts w:ascii="Arial" w:hAnsi="Arial" w:cs="Arial"/>
          <w:sz w:val="22"/>
          <w:szCs w:val="22"/>
        </w:rPr>
        <w:br/>
        <w:t xml:space="preserve">B = 80-89 </w:t>
      </w:r>
    </w:p>
    <w:p w:rsidR="00680677" w:rsidRPr="002B652F" w:rsidRDefault="00680677" w:rsidP="00CD5F4C">
      <w:pPr>
        <w:rPr>
          <w:rFonts w:ascii="Arial" w:hAnsi="Arial" w:cs="Arial"/>
          <w:sz w:val="22"/>
          <w:szCs w:val="22"/>
        </w:rPr>
      </w:pPr>
      <w:r w:rsidRPr="002B652F">
        <w:rPr>
          <w:rFonts w:ascii="Arial" w:hAnsi="Arial" w:cs="Arial"/>
          <w:sz w:val="22"/>
          <w:szCs w:val="22"/>
        </w:rPr>
        <w:t>C = 70-79</w:t>
      </w:r>
    </w:p>
    <w:p w:rsidR="00680677" w:rsidRPr="002B652F" w:rsidRDefault="00680677" w:rsidP="00CD5F4C">
      <w:pPr>
        <w:rPr>
          <w:rFonts w:ascii="Arial" w:hAnsi="Arial" w:cs="Arial"/>
          <w:sz w:val="22"/>
          <w:szCs w:val="22"/>
        </w:rPr>
      </w:pPr>
      <w:r w:rsidRPr="002B652F">
        <w:rPr>
          <w:rFonts w:ascii="Arial" w:hAnsi="Arial" w:cs="Arial"/>
          <w:sz w:val="22"/>
          <w:szCs w:val="22"/>
        </w:rPr>
        <w:t>D = 60-69</w:t>
      </w:r>
    </w:p>
    <w:p w:rsidR="00680677" w:rsidRPr="002B652F" w:rsidRDefault="00680677" w:rsidP="00CD5F4C">
      <w:pPr>
        <w:rPr>
          <w:rFonts w:ascii="Arial" w:hAnsi="Arial" w:cs="Arial"/>
          <w:sz w:val="22"/>
          <w:szCs w:val="22"/>
        </w:rPr>
      </w:pPr>
      <w:r w:rsidRPr="002B652F">
        <w:rPr>
          <w:rFonts w:ascii="Arial" w:hAnsi="Arial" w:cs="Arial"/>
          <w:sz w:val="22"/>
          <w:szCs w:val="22"/>
        </w:rPr>
        <w:t>F = 0-59</w:t>
      </w:r>
    </w:p>
    <w:p w:rsidR="0007593A" w:rsidRPr="002B652F" w:rsidRDefault="0007593A" w:rsidP="00680677">
      <w:pPr>
        <w:rPr>
          <w:rFonts w:ascii="Arial" w:hAnsi="Arial" w:cs="Arial"/>
          <w:sz w:val="16"/>
          <w:szCs w:val="16"/>
        </w:rPr>
      </w:pPr>
    </w:p>
    <w:p w:rsidR="004174D1" w:rsidRPr="002B652F" w:rsidRDefault="004174D1" w:rsidP="009D1D34">
      <w:pPr>
        <w:rPr>
          <w:rFonts w:ascii="Arial" w:hAnsi="Arial" w:cs="Arial"/>
          <w:sz w:val="22"/>
          <w:szCs w:val="22"/>
        </w:rPr>
      </w:pPr>
      <w:r w:rsidRPr="002B652F">
        <w:rPr>
          <w:rFonts w:ascii="Arial" w:hAnsi="Arial" w:cs="Arial"/>
          <w:sz w:val="22"/>
          <w:szCs w:val="22"/>
        </w:rPr>
        <w:t xml:space="preserve">Final grades are made available to each student within the Student Information System (SIS) now web delivered via MyTCC or SIS. Based on the progression of the course, the grade distribution for each assignment may change. However, if changes are made, I will notify students in a timely manner and in writing. </w:t>
      </w:r>
    </w:p>
    <w:p w:rsidR="004174D1" w:rsidRPr="002B652F" w:rsidRDefault="004174D1" w:rsidP="00F00181">
      <w:pPr>
        <w:pStyle w:val="Heading1"/>
        <w:keepNext/>
        <w:jc w:val="both"/>
        <w:rPr>
          <w:rFonts w:ascii="Arial" w:hAnsi="Arial" w:cs="Arial"/>
          <w:b/>
          <w:bCs/>
          <w:color w:val="1F497D"/>
          <w:kern w:val="32"/>
          <w:sz w:val="16"/>
          <w:szCs w:val="16"/>
        </w:rPr>
      </w:pPr>
    </w:p>
    <w:p w:rsidR="004174D1" w:rsidRPr="002B652F" w:rsidRDefault="004174D1" w:rsidP="00F00181">
      <w:pPr>
        <w:pStyle w:val="Heading1"/>
        <w:keepNext/>
        <w:jc w:val="both"/>
        <w:rPr>
          <w:rFonts w:ascii="Arial" w:hAnsi="Arial" w:cs="Arial"/>
          <w:b/>
          <w:bCs/>
          <w:color w:val="1F497D"/>
          <w:kern w:val="32"/>
          <w:sz w:val="28"/>
          <w:szCs w:val="28"/>
        </w:rPr>
      </w:pPr>
      <w:r w:rsidRPr="002B652F">
        <w:rPr>
          <w:rFonts w:ascii="Arial" w:hAnsi="Arial" w:cs="Arial"/>
          <w:b/>
          <w:bCs/>
          <w:color w:val="1F497D"/>
          <w:kern w:val="32"/>
          <w:sz w:val="28"/>
          <w:szCs w:val="28"/>
        </w:rPr>
        <w:t>Academic Policies</w:t>
      </w:r>
    </w:p>
    <w:p w:rsidR="004174D1" w:rsidRPr="002B652F" w:rsidRDefault="004174D1" w:rsidP="00F00181">
      <w:pPr>
        <w:jc w:val="both"/>
        <w:rPr>
          <w:rFonts w:ascii="Arial" w:hAnsi="Arial" w:cs="Arial"/>
          <w:sz w:val="16"/>
          <w:szCs w:val="16"/>
        </w:rPr>
      </w:pPr>
    </w:p>
    <w:p w:rsidR="004174D1" w:rsidRPr="002B652F" w:rsidRDefault="004174D1" w:rsidP="009D1D34">
      <w:pPr>
        <w:rPr>
          <w:rFonts w:ascii="Arial" w:hAnsi="Arial" w:cs="Arial"/>
          <w:sz w:val="22"/>
          <w:szCs w:val="22"/>
        </w:rPr>
      </w:pPr>
      <w:r w:rsidRPr="002B652F">
        <w:rPr>
          <w:rFonts w:ascii="Arial" w:hAnsi="Arial" w:cs="Arial"/>
          <w:sz w:val="22"/>
          <w:szCs w:val="22"/>
        </w:rPr>
        <w:t xml:space="preserve">Students are responsible for being aware of the policies, procedures, and student responsibilities contained within the current edition of the TCC </w:t>
      </w:r>
      <w:r w:rsidRPr="002B652F">
        <w:rPr>
          <w:rFonts w:ascii="Arial" w:hAnsi="Arial" w:cs="Arial"/>
          <w:i/>
          <w:iCs/>
          <w:sz w:val="22"/>
          <w:szCs w:val="22"/>
        </w:rPr>
        <w:t>Catalog</w:t>
      </w:r>
      <w:r w:rsidRPr="002B652F">
        <w:rPr>
          <w:rFonts w:ascii="Arial" w:hAnsi="Arial" w:cs="Arial"/>
          <w:sz w:val="22"/>
          <w:szCs w:val="22"/>
        </w:rPr>
        <w:t xml:space="preserve"> and </w:t>
      </w:r>
      <w:r w:rsidRPr="002B652F">
        <w:rPr>
          <w:rFonts w:ascii="Arial" w:hAnsi="Arial" w:cs="Arial"/>
          <w:i/>
          <w:iCs/>
          <w:sz w:val="22"/>
          <w:szCs w:val="22"/>
        </w:rPr>
        <w:t>Student Handbook</w:t>
      </w:r>
      <w:r w:rsidRPr="002B652F">
        <w:rPr>
          <w:rFonts w:ascii="Arial" w:hAnsi="Arial" w:cs="Arial"/>
          <w:sz w:val="22"/>
          <w:szCs w:val="22"/>
        </w:rPr>
        <w:t xml:space="preserve">. Students should familiarize themselves with the college's policies regarding misconduct and inclement weather found in the </w:t>
      </w:r>
      <w:r w:rsidRPr="002B652F">
        <w:rPr>
          <w:rFonts w:ascii="Arial" w:hAnsi="Arial" w:cs="Arial"/>
          <w:i/>
          <w:iCs/>
          <w:sz w:val="22"/>
          <w:szCs w:val="22"/>
        </w:rPr>
        <w:t>Student Handbook</w:t>
      </w:r>
      <w:r w:rsidRPr="002B652F">
        <w:rPr>
          <w:rFonts w:ascii="Arial" w:hAnsi="Arial" w:cs="Arial"/>
          <w:sz w:val="22"/>
          <w:szCs w:val="22"/>
        </w:rPr>
        <w:t>.</w:t>
      </w:r>
    </w:p>
    <w:p w:rsidR="004174D1" w:rsidRPr="002B652F" w:rsidRDefault="004174D1" w:rsidP="00F00181">
      <w:pPr>
        <w:pStyle w:val="Heading3"/>
        <w:keepNext/>
        <w:jc w:val="both"/>
        <w:rPr>
          <w:rFonts w:ascii="Arial" w:hAnsi="Arial" w:cs="Arial"/>
          <w:b/>
          <w:bCs/>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Withdrawal Policy</w:t>
      </w:r>
    </w:p>
    <w:p w:rsidR="004174D1" w:rsidRPr="002B652F" w:rsidRDefault="004174D1" w:rsidP="00F00181">
      <w:pPr>
        <w:rPr>
          <w:rFonts w:ascii="Arial" w:hAnsi="Arial" w:cs="Arial"/>
          <w:sz w:val="22"/>
          <w:szCs w:val="22"/>
        </w:rPr>
      </w:pPr>
      <w:r w:rsidRPr="002B652F">
        <w:rPr>
          <w:rFonts w:ascii="Arial" w:hAnsi="Arial" w:cs="Arial"/>
          <w:sz w:val="22"/>
          <w:szCs w:val="22"/>
        </w:rPr>
        <w:t xml:space="preserve">Students who wish to withdraw without academic penalty should contact a counselor to determine the </w:t>
      </w:r>
      <w:r w:rsidRPr="002B652F">
        <w:rPr>
          <w:rFonts w:ascii="Arial" w:hAnsi="Arial" w:cs="Arial"/>
          <w:sz w:val="22"/>
          <w:szCs w:val="22"/>
        </w:rPr>
        <w:lastRenderedPageBreak/>
        <w:t xml:space="preserve">appropriate procedure. Withdrawals through completion of 60 percent of a session will result in a </w:t>
      </w:r>
      <w:r w:rsidRPr="002B652F">
        <w:rPr>
          <w:rFonts w:ascii="Arial" w:hAnsi="Arial" w:cs="Arial"/>
          <w:b/>
          <w:bCs/>
          <w:sz w:val="22"/>
          <w:szCs w:val="22"/>
        </w:rPr>
        <w:t>W</w:t>
      </w:r>
      <w:r w:rsidRPr="002B652F">
        <w:rPr>
          <w:rFonts w:ascii="Arial" w:hAnsi="Arial" w:cs="Arial"/>
          <w:sz w:val="22"/>
          <w:szCs w:val="22"/>
        </w:rPr>
        <w:t xml:space="preserve"> grade. After 60 percent of a session is completed, a withdrawal will result in a grade of </w:t>
      </w:r>
      <w:r w:rsidRPr="002B652F">
        <w:rPr>
          <w:rFonts w:ascii="Arial" w:hAnsi="Arial" w:cs="Arial"/>
          <w:b/>
          <w:bCs/>
          <w:sz w:val="22"/>
          <w:szCs w:val="22"/>
        </w:rPr>
        <w:t>F</w:t>
      </w:r>
      <w:r w:rsidRPr="002B652F">
        <w:rPr>
          <w:rFonts w:ascii="Arial" w:hAnsi="Arial" w:cs="Arial"/>
          <w:sz w:val="22"/>
          <w:szCs w:val="22"/>
        </w:rPr>
        <w:t xml:space="preserve"> in a credit course or a grade of </w:t>
      </w:r>
      <w:r w:rsidRPr="002B652F">
        <w:rPr>
          <w:rFonts w:ascii="Arial" w:hAnsi="Arial" w:cs="Arial"/>
          <w:b/>
          <w:bCs/>
          <w:sz w:val="22"/>
          <w:szCs w:val="22"/>
        </w:rPr>
        <w:t>U</w:t>
      </w:r>
      <w:r w:rsidRPr="002B652F">
        <w:rPr>
          <w:rFonts w:ascii="Arial" w:hAnsi="Arial" w:cs="Arial"/>
          <w:sz w:val="22"/>
          <w:szCs w:val="22"/>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 or visit </w:t>
      </w:r>
      <w:hyperlink r:id="rId23" w:history="1">
        <w:r w:rsidRPr="002B652F">
          <w:rPr>
            <w:rFonts w:ascii="Arial" w:hAnsi="Arial" w:cs="Arial"/>
            <w:color w:val="0000FF"/>
            <w:sz w:val="22"/>
            <w:szCs w:val="22"/>
            <w:u w:val="single"/>
          </w:rPr>
          <w:t>http://www.tcc.edu/students/calendar/academic/Dynamic.htm</w:t>
        </w:r>
      </w:hyperlink>
      <w:r w:rsidRPr="002B652F">
        <w:rPr>
          <w:rFonts w:ascii="Arial" w:hAnsi="Arial" w:cs="Arial"/>
          <w:sz w:val="22"/>
          <w:szCs w:val="22"/>
        </w:rPr>
        <w:t xml:space="preserve">. </w:t>
      </w:r>
    </w:p>
    <w:p w:rsidR="004174D1" w:rsidRPr="002B652F" w:rsidRDefault="004174D1" w:rsidP="00F00181">
      <w:pPr>
        <w:rPr>
          <w:rFonts w:ascii="Arial" w:hAnsi="Arial" w:cs="Arial"/>
          <w:sz w:val="16"/>
          <w:szCs w:val="16"/>
        </w:rPr>
      </w:pPr>
    </w:p>
    <w:p w:rsidR="004174D1" w:rsidRPr="002B652F" w:rsidRDefault="004174D1" w:rsidP="009D1D34">
      <w:pPr>
        <w:rPr>
          <w:rFonts w:ascii="Arial" w:hAnsi="Arial" w:cs="Arial"/>
          <w:sz w:val="22"/>
          <w:szCs w:val="22"/>
          <w:u w:val="single"/>
        </w:rPr>
      </w:pPr>
      <w:r w:rsidRPr="002B652F">
        <w:rPr>
          <w:rFonts w:ascii="Arial" w:hAnsi="Arial" w:cs="Arial"/>
          <w:sz w:val="22"/>
          <w:szCs w:val="22"/>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4174D1" w:rsidRPr="002B652F" w:rsidRDefault="004174D1" w:rsidP="00F00181">
      <w:pPr>
        <w:jc w:val="both"/>
        <w:rPr>
          <w:rFonts w:ascii="Arial" w:hAnsi="Arial" w:cs="Arial"/>
          <w:sz w:val="16"/>
          <w:szCs w:val="16"/>
        </w:rPr>
      </w:pPr>
    </w:p>
    <w:p w:rsidR="004174D1" w:rsidRPr="002B652F" w:rsidRDefault="007861F7" w:rsidP="009D1D34">
      <w:pPr>
        <w:rPr>
          <w:rFonts w:ascii="Arial" w:hAnsi="Arial" w:cs="Arial"/>
          <w:color w:val="000000"/>
          <w:sz w:val="22"/>
          <w:szCs w:val="22"/>
        </w:rPr>
      </w:pPr>
      <w:r w:rsidRPr="002B652F">
        <w:rPr>
          <w:rFonts w:ascii="Arial" w:hAnsi="Arial" w:cs="Arial"/>
          <w:sz w:val="22"/>
          <w:szCs w:val="22"/>
        </w:rPr>
        <w:t>Important dates to remember</w:t>
      </w:r>
      <w:r w:rsidR="004174D1" w:rsidRPr="002B652F">
        <w:rPr>
          <w:rFonts w:ascii="Arial" w:hAnsi="Arial" w:cs="Arial"/>
          <w:color w:val="000000"/>
          <w:sz w:val="22"/>
          <w:szCs w:val="22"/>
        </w:rPr>
        <w:t xml:space="preserve">: </w:t>
      </w:r>
    </w:p>
    <w:tbl>
      <w:tblPr>
        <w:tblW w:w="0" w:type="auto"/>
        <w:tblLayout w:type="fixed"/>
        <w:tblCellMar>
          <w:left w:w="10" w:type="dxa"/>
          <w:right w:w="10" w:type="dxa"/>
        </w:tblCellMar>
        <w:tblLook w:val="0000" w:firstRow="0" w:lastRow="0" w:firstColumn="0" w:lastColumn="0" w:noHBand="0" w:noVBand="0"/>
      </w:tblPr>
      <w:tblGrid>
        <w:gridCol w:w="2080"/>
        <w:gridCol w:w="8730"/>
      </w:tblGrid>
      <w:tr w:rsidR="007861F7" w:rsidRPr="002B652F" w:rsidTr="007861F7">
        <w:tc>
          <w:tcPr>
            <w:tcW w:w="2080" w:type="dxa"/>
            <w:tcBorders>
              <w:top w:val="single" w:sz="8" w:space="0" w:color="000000"/>
              <w:left w:val="single" w:sz="8" w:space="0" w:color="000000"/>
              <w:bottom w:val="single" w:sz="8" w:space="0" w:color="000000"/>
              <w:right w:val="single" w:sz="8" w:space="0" w:color="000000"/>
            </w:tcBorders>
          </w:tcPr>
          <w:p w:rsidR="007861F7" w:rsidRPr="002B652F" w:rsidRDefault="007861F7" w:rsidP="007861F7">
            <w:pPr>
              <w:rPr>
                <w:rFonts w:ascii="Arial" w:hAnsi="Arial" w:cs="Arial"/>
                <w:sz w:val="22"/>
                <w:szCs w:val="22"/>
              </w:rPr>
            </w:pPr>
            <w:r w:rsidRPr="002B652F">
              <w:rPr>
                <w:rFonts w:ascii="Arial" w:hAnsi="Arial" w:cs="Arial"/>
                <w:sz w:val="22"/>
                <w:szCs w:val="22"/>
              </w:rPr>
              <w:t>August 31, 2015</w:t>
            </w:r>
          </w:p>
        </w:tc>
        <w:tc>
          <w:tcPr>
            <w:tcW w:w="8730" w:type="dxa"/>
            <w:tcBorders>
              <w:top w:val="single" w:sz="8" w:space="0" w:color="000000"/>
              <w:left w:val="nil"/>
              <w:bottom w:val="single" w:sz="8" w:space="0" w:color="000000"/>
              <w:right w:val="single" w:sz="8" w:space="0" w:color="000000"/>
            </w:tcBorders>
          </w:tcPr>
          <w:p w:rsidR="007861F7" w:rsidRPr="002B652F" w:rsidRDefault="007A68C1" w:rsidP="007861F7">
            <w:pPr>
              <w:rPr>
                <w:rFonts w:ascii="Arial" w:hAnsi="Arial" w:cs="Arial"/>
                <w:color w:val="000000"/>
                <w:sz w:val="22"/>
                <w:szCs w:val="22"/>
              </w:rPr>
            </w:pPr>
            <w:r w:rsidRPr="002B652F">
              <w:rPr>
                <w:rFonts w:ascii="Arial" w:hAnsi="Arial" w:cs="Arial"/>
                <w:color w:val="000000"/>
                <w:sz w:val="22"/>
                <w:szCs w:val="22"/>
              </w:rPr>
              <w:t>Last day to add or change.</w:t>
            </w:r>
          </w:p>
        </w:tc>
      </w:tr>
      <w:tr w:rsidR="004174D1" w:rsidRPr="002B652F" w:rsidTr="007861F7">
        <w:tc>
          <w:tcPr>
            <w:tcW w:w="2080" w:type="dxa"/>
            <w:tcBorders>
              <w:top w:val="single" w:sz="8" w:space="0" w:color="000000"/>
              <w:left w:val="single" w:sz="8" w:space="0" w:color="000000"/>
              <w:bottom w:val="single" w:sz="8" w:space="0" w:color="000000"/>
              <w:right w:val="single" w:sz="8" w:space="0" w:color="000000"/>
            </w:tcBorders>
          </w:tcPr>
          <w:p w:rsidR="004174D1" w:rsidRPr="002B652F" w:rsidRDefault="007861F7" w:rsidP="007861F7">
            <w:pPr>
              <w:rPr>
                <w:rFonts w:ascii="Arial" w:hAnsi="Arial" w:cs="Arial"/>
                <w:sz w:val="22"/>
                <w:szCs w:val="22"/>
              </w:rPr>
            </w:pPr>
            <w:r w:rsidRPr="002B652F">
              <w:rPr>
                <w:rFonts w:ascii="Arial" w:hAnsi="Arial" w:cs="Arial"/>
                <w:sz w:val="22"/>
                <w:szCs w:val="22"/>
              </w:rPr>
              <w:t>September 10, 2015</w:t>
            </w:r>
          </w:p>
        </w:tc>
        <w:tc>
          <w:tcPr>
            <w:tcW w:w="8730" w:type="dxa"/>
            <w:tcBorders>
              <w:top w:val="single" w:sz="8" w:space="0" w:color="000000"/>
              <w:left w:val="nil"/>
              <w:bottom w:val="single" w:sz="8" w:space="0" w:color="000000"/>
              <w:right w:val="single" w:sz="8" w:space="0" w:color="000000"/>
            </w:tcBorders>
          </w:tcPr>
          <w:p w:rsidR="004174D1" w:rsidRPr="002B652F" w:rsidRDefault="004174D1" w:rsidP="007861F7">
            <w:pPr>
              <w:rPr>
                <w:rFonts w:ascii="Arial" w:hAnsi="Arial" w:cs="Arial"/>
                <w:sz w:val="22"/>
                <w:szCs w:val="22"/>
              </w:rPr>
            </w:pPr>
            <w:r w:rsidRPr="002B652F">
              <w:rPr>
                <w:rFonts w:ascii="Arial" w:hAnsi="Arial" w:cs="Arial"/>
                <w:color w:val="000000"/>
                <w:sz w:val="22"/>
                <w:szCs w:val="22"/>
              </w:rPr>
              <w:t>Deadline to drop for tuition refund</w:t>
            </w:r>
            <w:r w:rsidR="007A68C1" w:rsidRPr="002B652F">
              <w:rPr>
                <w:rFonts w:ascii="Arial" w:hAnsi="Arial" w:cs="Arial"/>
                <w:color w:val="000000"/>
                <w:sz w:val="22"/>
                <w:szCs w:val="22"/>
              </w:rPr>
              <w:t>.</w:t>
            </w:r>
          </w:p>
        </w:tc>
      </w:tr>
      <w:tr w:rsidR="004174D1" w:rsidRPr="002B652F" w:rsidTr="007861F7">
        <w:tc>
          <w:tcPr>
            <w:tcW w:w="2080" w:type="dxa"/>
            <w:tcBorders>
              <w:top w:val="nil"/>
              <w:left w:val="single" w:sz="8" w:space="0" w:color="000000"/>
              <w:bottom w:val="single" w:sz="8" w:space="0" w:color="000000"/>
              <w:right w:val="single" w:sz="8" w:space="0" w:color="000000"/>
            </w:tcBorders>
          </w:tcPr>
          <w:p w:rsidR="004174D1" w:rsidRPr="002B652F" w:rsidRDefault="007861F7" w:rsidP="007861F7">
            <w:pPr>
              <w:rPr>
                <w:rFonts w:ascii="Arial" w:hAnsi="Arial" w:cs="Arial"/>
                <w:sz w:val="22"/>
                <w:szCs w:val="22"/>
              </w:rPr>
            </w:pPr>
            <w:r w:rsidRPr="002B652F">
              <w:rPr>
                <w:rFonts w:ascii="Arial" w:hAnsi="Arial" w:cs="Arial"/>
                <w:sz w:val="22"/>
                <w:szCs w:val="22"/>
              </w:rPr>
              <w:t>November 2, 2015</w:t>
            </w:r>
          </w:p>
        </w:tc>
        <w:tc>
          <w:tcPr>
            <w:tcW w:w="8730" w:type="dxa"/>
            <w:tcBorders>
              <w:top w:val="nil"/>
              <w:left w:val="nil"/>
              <w:bottom w:val="single" w:sz="8" w:space="0" w:color="000000"/>
              <w:right w:val="single" w:sz="8" w:space="0" w:color="000000"/>
            </w:tcBorders>
          </w:tcPr>
          <w:p w:rsidR="004174D1" w:rsidRPr="002B652F" w:rsidRDefault="004174D1" w:rsidP="00835C8A">
            <w:pPr>
              <w:rPr>
                <w:rFonts w:ascii="Arial" w:hAnsi="Arial" w:cs="Arial"/>
                <w:sz w:val="22"/>
                <w:szCs w:val="22"/>
              </w:rPr>
            </w:pPr>
            <w:r w:rsidRPr="002B652F">
              <w:rPr>
                <w:rFonts w:ascii="Arial" w:hAnsi="Arial" w:cs="Arial"/>
                <w:sz w:val="22"/>
                <w:szCs w:val="22"/>
              </w:rPr>
              <w:t xml:space="preserve">Deadline to withdraw without academic penalty </w:t>
            </w:r>
            <w:r w:rsidR="00835C8A" w:rsidRPr="002B652F">
              <w:rPr>
                <w:rFonts w:ascii="Arial" w:hAnsi="Arial" w:cs="Arial"/>
                <w:sz w:val="22"/>
                <w:szCs w:val="22"/>
              </w:rPr>
              <w:t>&amp;</w:t>
            </w:r>
            <w:r w:rsidRPr="002B652F">
              <w:rPr>
                <w:rFonts w:ascii="Arial" w:hAnsi="Arial" w:cs="Arial"/>
                <w:sz w:val="22"/>
                <w:szCs w:val="22"/>
              </w:rPr>
              <w:t xml:space="preserve"> to receive a grade of </w:t>
            </w:r>
            <w:r w:rsidRPr="002B652F">
              <w:rPr>
                <w:rFonts w:ascii="Arial" w:hAnsi="Arial" w:cs="Arial"/>
                <w:b/>
                <w:bCs/>
                <w:sz w:val="22"/>
                <w:szCs w:val="22"/>
              </w:rPr>
              <w:t>W</w:t>
            </w:r>
            <w:r w:rsidRPr="002B652F">
              <w:rPr>
                <w:rFonts w:ascii="Arial" w:hAnsi="Arial" w:cs="Arial"/>
                <w:sz w:val="22"/>
                <w:szCs w:val="22"/>
              </w:rPr>
              <w:t xml:space="preserve"> for the course</w:t>
            </w:r>
            <w:r w:rsidR="007A68C1" w:rsidRPr="002B652F">
              <w:rPr>
                <w:rFonts w:ascii="Arial" w:hAnsi="Arial" w:cs="Arial"/>
                <w:sz w:val="22"/>
                <w:szCs w:val="22"/>
              </w:rPr>
              <w:t>.</w:t>
            </w:r>
          </w:p>
        </w:tc>
      </w:tr>
    </w:tbl>
    <w:p w:rsidR="004174D1" w:rsidRPr="002B652F" w:rsidRDefault="004174D1" w:rsidP="00F00181">
      <w:pPr>
        <w:jc w:val="both"/>
        <w:rPr>
          <w:rFonts w:ascii="Arial" w:hAnsi="Arial" w:cs="Arial"/>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Academic Integrity</w:t>
      </w:r>
    </w:p>
    <w:p w:rsidR="004174D1" w:rsidRPr="002B652F"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B652F">
        <w:rPr>
          <w:rFonts w:ascii="Arial" w:hAnsi="Arial" w:cs="Arial"/>
          <w:sz w:val="22"/>
          <w:szCs w:val="22"/>
        </w:rPr>
        <w:t>TCC will expect students to demonstrate personal and academic integrity, to be open to new ideas, and to share in a community where individuals from diverse backgrounds and cultures help one another grow intellectually, socially, and personally.</w:t>
      </w:r>
      <w:r w:rsidR="00B26882" w:rsidRPr="002B652F">
        <w:rPr>
          <w:rFonts w:ascii="Arial" w:hAnsi="Arial" w:cs="Arial"/>
          <w:sz w:val="22"/>
          <w:szCs w:val="22"/>
        </w:rPr>
        <w:t xml:space="preserve"> </w:t>
      </w:r>
      <w:r w:rsidRPr="002B652F">
        <w:rPr>
          <w:rFonts w:ascii="Arial" w:hAnsi="Arial" w:cs="Arial"/>
          <w:sz w:val="22"/>
          <w:szCs w:val="22"/>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4174D1" w:rsidRPr="002B652F" w:rsidRDefault="004174D1" w:rsidP="00F00181">
      <w:pPr>
        <w:pStyle w:val="Heading3"/>
        <w:keepNext/>
        <w:jc w:val="both"/>
        <w:rPr>
          <w:rFonts w:ascii="Arial" w:hAnsi="Arial" w:cs="Arial"/>
          <w:b/>
          <w:bCs/>
          <w:sz w:val="16"/>
          <w:szCs w:val="16"/>
        </w:rPr>
      </w:pPr>
    </w:p>
    <w:p w:rsidR="00C12043" w:rsidRPr="002B652F" w:rsidRDefault="00C12043" w:rsidP="00C12043">
      <w:pPr>
        <w:rPr>
          <w:rFonts w:ascii="Arial" w:hAnsi="Arial" w:cs="Arial"/>
        </w:rPr>
      </w:pPr>
      <w:r w:rsidRPr="002B652F">
        <w:rPr>
          <w:rFonts w:ascii="Arial" w:hAnsi="Arial" w:cs="Arial"/>
          <w:sz w:val="22"/>
          <w:szCs w:val="22"/>
        </w:rPr>
        <w:t xml:space="preserve">Dishonesty (cheating, copying, combining work efforts, etc.), on exams or assignments will NOT be tolerated and will result in a grade of F for the course.  </w:t>
      </w:r>
      <w:r w:rsidRPr="002B652F">
        <w:rPr>
          <w:rFonts w:ascii="Arial" w:hAnsi="Arial" w:cs="Arial"/>
          <w:b/>
          <w:sz w:val="22"/>
          <w:szCs w:val="22"/>
        </w:rPr>
        <w:t>Each student is expected to do his/her own work!</w:t>
      </w:r>
      <w:r w:rsidRPr="002B652F">
        <w:rPr>
          <w:rFonts w:ascii="Arial" w:hAnsi="Arial" w:cs="Arial"/>
        </w:rPr>
        <w:t xml:space="preserve"> </w:t>
      </w:r>
    </w:p>
    <w:p w:rsidR="00C12043" w:rsidRPr="002B652F" w:rsidRDefault="00C12043" w:rsidP="00835A79">
      <w:pPr>
        <w:tabs>
          <w:tab w:val="center" w:pos="5400"/>
        </w:tabs>
        <w:rPr>
          <w:rFonts w:ascii="Arial" w:hAnsi="Arial" w:cs="Arial"/>
          <w:sz w:val="16"/>
        </w:rPr>
      </w:pPr>
      <w:r w:rsidRPr="002B652F">
        <w:rPr>
          <w:rFonts w:ascii="Arial" w:hAnsi="Arial" w:cs="Arial"/>
          <w:sz w:val="16"/>
        </w:rPr>
        <w:tab/>
      </w:r>
      <w:r w:rsidRPr="002B652F">
        <w:rPr>
          <w:rFonts w:ascii="Arial" w:hAnsi="Arial" w:cs="Arial"/>
          <w:sz w:val="16"/>
        </w:rPr>
        <w:tab/>
      </w:r>
      <w:r w:rsidRPr="002B652F">
        <w:rPr>
          <w:rFonts w:ascii="Arial" w:hAnsi="Arial" w:cs="Arial"/>
          <w:sz w:val="16"/>
        </w:rPr>
        <w:tab/>
      </w:r>
      <w:r w:rsidRPr="002B652F">
        <w:rPr>
          <w:rFonts w:ascii="Arial" w:hAnsi="Arial" w:cs="Arial"/>
          <w:sz w:val="16"/>
        </w:rPr>
        <w:tab/>
      </w:r>
      <w:r w:rsidRPr="002B652F">
        <w:rPr>
          <w:rFonts w:ascii="Arial" w:hAnsi="Arial" w:cs="Arial"/>
          <w:sz w:val="16"/>
        </w:rPr>
        <w:tab/>
      </w:r>
      <w:r w:rsidRPr="002B652F">
        <w:rPr>
          <w:rFonts w:ascii="Arial" w:hAnsi="Arial" w:cs="Arial"/>
          <w:sz w:val="16"/>
        </w:rPr>
        <w:tab/>
      </w:r>
      <w:r w:rsidRPr="002B652F">
        <w:rPr>
          <w:rFonts w:ascii="Arial" w:hAnsi="Arial" w:cs="Arial"/>
          <w:sz w:val="16"/>
        </w:rPr>
        <w:tab/>
      </w:r>
      <w:r w:rsidRPr="002B652F">
        <w:rPr>
          <w:rFonts w:ascii="Arial" w:hAnsi="Arial" w:cs="Arial"/>
          <w:sz w:val="16"/>
        </w:rPr>
        <w:tab/>
      </w: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Student Outcomes Assessment Requirement </w:t>
      </w:r>
    </w:p>
    <w:p w:rsidR="004174D1" w:rsidRPr="002B652F"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B652F">
        <w:rPr>
          <w:rFonts w:ascii="Arial" w:hAnsi="Arial" w:cs="Arial"/>
          <w:sz w:val="22"/>
          <w:szCs w:val="22"/>
        </w:rPr>
        <w:t>Work products submitted by students to fulfill course requirements may be used by the college to evaluate its academic programs and general education requirements.</w:t>
      </w:r>
    </w:p>
    <w:p w:rsidR="004174D1" w:rsidRPr="002B652F" w:rsidRDefault="004174D1" w:rsidP="00F00181">
      <w:pPr>
        <w:pStyle w:val="Heading3"/>
        <w:keepNext/>
        <w:jc w:val="both"/>
        <w:rPr>
          <w:rFonts w:ascii="Arial" w:hAnsi="Arial" w:cs="Arial"/>
          <w:b/>
          <w:bCs/>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Statement on Plagiarism and Academic Misconduct</w:t>
      </w:r>
    </w:p>
    <w:p w:rsidR="004174D1" w:rsidRPr="002B652F" w:rsidRDefault="004174D1" w:rsidP="009D1D34">
      <w:pPr>
        <w:rPr>
          <w:rFonts w:ascii="Arial" w:hAnsi="Arial" w:cs="Arial"/>
          <w:sz w:val="22"/>
          <w:szCs w:val="22"/>
        </w:rPr>
      </w:pPr>
      <w:r w:rsidRPr="002B652F">
        <w:rPr>
          <w:rFonts w:ascii="Arial" w:hAnsi="Arial" w:cs="Arial"/>
          <w:sz w:val="22"/>
          <w:szCs w:val="22"/>
        </w:rPr>
        <w:t xml:space="preserve">The paragraphs below come from the </w:t>
      </w:r>
      <w:r w:rsidRPr="002B652F">
        <w:rPr>
          <w:rFonts w:ascii="Arial" w:hAnsi="Arial" w:cs="Arial"/>
          <w:i/>
          <w:iCs/>
          <w:sz w:val="22"/>
          <w:szCs w:val="22"/>
        </w:rPr>
        <w:t>Student Handbook</w:t>
      </w:r>
      <w:r w:rsidRPr="002B652F">
        <w:rPr>
          <w:rFonts w:ascii="Arial" w:hAnsi="Arial" w:cs="Arial"/>
          <w:sz w:val="22"/>
          <w:szCs w:val="22"/>
        </w:rPr>
        <w:t xml:space="preserve"> and are TCC’s policy on plagiarism an</w:t>
      </w:r>
      <w:r w:rsidR="00A37914" w:rsidRPr="002B652F">
        <w:rPr>
          <w:rFonts w:ascii="Arial" w:hAnsi="Arial" w:cs="Arial"/>
          <w:sz w:val="22"/>
          <w:szCs w:val="22"/>
        </w:rPr>
        <w:t>d academic misconduct.</w:t>
      </w:r>
    </w:p>
    <w:p w:rsidR="004174D1" w:rsidRPr="002B652F" w:rsidRDefault="004174D1" w:rsidP="00F00181">
      <w:pPr>
        <w:jc w:val="both"/>
        <w:rPr>
          <w:rFonts w:ascii="Arial" w:hAnsi="Arial" w:cs="Arial"/>
          <w:sz w:val="16"/>
          <w:szCs w:val="16"/>
        </w:rPr>
      </w:pPr>
    </w:p>
    <w:p w:rsidR="004174D1" w:rsidRPr="002B652F" w:rsidRDefault="004174D1" w:rsidP="009D1D34">
      <w:pPr>
        <w:rPr>
          <w:rFonts w:ascii="Arial" w:hAnsi="Arial" w:cs="Arial"/>
          <w:sz w:val="22"/>
          <w:szCs w:val="22"/>
        </w:rPr>
      </w:pPr>
      <w:r w:rsidRPr="002B652F">
        <w:rPr>
          <w:rFonts w:ascii="Arial" w:hAnsi="Arial" w:cs="Arial"/>
          <w:sz w:val="22"/>
          <w:szCs w:val="22"/>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4174D1" w:rsidRPr="002B652F" w:rsidRDefault="004174D1" w:rsidP="00F00181">
      <w:pPr>
        <w:ind w:left="720"/>
        <w:jc w:val="both"/>
        <w:rPr>
          <w:rFonts w:ascii="Arial" w:hAnsi="Arial" w:cs="Arial"/>
          <w:sz w:val="16"/>
          <w:szCs w:val="16"/>
        </w:rPr>
      </w:pPr>
      <w:r w:rsidRPr="002B652F">
        <w:rPr>
          <w:rFonts w:ascii="Arial" w:hAnsi="Arial" w:cs="Arial"/>
          <w:sz w:val="16"/>
          <w:szCs w:val="16"/>
        </w:rPr>
        <w:t xml:space="preserve"> </w:t>
      </w:r>
    </w:p>
    <w:p w:rsidR="004174D1" w:rsidRPr="002B652F" w:rsidRDefault="004174D1" w:rsidP="009D1D34">
      <w:pPr>
        <w:rPr>
          <w:rFonts w:ascii="Arial" w:hAnsi="Arial" w:cs="Arial"/>
          <w:sz w:val="22"/>
          <w:szCs w:val="22"/>
        </w:rPr>
      </w:pPr>
      <w:r w:rsidRPr="002B652F">
        <w:rPr>
          <w:rFonts w:ascii="Arial" w:hAnsi="Arial" w:cs="Arial"/>
          <w:sz w:val="22"/>
          <w:szCs w:val="22"/>
        </w:rPr>
        <w:t>Faculty members who have reliable evidence of academic misconduct will (1) investigate the matter, and (2) review the facts of the matter and the proposed penalty with the appropriate academic dean. They may then take one or</w:t>
      </w:r>
      <w:r w:rsidR="00B26882" w:rsidRPr="002B652F">
        <w:rPr>
          <w:rFonts w:ascii="Arial" w:hAnsi="Arial" w:cs="Arial"/>
          <w:sz w:val="22"/>
          <w:szCs w:val="22"/>
        </w:rPr>
        <w:t xml:space="preserve"> more of the following actions:</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Require the work to be accomplished again</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Give no credit for the test, paper, or exercise</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 xml:space="preserve">Assign a grade of </w:t>
      </w:r>
      <w:r w:rsidRPr="002B652F">
        <w:rPr>
          <w:rFonts w:ascii="Arial" w:hAnsi="Arial" w:cs="Arial"/>
          <w:b/>
          <w:bCs/>
          <w:sz w:val="22"/>
          <w:szCs w:val="22"/>
        </w:rPr>
        <w:t>F</w:t>
      </w:r>
      <w:r w:rsidRPr="002B652F">
        <w:rPr>
          <w:rFonts w:ascii="Arial" w:hAnsi="Arial" w:cs="Arial"/>
          <w:sz w:val="22"/>
          <w:szCs w:val="22"/>
        </w:rPr>
        <w:t xml:space="preserve">, </w:t>
      </w:r>
      <w:r w:rsidRPr="002B652F">
        <w:rPr>
          <w:rFonts w:ascii="Arial" w:hAnsi="Arial" w:cs="Arial"/>
          <w:b/>
          <w:bCs/>
          <w:sz w:val="22"/>
          <w:szCs w:val="22"/>
        </w:rPr>
        <w:t>U</w:t>
      </w:r>
      <w:r w:rsidRPr="002B652F">
        <w:rPr>
          <w:rFonts w:ascii="Arial" w:hAnsi="Arial" w:cs="Arial"/>
          <w:sz w:val="22"/>
          <w:szCs w:val="22"/>
        </w:rPr>
        <w:t xml:space="preserve">, or </w:t>
      </w:r>
      <w:r w:rsidRPr="002B652F">
        <w:rPr>
          <w:rFonts w:ascii="Arial" w:hAnsi="Arial" w:cs="Arial"/>
          <w:b/>
          <w:bCs/>
          <w:sz w:val="22"/>
          <w:szCs w:val="22"/>
        </w:rPr>
        <w:t>W</w:t>
      </w:r>
      <w:r w:rsidRPr="002B652F">
        <w:rPr>
          <w:rFonts w:ascii="Arial" w:hAnsi="Arial" w:cs="Arial"/>
          <w:sz w:val="22"/>
          <w:szCs w:val="22"/>
        </w:rPr>
        <w:t xml:space="preserve"> for the course</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Refer the matter to the campus Dean for Student Services or designee for possible disciplinary sanction through the college’s disciplinary procedure</w:t>
      </w:r>
    </w:p>
    <w:p w:rsidR="004174D1" w:rsidRPr="002B652F" w:rsidRDefault="004174D1" w:rsidP="00F00181">
      <w:pPr>
        <w:ind w:left="2160"/>
        <w:jc w:val="both"/>
        <w:rPr>
          <w:rFonts w:ascii="Arial" w:hAnsi="Arial" w:cs="Arial"/>
          <w:sz w:val="16"/>
          <w:szCs w:val="16"/>
        </w:rPr>
      </w:pPr>
    </w:p>
    <w:p w:rsidR="004174D1" w:rsidRPr="002B652F" w:rsidRDefault="004174D1" w:rsidP="009D1D34">
      <w:pPr>
        <w:rPr>
          <w:rFonts w:ascii="Arial" w:hAnsi="Arial" w:cs="Arial"/>
          <w:sz w:val="22"/>
          <w:szCs w:val="22"/>
        </w:rPr>
      </w:pPr>
      <w:r w:rsidRPr="002B652F">
        <w:rPr>
          <w:rFonts w:ascii="Arial" w:hAnsi="Arial" w:cs="Arial"/>
          <w:sz w:val="22"/>
          <w:szCs w:val="22"/>
        </w:rPr>
        <w:t>If the faculty member chooses to refer the matter to the campus Dean for Student Services or designee for disposition, the Plenary Disciplinary Procedure</w:t>
      </w:r>
      <w:r w:rsidRPr="002B652F">
        <w:rPr>
          <w:rFonts w:ascii="Arial" w:hAnsi="Arial" w:cs="Arial"/>
          <w:i/>
          <w:iCs/>
          <w:sz w:val="22"/>
          <w:szCs w:val="22"/>
        </w:rPr>
        <w:t xml:space="preserve"> </w:t>
      </w:r>
      <w:r w:rsidRPr="002B652F">
        <w:rPr>
          <w:rFonts w:ascii="Arial" w:hAnsi="Arial" w:cs="Arial"/>
          <w:sz w:val="22"/>
          <w:szCs w:val="22"/>
        </w:rPr>
        <w:t>shall be followed, and the student’s dismissal from the college is a possibility.</w:t>
      </w:r>
    </w:p>
    <w:p w:rsidR="004174D1" w:rsidRPr="002B652F" w:rsidRDefault="004174D1" w:rsidP="00F00181">
      <w:pPr>
        <w:jc w:val="both"/>
        <w:rPr>
          <w:rFonts w:ascii="Arial" w:hAnsi="Arial" w:cs="Arial"/>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lastRenderedPageBreak/>
        <w:t>Educational Accessibility (Formerly Disability Services)</w:t>
      </w:r>
    </w:p>
    <w:p w:rsidR="004174D1" w:rsidRPr="002B652F" w:rsidRDefault="004174D1" w:rsidP="009D1D34">
      <w:pPr>
        <w:rPr>
          <w:rFonts w:ascii="Arial" w:hAnsi="Arial" w:cs="Arial"/>
          <w:sz w:val="22"/>
          <w:szCs w:val="22"/>
        </w:rPr>
      </w:pPr>
      <w:r w:rsidRPr="002B652F">
        <w:rPr>
          <w:rFonts w:ascii="Arial" w:hAnsi="Arial" w:cs="Arial"/>
          <w:sz w:val="22"/>
          <w:szCs w:val="22"/>
        </w:rPr>
        <w:t xml:space="preserve">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 For assistance with disabilities, contact the campus Educational Accessibility Counselor/Provider or the Coordinator of Educational Accessibility Services: call 822-1213, visit Student Services/Development, or visit the Educational Accessibility webpage at </w:t>
      </w:r>
      <w:hyperlink r:id="rId24" w:history="1">
        <w:r w:rsidRPr="002B652F">
          <w:rPr>
            <w:rFonts w:ascii="Arial" w:hAnsi="Arial" w:cs="Arial"/>
            <w:color w:val="0000FF"/>
            <w:sz w:val="22"/>
            <w:szCs w:val="22"/>
            <w:u w:val="single"/>
          </w:rPr>
          <w:t>http://www.tcc.edu/students/specialized/disabilityservices/index.htm</w:t>
        </w:r>
      </w:hyperlink>
    </w:p>
    <w:p w:rsidR="004174D1" w:rsidRPr="002B652F" w:rsidRDefault="004174D1" w:rsidP="00F00181">
      <w:pPr>
        <w:ind w:left="720"/>
        <w:jc w:val="both"/>
        <w:rPr>
          <w:rFonts w:ascii="Arial" w:hAnsi="Arial" w:cs="Arial"/>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Emergency Procedures</w:t>
      </w:r>
    </w:p>
    <w:p w:rsidR="004174D1" w:rsidRPr="002B652F" w:rsidRDefault="004174D1" w:rsidP="009D1D34">
      <w:pPr>
        <w:rPr>
          <w:rFonts w:ascii="Arial" w:hAnsi="Arial" w:cs="Arial"/>
          <w:sz w:val="22"/>
          <w:szCs w:val="22"/>
        </w:rPr>
      </w:pPr>
      <w:r w:rsidRPr="002B652F">
        <w:rPr>
          <w:rFonts w:ascii="Arial" w:hAnsi="Arial" w:cs="Arial"/>
          <w:sz w:val="22"/>
          <w:szCs w:val="22"/>
        </w:rPr>
        <w:t xml:space="preserve">In the event of a bomb threat, tornado, or fire, students and staff may be asked to evacuate the building or move to an internal assembly area location within the building. Evacuation routes are posted in each classroom.  The map indicates the route to the internal assembly area as well as the route to the nearest exit and location of the Emergency Assembly Area.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 </w:t>
      </w:r>
      <w:hyperlink r:id="rId25" w:history="1">
        <w:r w:rsidRPr="002B652F">
          <w:rPr>
            <w:rFonts w:ascii="Arial" w:hAnsi="Arial" w:cs="Arial"/>
            <w:color w:val="0000FF"/>
            <w:sz w:val="22"/>
            <w:szCs w:val="22"/>
            <w:u w:val="single"/>
          </w:rPr>
          <w:t>http://www.tcc.edu/emergency/cemp.htm</w:t>
        </w:r>
      </w:hyperlink>
      <w:r w:rsidRPr="002B652F">
        <w:rPr>
          <w:rFonts w:ascii="Arial" w:hAnsi="Arial" w:cs="Arial"/>
          <w:sz w:val="22"/>
          <w:szCs w:val="22"/>
        </w:rPr>
        <w:t>. If you will require assistance during an evacuation, let your instructor know at the end of the first class</w:t>
      </w:r>
      <w:r w:rsidR="00F35CE5" w:rsidRPr="002B652F">
        <w:rPr>
          <w:rFonts w:ascii="Arial" w:hAnsi="Arial" w:cs="Arial"/>
          <w:sz w:val="22"/>
          <w:szCs w:val="22"/>
        </w:rPr>
        <w:t>.</w:t>
      </w:r>
      <w:r w:rsidR="00DB6463" w:rsidRPr="002B652F">
        <w:rPr>
          <w:rFonts w:ascii="Arial" w:hAnsi="Arial" w:cs="Arial"/>
          <w:sz w:val="22"/>
          <w:szCs w:val="22"/>
        </w:rPr>
        <w:t xml:space="preserve"> </w:t>
      </w:r>
      <w:r w:rsidRPr="002B652F">
        <w:rPr>
          <w:rFonts w:ascii="Arial" w:hAnsi="Arial" w:cs="Arial"/>
          <w:sz w:val="22"/>
          <w:szCs w:val="22"/>
        </w:rPr>
        <w:t>Tidewater Community College uses TCC Alerts to immediately contact and inform faculty, staff and students of a major crisis or emergency. TCC Alerts delivers important emergency alerts, notifications, and updates via:</w:t>
      </w:r>
    </w:p>
    <w:p w:rsidR="004174D1" w:rsidRPr="002B652F" w:rsidRDefault="004174D1" w:rsidP="009D1D34">
      <w:pPr>
        <w:pStyle w:val="ListParagraph"/>
        <w:numPr>
          <w:ilvl w:val="0"/>
          <w:numId w:val="1"/>
        </w:numPr>
        <w:jc w:val="both"/>
        <w:rPr>
          <w:rFonts w:ascii="Arial" w:hAnsi="Arial" w:cs="Arial"/>
          <w:sz w:val="22"/>
          <w:szCs w:val="22"/>
        </w:rPr>
      </w:pPr>
      <w:r w:rsidRPr="002B652F">
        <w:rPr>
          <w:rFonts w:ascii="Arial" w:hAnsi="Arial" w:cs="Arial"/>
          <w:sz w:val="22"/>
          <w:szCs w:val="22"/>
        </w:rPr>
        <w:t xml:space="preserve">Email account (work, home, other) </w:t>
      </w:r>
    </w:p>
    <w:p w:rsidR="004174D1" w:rsidRPr="002B652F" w:rsidRDefault="004174D1" w:rsidP="009D1D34">
      <w:pPr>
        <w:pStyle w:val="ListParagraph"/>
        <w:numPr>
          <w:ilvl w:val="0"/>
          <w:numId w:val="1"/>
        </w:numPr>
        <w:jc w:val="both"/>
        <w:rPr>
          <w:rFonts w:ascii="Arial" w:hAnsi="Arial" w:cs="Arial"/>
          <w:sz w:val="22"/>
          <w:szCs w:val="22"/>
        </w:rPr>
      </w:pPr>
      <w:r w:rsidRPr="002B652F">
        <w:rPr>
          <w:rFonts w:ascii="Arial" w:hAnsi="Arial" w:cs="Arial"/>
          <w:sz w:val="22"/>
          <w:szCs w:val="22"/>
        </w:rPr>
        <w:t xml:space="preserve">Cell phone </w:t>
      </w:r>
    </w:p>
    <w:p w:rsidR="004174D1" w:rsidRPr="002B652F" w:rsidRDefault="004174D1" w:rsidP="009D1D34">
      <w:pPr>
        <w:pStyle w:val="ListParagraph"/>
        <w:numPr>
          <w:ilvl w:val="0"/>
          <w:numId w:val="1"/>
        </w:numPr>
        <w:jc w:val="both"/>
        <w:rPr>
          <w:rFonts w:ascii="Arial" w:hAnsi="Arial" w:cs="Arial"/>
          <w:sz w:val="22"/>
          <w:szCs w:val="22"/>
        </w:rPr>
      </w:pPr>
      <w:r w:rsidRPr="002B652F">
        <w:rPr>
          <w:rFonts w:ascii="Arial" w:hAnsi="Arial" w:cs="Arial"/>
          <w:sz w:val="22"/>
          <w:szCs w:val="22"/>
        </w:rPr>
        <w:t xml:space="preserve">Pager </w:t>
      </w:r>
    </w:p>
    <w:p w:rsidR="004174D1" w:rsidRPr="002B652F" w:rsidRDefault="004174D1" w:rsidP="009D1D34">
      <w:pPr>
        <w:pStyle w:val="ListParagraph"/>
        <w:numPr>
          <w:ilvl w:val="0"/>
          <w:numId w:val="1"/>
        </w:numPr>
        <w:jc w:val="both"/>
        <w:rPr>
          <w:rFonts w:ascii="Arial" w:hAnsi="Arial" w:cs="Arial"/>
          <w:sz w:val="22"/>
          <w:szCs w:val="22"/>
        </w:rPr>
      </w:pPr>
      <w:r w:rsidRPr="002B652F">
        <w:rPr>
          <w:rFonts w:ascii="Arial" w:hAnsi="Arial" w:cs="Arial"/>
          <w:sz w:val="22"/>
          <w:szCs w:val="22"/>
        </w:rPr>
        <w:t xml:space="preserve">Smartphone/PDA (BlackBerry, Treo &amp; other handhelds) </w:t>
      </w:r>
    </w:p>
    <w:p w:rsidR="004174D1" w:rsidRPr="002B652F" w:rsidRDefault="004174D1" w:rsidP="00F00181">
      <w:pPr>
        <w:ind w:left="990"/>
        <w:jc w:val="both"/>
        <w:rPr>
          <w:rFonts w:ascii="Arial" w:hAnsi="Arial" w:cs="Arial"/>
          <w:sz w:val="16"/>
          <w:szCs w:val="16"/>
        </w:rPr>
      </w:pPr>
    </w:p>
    <w:p w:rsidR="004174D1" w:rsidRPr="002B652F" w:rsidRDefault="004174D1" w:rsidP="009D1D34">
      <w:pPr>
        <w:rPr>
          <w:rFonts w:ascii="Arial" w:hAnsi="Arial" w:cs="Arial"/>
          <w:sz w:val="22"/>
          <w:szCs w:val="22"/>
        </w:rPr>
      </w:pPr>
      <w:r w:rsidRPr="002B652F">
        <w:rPr>
          <w:rFonts w:ascii="Arial" w:hAnsi="Arial" w:cs="Arial"/>
          <w:sz w:val="22"/>
          <w:szCs w:val="22"/>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also register by sending a text message to</w:t>
      </w:r>
      <w:r w:rsidRPr="002B652F">
        <w:rPr>
          <w:rFonts w:ascii="Arial" w:hAnsi="Arial" w:cs="Arial"/>
          <w:b/>
          <w:bCs/>
          <w:color w:val="333333"/>
          <w:sz w:val="22"/>
          <w:szCs w:val="22"/>
        </w:rPr>
        <w:t xml:space="preserve"> </w:t>
      </w:r>
      <w:r w:rsidRPr="002B652F">
        <w:rPr>
          <w:rFonts w:ascii="Arial" w:hAnsi="Arial" w:cs="Arial"/>
          <w:b/>
          <w:bCs/>
          <w:color w:val="01547C"/>
          <w:sz w:val="22"/>
          <w:szCs w:val="22"/>
        </w:rPr>
        <w:t xml:space="preserve">411912 </w:t>
      </w:r>
      <w:r w:rsidRPr="002B652F">
        <w:rPr>
          <w:rFonts w:ascii="Arial" w:hAnsi="Arial" w:cs="Arial"/>
          <w:sz w:val="22"/>
          <w:szCs w:val="22"/>
        </w:rPr>
        <w:t>keyword:</w:t>
      </w:r>
      <w:r w:rsidRPr="002B652F">
        <w:rPr>
          <w:rFonts w:ascii="Arial" w:hAnsi="Arial" w:cs="Arial"/>
          <w:b/>
          <w:bCs/>
          <w:color w:val="333333"/>
          <w:sz w:val="22"/>
          <w:szCs w:val="22"/>
        </w:rPr>
        <w:t xml:space="preserve"> </w:t>
      </w:r>
      <w:r w:rsidRPr="002B652F">
        <w:rPr>
          <w:rFonts w:ascii="Arial" w:hAnsi="Arial" w:cs="Arial"/>
          <w:b/>
          <w:bCs/>
          <w:color w:val="01547C"/>
          <w:sz w:val="22"/>
          <w:szCs w:val="22"/>
        </w:rPr>
        <w:t xml:space="preserve">TIDEWATER. </w:t>
      </w:r>
      <w:r w:rsidRPr="002B652F">
        <w:rPr>
          <w:rFonts w:ascii="Arial" w:hAnsi="Arial" w:cs="Arial"/>
          <w:sz w:val="22"/>
          <w:szCs w:val="22"/>
        </w:rPr>
        <w:t xml:space="preserve">To cancel the service, text </w:t>
      </w:r>
      <w:r w:rsidRPr="002B652F">
        <w:rPr>
          <w:rFonts w:ascii="Arial" w:hAnsi="Arial" w:cs="Arial"/>
          <w:b/>
          <w:bCs/>
          <w:color w:val="01547C"/>
          <w:sz w:val="22"/>
          <w:szCs w:val="22"/>
        </w:rPr>
        <w:t>TIDEWATER STOP</w:t>
      </w:r>
      <w:r w:rsidRPr="002B652F">
        <w:rPr>
          <w:rFonts w:ascii="Arial" w:hAnsi="Arial" w:cs="Arial"/>
          <w:sz w:val="22"/>
          <w:szCs w:val="22"/>
        </w:rPr>
        <w:t xml:space="preserve"> to </w:t>
      </w:r>
      <w:r w:rsidRPr="002B652F">
        <w:rPr>
          <w:rFonts w:ascii="Arial" w:hAnsi="Arial" w:cs="Arial"/>
          <w:b/>
          <w:bCs/>
          <w:color w:val="01547C"/>
          <w:sz w:val="22"/>
          <w:szCs w:val="22"/>
        </w:rPr>
        <w:t>411911</w:t>
      </w:r>
      <w:r w:rsidRPr="002B652F">
        <w:rPr>
          <w:rFonts w:ascii="Arial" w:hAnsi="Arial" w:cs="Arial"/>
          <w:sz w:val="22"/>
          <w:szCs w:val="22"/>
        </w:rPr>
        <w:t>.</w:t>
      </w:r>
    </w:p>
    <w:p w:rsidR="004174D1" w:rsidRPr="002B652F" w:rsidRDefault="004174D1" w:rsidP="00F00181">
      <w:pPr>
        <w:pStyle w:val="Heading1"/>
        <w:keepNext/>
        <w:jc w:val="both"/>
        <w:rPr>
          <w:rFonts w:ascii="Arial" w:hAnsi="Arial" w:cs="Arial"/>
          <w:b/>
          <w:bCs/>
          <w:color w:val="1F497D"/>
          <w:kern w:val="32"/>
          <w:sz w:val="16"/>
          <w:szCs w:val="16"/>
        </w:rPr>
      </w:pPr>
    </w:p>
    <w:p w:rsidR="004174D1" w:rsidRPr="002B652F" w:rsidRDefault="004174D1" w:rsidP="00F00181">
      <w:pPr>
        <w:pStyle w:val="Heading1"/>
        <w:keepNext/>
        <w:jc w:val="both"/>
        <w:rPr>
          <w:rFonts w:ascii="Arial" w:hAnsi="Arial" w:cs="Arial"/>
          <w:b/>
          <w:bCs/>
          <w:color w:val="1F497D"/>
          <w:kern w:val="32"/>
          <w:sz w:val="28"/>
          <w:szCs w:val="28"/>
        </w:rPr>
      </w:pPr>
      <w:r w:rsidRPr="002B652F">
        <w:rPr>
          <w:rFonts w:ascii="Arial" w:hAnsi="Arial" w:cs="Arial"/>
          <w:b/>
          <w:bCs/>
          <w:color w:val="1F497D"/>
          <w:kern w:val="32"/>
          <w:sz w:val="28"/>
          <w:szCs w:val="28"/>
        </w:rPr>
        <w:t>Student Success Resources</w:t>
      </w:r>
    </w:p>
    <w:p w:rsidR="004174D1" w:rsidRPr="002B652F" w:rsidRDefault="004174D1" w:rsidP="00F00181">
      <w:pPr>
        <w:jc w:val="both"/>
        <w:rPr>
          <w:rFonts w:ascii="Arial" w:hAnsi="Arial" w:cs="Arial"/>
          <w:sz w:val="16"/>
          <w:szCs w:val="16"/>
        </w:rPr>
      </w:pPr>
    </w:p>
    <w:p w:rsidR="004174D1" w:rsidRPr="002B652F" w:rsidRDefault="004174D1" w:rsidP="00F00181">
      <w:pPr>
        <w:rPr>
          <w:rFonts w:ascii="Arial" w:hAnsi="Arial" w:cs="Arial"/>
          <w:sz w:val="22"/>
          <w:szCs w:val="22"/>
        </w:rPr>
      </w:pPr>
      <w:r w:rsidRPr="002B652F">
        <w:rPr>
          <w:rFonts w:ascii="Arial" w:hAnsi="Arial" w:cs="Arial"/>
          <w:sz w:val="22"/>
          <w:szCs w:val="22"/>
        </w:rPr>
        <w:t xml:space="preserve">The following resources are available to TCC students. See the </w:t>
      </w:r>
      <w:r w:rsidRPr="002B652F">
        <w:rPr>
          <w:rFonts w:ascii="Arial" w:hAnsi="Arial" w:cs="Arial"/>
          <w:i/>
          <w:iCs/>
          <w:sz w:val="22"/>
          <w:szCs w:val="22"/>
        </w:rPr>
        <w:t>Student Handbook</w:t>
      </w:r>
      <w:r w:rsidRPr="002B652F">
        <w:rPr>
          <w:rFonts w:ascii="Arial" w:hAnsi="Arial" w:cs="Arial"/>
          <w:sz w:val="22"/>
          <w:szCs w:val="22"/>
        </w:rPr>
        <w:t xml:space="preserve"> or visit </w:t>
      </w:r>
      <w:hyperlink r:id="rId26" w:history="1">
        <w:r w:rsidRPr="002B652F">
          <w:rPr>
            <w:rFonts w:ascii="Arial" w:hAnsi="Arial" w:cs="Arial"/>
            <w:color w:val="0000FF"/>
            <w:sz w:val="22"/>
            <w:szCs w:val="22"/>
            <w:u w:val="single"/>
          </w:rPr>
          <w:t>http://www.tcc.edu/forms/handbook/</w:t>
        </w:r>
      </w:hyperlink>
      <w:r w:rsidRPr="002B652F">
        <w:rPr>
          <w:rFonts w:ascii="Arial" w:hAnsi="Arial" w:cs="Arial"/>
          <w:sz w:val="22"/>
          <w:szCs w:val="22"/>
        </w:rPr>
        <w:t xml:space="preserve"> for more information about student services and locations.</w:t>
      </w:r>
    </w:p>
    <w:p w:rsidR="004174D1" w:rsidRPr="002B652F" w:rsidRDefault="004174D1" w:rsidP="00F00181">
      <w:pPr>
        <w:pStyle w:val="Heading3"/>
        <w:keepNext/>
        <w:jc w:val="both"/>
        <w:rPr>
          <w:rFonts w:ascii="Arial" w:hAnsi="Arial" w:cs="Arial"/>
          <w:b/>
          <w:bCs/>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Library</w:t>
      </w:r>
    </w:p>
    <w:p w:rsidR="004174D1" w:rsidRPr="002B652F" w:rsidRDefault="004174D1" w:rsidP="00F00181">
      <w:pPr>
        <w:rPr>
          <w:rFonts w:ascii="Arial" w:hAnsi="Arial" w:cs="Arial"/>
          <w:sz w:val="22"/>
          <w:szCs w:val="22"/>
        </w:rPr>
      </w:pPr>
      <w:r w:rsidRPr="002B652F">
        <w:rPr>
          <w:rFonts w:ascii="Arial" w:hAnsi="Arial" w:cs="Arial"/>
          <w:sz w:val="22"/>
          <w:szCs w:val="22"/>
        </w:rPr>
        <w:t xml:space="preserve">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this site for more information: </w:t>
      </w:r>
      <w:hyperlink r:id="rId27" w:history="1">
        <w:r w:rsidRPr="002B652F">
          <w:rPr>
            <w:rFonts w:ascii="Arial" w:hAnsi="Arial" w:cs="Arial"/>
            <w:color w:val="0000FF"/>
            <w:sz w:val="22"/>
            <w:szCs w:val="22"/>
            <w:u w:val="single"/>
          </w:rPr>
          <w:t>www.tcc.edu/library/</w:t>
        </w:r>
      </w:hyperlink>
      <w:r w:rsidRPr="002B652F">
        <w:rPr>
          <w:rFonts w:ascii="Arial" w:hAnsi="Arial" w:cs="Arial"/>
          <w:sz w:val="22"/>
          <w:szCs w:val="22"/>
        </w:rPr>
        <w:t xml:space="preserve"> </w:t>
      </w:r>
    </w:p>
    <w:p w:rsidR="004174D1" w:rsidRPr="002B652F" w:rsidRDefault="004174D1" w:rsidP="00F00181">
      <w:pPr>
        <w:rPr>
          <w:rFonts w:ascii="Arial" w:hAnsi="Arial" w:cs="Arial"/>
          <w:sz w:val="16"/>
          <w:szCs w:val="16"/>
        </w:rPr>
      </w:pPr>
      <w:r w:rsidRPr="002B652F">
        <w:rPr>
          <w:rFonts w:ascii="Arial" w:hAnsi="Arial" w:cs="Arial"/>
          <w:sz w:val="22"/>
          <w:szCs w:val="22"/>
        </w:rPr>
        <w:t xml:space="preserve"> </w:t>
      </w: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Academic Support Services</w:t>
      </w:r>
    </w:p>
    <w:p w:rsidR="004174D1" w:rsidRPr="002B652F" w:rsidRDefault="004174D1" w:rsidP="009D1D34">
      <w:pPr>
        <w:rPr>
          <w:rFonts w:ascii="Arial" w:hAnsi="Arial" w:cs="Arial"/>
          <w:sz w:val="22"/>
          <w:szCs w:val="22"/>
        </w:rPr>
      </w:pPr>
      <w:r w:rsidRPr="002B652F">
        <w:rPr>
          <w:rFonts w:ascii="Arial" w:hAnsi="Arial" w:cs="Arial"/>
          <w:sz w:val="22"/>
          <w:szCs w:val="22"/>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Services and hours may vary by campus. Consult the academic dean for additional information. List any other academic support services available on campus that will help or enhance student success.] </w:t>
      </w:r>
    </w:p>
    <w:p w:rsidR="004174D1" w:rsidRPr="002B652F" w:rsidRDefault="004174D1" w:rsidP="00F00181">
      <w:pPr>
        <w:ind w:left="720"/>
        <w:jc w:val="both"/>
        <w:rPr>
          <w:rFonts w:ascii="Arial" w:hAnsi="Arial" w:cs="Arial"/>
          <w:b/>
          <w:bCs/>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t>Online Help Desk</w:t>
      </w:r>
    </w:p>
    <w:p w:rsidR="004174D1" w:rsidRPr="002B652F" w:rsidRDefault="004174D1" w:rsidP="00F00181">
      <w:pPr>
        <w:rPr>
          <w:rFonts w:ascii="Arial" w:hAnsi="Arial" w:cs="Arial"/>
          <w:color w:val="0000FF"/>
          <w:sz w:val="22"/>
          <w:szCs w:val="22"/>
          <w:u w:val="single"/>
        </w:rPr>
      </w:pPr>
      <w:r w:rsidRPr="002B652F">
        <w:rPr>
          <w:rFonts w:ascii="Arial" w:hAnsi="Arial" w:cs="Arial"/>
          <w:sz w:val="22"/>
          <w:szCs w:val="22"/>
        </w:rPr>
        <w:t xml:space="preserve">Visit the following eLearning Resources for Students website for information about computer skills, technical support, library services for online students, and much more: </w:t>
      </w:r>
      <w:hyperlink r:id="rId28" w:history="1">
        <w:r w:rsidRPr="002B652F">
          <w:rPr>
            <w:rFonts w:ascii="Arial" w:hAnsi="Arial" w:cs="Arial"/>
            <w:color w:val="0000FF"/>
            <w:sz w:val="22"/>
            <w:szCs w:val="22"/>
            <w:u w:val="single"/>
          </w:rPr>
          <w:t>http://www.tcc.edu/</w:t>
        </w:r>
        <w:r w:rsidRPr="002B652F">
          <w:rPr>
            <w:rFonts w:ascii="Arial" w:hAnsi="Arial" w:cs="Arial"/>
            <w:vanish/>
            <w:color w:val="0000FF"/>
            <w:sz w:val="22"/>
            <w:szCs w:val="22"/>
            <w:u w:val="single"/>
          </w:rPr>
          <w:t xml:space="preserve">HYPERLINK "http://www.tcc.edu/eLearning" </w:t>
        </w:r>
        <w:r w:rsidRPr="002B652F">
          <w:rPr>
            <w:rFonts w:ascii="Arial" w:hAnsi="Arial" w:cs="Arial"/>
            <w:color w:val="0000FF"/>
            <w:sz w:val="22"/>
            <w:szCs w:val="22"/>
            <w:u w:val="single"/>
          </w:rPr>
          <w:t>eLearning</w:t>
        </w:r>
      </w:hyperlink>
    </w:p>
    <w:p w:rsidR="004174D1" w:rsidRPr="002B652F" w:rsidRDefault="004174D1" w:rsidP="00F00181">
      <w:pPr>
        <w:rPr>
          <w:rFonts w:ascii="Arial" w:hAnsi="Arial" w:cs="Arial"/>
          <w:sz w:val="16"/>
          <w:szCs w:val="16"/>
        </w:rPr>
      </w:pPr>
    </w:p>
    <w:p w:rsidR="004174D1" w:rsidRPr="002B652F" w:rsidRDefault="004174D1" w:rsidP="00F00181">
      <w:pPr>
        <w:pStyle w:val="Heading3"/>
        <w:keepNext/>
        <w:jc w:val="both"/>
        <w:rPr>
          <w:rFonts w:ascii="Arial" w:hAnsi="Arial" w:cs="Arial"/>
          <w:b/>
          <w:bCs/>
          <w:sz w:val="22"/>
          <w:szCs w:val="22"/>
        </w:rPr>
      </w:pPr>
      <w:r w:rsidRPr="002B652F">
        <w:rPr>
          <w:rFonts w:ascii="Arial" w:hAnsi="Arial" w:cs="Arial"/>
          <w:b/>
          <w:bCs/>
          <w:sz w:val="22"/>
          <w:szCs w:val="22"/>
        </w:rPr>
        <w:lastRenderedPageBreak/>
        <w:t>Important Websites</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 xml:space="preserve">College Website: </w:t>
      </w:r>
      <w:hyperlink r:id="rId29" w:history="1">
        <w:r w:rsidRPr="002B652F">
          <w:rPr>
            <w:rFonts w:ascii="Arial" w:hAnsi="Arial" w:cs="Arial"/>
            <w:color w:val="0000FF"/>
            <w:sz w:val="22"/>
            <w:szCs w:val="22"/>
            <w:u w:val="single"/>
          </w:rPr>
          <w:t>www.tcc.edu</w:t>
        </w:r>
      </w:hyperlink>
      <w:r w:rsidRPr="002B652F">
        <w:rPr>
          <w:rFonts w:ascii="Arial" w:hAnsi="Arial" w:cs="Arial"/>
          <w:sz w:val="22"/>
          <w:szCs w:val="22"/>
        </w:rPr>
        <w:t xml:space="preserve"> </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 xml:space="preserve">Blackboard and Student E-mail: </w:t>
      </w:r>
      <w:hyperlink r:id="rId30" w:history="1">
        <w:r w:rsidRPr="002B652F">
          <w:rPr>
            <w:rFonts w:ascii="Arial" w:hAnsi="Arial" w:cs="Arial"/>
            <w:color w:val="0000FF"/>
            <w:sz w:val="22"/>
            <w:szCs w:val="22"/>
            <w:u w:val="single"/>
          </w:rPr>
          <w:t>https://tcc.my.vccs.edu/jsp/home.jsp</w:t>
        </w:r>
      </w:hyperlink>
      <w:r w:rsidRPr="002B652F">
        <w:rPr>
          <w:rFonts w:ascii="Arial" w:hAnsi="Arial" w:cs="Arial"/>
          <w:sz w:val="22"/>
          <w:szCs w:val="22"/>
        </w:rPr>
        <w:t xml:space="preserve"> </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 xml:space="preserve">Student Handbook: </w:t>
      </w:r>
      <w:hyperlink r:id="rId31" w:history="1">
        <w:r w:rsidRPr="002B652F">
          <w:rPr>
            <w:rFonts w:ascii="Arial" w:hAnsi="Arial" w:cs="Arial"/>
            <w:color w:val="0000FF"/>
            <w:sz w:val="22"/>
            <w:szCs w:val="22"/>
            <w:u w:val="single"/>
          </w:rPr>
          <w:t>http://www.tcc.edu/forms/handbook/</w:t>
        </w:r>
      </w:hyperlink>
      <w:r w:rsidRPr="002B652F">
        <w:rPr>
          <w:rFonts w:ascii="Arial" w:hAnsi="Arial" w:cs="Arial"/>
          <w:sz w:val="22"/>
          <w:szCs w:val="22"/>
        </w:rPr>
        <w:t xml:space="preserve"> </w:t>
      </w:r>
    </w:p>
    <w:p w:rsidR="004174D1" w:rsidRPr="002B652F" w:rsidRDefault="004174D1" w:rsidP="009D1D34">
      <w:pPr>
        <w:pStyle w:val="ListParagraph"/>
        <w:numPr>
          <w:ilvl w:val="0"/>
          <w:numId w:val="1"/>
        </w:numPr>
        <w:rPr>
          <w:rFonts w:ascii="Arial" w:hAnsi="Arial" w:cs="Arial"/>
          <w:sz w:val="22"/>
          <w:szCs w:val="22"/>
        </w:rPr>
      </w:pPr>
      <w:r w:rsidRPr="002B652F">
        <w:rPr>
          <w:rFonts w:ascii="Arial" w:hAnsi="Arial" w:cs="Arial"/>
          <w:sz w:val="22"/>
          <w:szCs w:val="22"/>
        </w:rPr>
        <w:t xml:space="preserve">TCC </w:t>
      </w:r>
      <w:r w:rsidRPr="002B652F">
        <w:rPr>
          <w:rFonts w:ascii="Arial" w:hAnsi="Arial" w:cs="Arial"/>
          <w:i/>
          <w:iCs/>
          <w:sz w:val="22"/>
          <w:szCs w:val="22"/>
        </w:rPr>
        <w:t>Catalog</w:t>
      </w:r>
      <w:r w:rsidRPr="002B652F">
        <w:rPr>
          <w:rFonts w:ascii="Arial" w:hAnsi="Arial" w:cs="Arial"/>
          <w:sz w:val="22"/>
          <w:szCs w:val="22"/>
        </w:rPr>
        <w:t xml:space="preserve">: </w:t>
      </w:r>
      <w:hyperlink r:id="rId32" w:history="1">
        <w:r w:rsidRPr="002B652F">
          <w:rPr>
            <w:rFonts w:ascii="Arial" w:hAnsi="Arial" w:cs="Arial"/>
            <w:color w:val="0000FF"/>
            <w:sz w:val="22"/>
            <w:szCs w:val="22"/>
            <w:u w:val="single"/>
          </w:rPr>
          <w:t>http://www.tcc.edu/forms/catalog/</w:t>
        </w:r>
      </w:hyperlink>
      <w:r w:rsidRPr="002B652F">
        <w:rPr>
          <w:rFonts w:ascii="Arial" w:hAnsi="Arial" w:cs="Arial"/>
          <w:sz w:val="22"/>
          <w:szCs w:val="22"/>
        </w:rPr>
        <w:t xml:space="preserve"> </w:t>
      </w:r>
    </w:p>
    <w:p w:rsidR="004174D1" w:rsidRPr="002B652F" w:rsidRDefault="004174D1" w:rsidP="009D1D34">
      <w:pPr>
        <w:pStyle w:val="ListParagraph"/>
        <w:numPr>
          <w:ilvl w:val="0"/>
          <w:numId w:val="2"/>
        </w:numPr>
        <w:rPr>
          <w:rFonts w:ascii="Arial" w:hAnsi="Arial" w:cs="Arial"/>
          <w:sz w:val="22"/>
          <w:szCs w:val="22"/>
        </w:rPr>
      </w:pPr>
      <w:r w:rsidRPr="002B652F">
        <w:rPr>
          <w:rFonts w:ascii="Arial" w:hAnsi="Arial" w:cs="Arial"/>
          <w:sz w:val="22"/>
          <w:szCs w:val="22"/>
        </w:rPr>
        <w:t xml:space="preserve">Class Schedule: </w:t>
      </w:r>
      <w:hyperlink r:id="rId33" w:history="1">
        <w:r w:rsidRPr="002B652F">
          <w:rPr>
            <w:rFonts w:ascii="Arial" w:hAnsi="Arial" w:cs="Arial"/>
            <w:color w:val="0000FF"/>
            <w:sz w:val="22"/>
            <w:szCs w:val="22"/>
            <w:u w:val="single"/>
          </w:rPr>
          <w:t>http://www.tcc.edu/schedule/</w:t>
        </w:r>
      </w:hyperlink>
      <w:r w:rsidRPr="002B652F">
        <w:rPr>
          <w:rFonts w:ascii="Arial" w:hAnsi="Arial" w:cs="Arial"/>
          <w:sz w:val="22"/>
          <w:szCs w:val="22"/>
        </w:rPr>
        <w:t xml:space="preserve">        (or log-in to SIS for current course offerings)</w:t>
      </w:r>
    </w:p>
    <w:p w:rsidR="004174D1" w:rsidRPr="002B652F" w:rsidRDefault="004174D1" w:rsidP="009D1D34">
      <w:pPr>
        <w:pStyle w:val="ListParagraph"/>
        <w:numPr>
          <w:ilvl w:val="0"/>
          <w:numId w:val="2"/>
        </w:numPr>
        <w:rPr>
          <w:rFonts w:ascii="Arial" w:hAnsi="Arial" w:cs="Arial"/>
          <w:sz w:val="22"/>
          <w:szCs w:val="22"/>
        </w:rPr>
      </w:pPr>
      <w:r w:rsidRPr="002B652F">
        <w:rPr>
          <w:rFonts w:ascii="Arial" w:hAnsi="Arial" w:cs="Arial"/>
          <w:sz w:val="22"/>
          <w:szCs w:val="22"/>
        </w:rPr>
        <w:t xml:space="preserve">Academic Calendar: </w:t>
      </w:r>
      <w:hyperlink r:id="rId34" w:history="1">
        <w:r w:rsidRPr="002B652F">
          <w:rPr>
            <w:rFonts w:ascii="Arial" w:hAnsi="Arial" w:cs="Arial"/>
            <w:color w:val="0000FF"/>
            <w:sz w:val="22"/>
            <w:szCs w:val="22"/>
            <w:u w:val="single"/>
          </w:rPr>
          <w:t>http://www.tcc.edu/students/calendar/academic/index.htm</w:t>
        </w:r>
      </w:hyperlink>
      <w:r w:rsidRPr="002B652F">
        <w:rPr>
          <w:rFonts w:ascii="Arial" w:hAnsi="Arial" w:cs="Arial"/>
          <w:sz w:val="22"/>
          <w:szCs w:val="22"/>
        </w:rPr>
        <w:t xml:space="preserve"> </w:t>
      </w:r>
    </w:p>
    <w:p w:rsidR="004174D1" w:rsidRPr="002B652F" w:rsidRDefault="004174D1" w:rsidP="009D1D34">
      <w:pPr>
        <w:pStyle w:val="ListParagraph"/>
        <w:numPr>
          <w:ilvl w:val="0"/>
          <w:numId w:val="2"/>
        </w:numPr>
        <w:rPr>
          <w:rFonts w:ascii="Arial" w:hAnsi="Arial" w:cs="Arial"/>
          <w:sz w:val="22"/>
          <w:szCs w:val="22"/>
        </w:rPr>
      </w:pPr>
      <w:r w:rsidRPr="002B652F">
        <w:rPr>
          <w:rFonts w:ascii="Arial" w:hAnsi="Arial" w:cs="Arial"/>
          <w:sz w:val="22"/>
          <w:szCs w:val="22"/>
        </w:rPr>
        <w:t xml:space="preserve">eLearning Resources: </w:t>
      </w:r>
      <w:hyperlink r:id="rId35" w:history="1">
        <w:r w:rsidRPr="002B652F">
          <w:rPr>
            <w:rFonts w:ascii="Arial" w:hAnsi="Arial" w:cs="Arial"/>
            <w:color w:val="0000FF"/>
            <w:sz w:val="22"/>
            <w:szCs w:val="22"/>
            <w:u w:val="single"/>
          </w:rPr>
          <w:t>http://www.tcc.edu/</w:t>
        </w:r>
        <w:r w:rsidRPr="002B652F">
          <w:rPr>
            <w:rFonts w:ascii="Arial" w:hAnsi="Arial" w:cs="Arial"/>
            <w:vanish/>
            <w:color w:val="0000FF"/>
            <w:sz w:val="22"/>
            <w:szCs w:val="22"/>
            <w:u w:val="single"/>
          </w:rPr>
          <w:t xml:space="preserve">HYPERLINK "http://www.tcc.edu/eLearning" </w:t>
        </w:r>
        <w:r w:rsidRPr="002B652F">
          <w:rPr>
            <w:rFonts w:ascii="Arial" w:hAnsi="Arial" w:cs="Arial"/>
            <w:color w:val="0000FF"/>
            <w:sz w:val="22"/>
            <w:szCs w:val="22"/>
            <w:u w:val="single"/>
          </w:rPr>
          <w:t>eLearning</w:t>
        </w:r>
      </w:hyperlink>
    </w:p>
    <w:p w:rsidR="004174D1" w:rsidRPr="002B652F" w:rsidRDefault="004174D1" w:rsidP="009D1D34">
      <w:pPr>
        <w:pStyle w:val="ListParagraph"/>
        <w:numPr>
          <w:ilvl w:val="0"/>
          <w:numId w:val="2"/>
        </w:numPr>
        <w:rPr>
          <w:rFonts w:ascii="Arial" w:hAnsi="Arial" w:cs="Arial"/>
          <w:sz w:val="22"/>
          <w:szCs w:val="22"/>
        </w:rPr>
      </w:pPr>
      <w:r w:rsidRPr="002B652F">
        <w:rPr>
          <w:rFonts w:ascii="Arial" w:hAnsi="Arial" w:cs="Arial"/>
          <w:sz w:val="22"/>
          <w:szCs w:val="22"/>
        </w:rPr>
        <w:t xml:space="preserve">For current financial aid information and assistance, visit </w:t>
      </w:r>
      <w:hyperlink r:id="rId36" w:history="1">
        <w:r w:rsidRPr="002B652F">
          <w:rPr>
            <w:rFonts w:ascii="Arial" w:hAnsi="Arial" w:cs="Arial"/>
            <w:color w:val="0000FF"/>
            <w:sz w:val="22"/>
            <w:szCs w:val="22"/>
            <w:u w:val="single"/>
          </w:rPr>
          <w:t>http://www.tcc.edu/students/finaid/</w:t>
        </w:r>
      </w:hyperlink>
      <w:r w:rsidRPr="002B652F">
        <w:rPr>
          <w:rFonts w:ascii="Arial" w:hAnsi="Arial" w:cs="Arial"/>
          <w:sz w:val="22"/>
          <w:szCs w:val="22"/>
        </w:rPr>
        <w:t xml:space="preserve"> or </w:t>
      </w:r>
      <w:hyperlink r:id="rId37" w:history="1">
        <w:r w:rsidRPr="002B652F">
          <w:rPr>
            <w:rFonts w:ascii="Arial" w:hAnsi="Arial" w:cs="Arial"/>
            <w:color w:val="0000FF"/>
            <w:sz w:val="22"/>
            <w:szCs w:val="22"/>
            <w:u w:val="single"/>
          </w:rPr>
          <w:t>http://studentaid.ed.gov/</w:t>
        </w:r>
      </w:hyperlink>
    </w:p>
    <w:p w:rsidR="004174D1" w:rsidRPr="00CD5F4C" w:rsidRDefault="004174D1" w:rsidP="00F00181">
      <w:pPr>
        <w:pBdr>
          <w:bottom w:val="single" w:sz="6" w:space="1" w:color="auto"/>
        </w:pBdr>
        <w:jc w:val="both"/>
        <w:rPr>
          <w:rFonts w:ascii="Arial" w:hAnsi="Arial" w:cs="Arial"/>
          <w:b/>
          <w:bCs/>
          <w:sz w:val="8"/>
          <w:szCs w:val="8"/>
        </w:rPr>
      </w:pPr>
    </w:p>
    <w:p w:rsidR="004174D1" w:rsidRPr="00CD5F4C" w:rsidRDefault="004174D1" w:rsidP="00F00181">
      <w:pPr>
        <w:jc w:val="both"/>
        <w:rPr>
          <w:rFonts w:ascii="Arial" w:hAnsi="Arial" w:cs="Arial"/>
          <w:b/>
          <w:bCs/>
          <w:sz w:val="8"/>
          <w:szCs w:val="8"/>
        </w:rPr>
      </w:pPr>
    </w:p>
    <w:p w:rsidR="004174D1" w:rsidRPr="002B652F" w:rsidRDefault="00DB6463" w:rsidP="009D1D34">
      <w:pPr>
        <w:rPr>
          <w:rFonts w:ascii="Arial" w:hAnsi="Arial" w:cs="Arial"/>
          <w:sz w:val="22"/>
          <w:szCs w:val="22"/>
        </w:rPr>
      </w:pPr>
      <w:r w:rsidRPr="002B652F">
        <w:rPr>
          <w:rFonts w:ascii="Arial" w:hAnsi="Arial" w:cs="Arial"/>
          <w:sz w:val="22"/>
          <w:szCs w:val="22"/>
        </w:rPr>
        <w:t>S</w:t>
      </w:r>
      <w:r w:rsidR="004174D1" w:rsidRPr="002B652F">
        <w:rPr>
          <w:rFonts w:ascii="Arial" w:hAnsi="Arial" w:cs="Arial"/>
          <w:sz w:val="22"/>
          <w:szCs w:val="22"/>
        </w:rPr>
        <w:t xml:space="preserve">ign and date below to ensure </w:t>
      </w:r>
      <w:r w:rsidRPr="002B652F">
        <w:rPr>
          <w:rFonts w:ascii="Arial" w:hAnsi="Arial" w:cs="Arial"/>
          <w:sz w:val="22"/>
          <w:szCs w:val="22"/>
        </w:rPr>
        <w:t xml:space="preserve">you </w:t>
      </w:r>
      <w:r w:rsidR="004174D1" w:rsidRPr="002B652F">
        <w:rPr>
          <w:rFonts w:ascii="Arial" w:hAnsi="Arial" w:cs="Arial"/>
          <w:sz w:val="22"/>
          <w:szCs w:val="22"/>
        </w:rPr>
        <w:t xml:space="preserve">read and now understand the syllabus. </w:t>
      </w:r>
      <w:r w:rsidRPr="002B652F">
        <w:rPr>
          <w:rFonts w:ascii="Arial" w:hAnsi="Arial" w:cs="Arial"/>
          <w:sz w:val="22"/>
          <w:szCs w:val="22"/>
        </w:rPr>
        <w:t>The professor c</w:t>
      </w:r>
      <w:r w:rsidR="004174D1" w:rsidRPr="002B652F">
        <w:rPr>
          <w:rFonts w:ascii="Arial" w:hAnsi="Arial" w:cs="Arial"/>
          <w:sz w:val="22"/>
          <w:szCs w:val="22"/>
        </w:rPr>
        <w:t>ollect</w:t>
      </w:r>
      <w:r w:rsidRPr="002B652F">
        <w:rPr>
          <w:rFonts w:ascii="Arial" w:hAnsi="Arial" w:cs="Arial"/>
          <w:sz w:val="22"/>
          <w:szCs w:val="22"/>
        </w:rPr>
        <w:t>s</w:t>
      </w:r>
      <w:r w:rsidR="004174D1" w:rsidRPr="002B652F">
        <w:rPr>
          <w:rFonts w:ascii="Arial" w:hAnsi="Arial" w:cs="Arial"/>
          <w:sz w:val="22"/>
          <w:szCs w:val="22"/>
        </w:rPr>
        <w:t xml:space="preserve"> the bottom portion of this page from the studen</w:t>
      </w:r>
      <w:r w:rsidRPr="002B652F">
        <w:rPr>
          <w:rFonts w:ascii="Arial" w:hAnsi="Arial" w:cs="Arial"/>
          <w:sz w:val="22"/>
          <w:szCs w:val="22"/>
        </w:rPr>
        <w:t>t.</w:t>
      </w:r>
    </w:p>
    <w:p w:rsidR="004174D1" w:rsidRPr="00CD5F4C" w:rsidRDefault="004174D1" w:rsidP="009D1D34">
      <w:pPr>
        <w:rPr>
          <w:rFonts w:ascii="Arial" w:hAnsi="Arial" w:cs="Arial"/>
          <w:sz w:val="8"/>
          <w:szCs w:val="8"/>
        </w:rPr>
      </w:pPr>
    </w:p>
    <w:p w:rsidR="004174D1" w:rsidRPr="002B652F" w:rsidRDefault="004174D1" w:rsidP="00CD5F4C">
      <w:pPr>
        <w:rPr>
          <w:rFonts w:ascii="Arial" w:hAnsi="Arial" w:cs="Arial"/>
          <w:sz w:val="22"/>
          <w:szCs w:val="22"/>
        </w:rPr>
      </w:pPr>
      <w:r w:rsidRPr="002B652F">
        <w:rPr>
          <w:rFonts w:ascii="Arial" w:hAnsi="Arial" w:cs="Arial"/>
          <w:sz w:val="22"/>
          <w:szCs w:val="22"/>
        </w:rPr>
        <w:t>I have read the syllabus and understand all policies and guidelines explained to me.</w:t>
      </w:r>
      <w:r w:rsidR="00CD5F4C">
        <w:rPr>
          <w:rFonts w:ascii="Arial" w:hAnsi="Arial" w:cs="Arial"/>
          <w:sz w:val="22"/>
          <w:szCs w:val="22"/>
        </w:rPr>
        <w:t xml:space="preserve"> </w:t>
      </w:r>
    </w:p>
    <w:p w:rsidR="004174D1" w:rsidRPr="002B652F" w:rsidRDefault="004174D1" w:rsidP="00F00181">
      <w:pPr>
        <w:jc w:val="both"/>
        <w:rPr>
          <w:rFonts w:ascii="Arial" w:hAnsi="Arial" w:cs="Arial"/>
          <w:sz w:val="22"/>
          <w:szCs w:val="22"/>
        </w:rPr>
      </w:pPr>
      <w:r w:rsidRPr="002B652F">
        <w:rPr>
          <w:rFonts w:ascii="Arial" w:hAnsi="Arial" w:cs="Arial"/>
          <w:sz w:val="22"/>
          <w:szCs w:val="22"/>
        </w:rPr>
        <w:t>____________________________________</w:t>
      </w:r>
      <w:r w:rsidR="00D90BB3">
        <w:rPr>
          <w:rFonts w:ascii="Arial" w:hAnsi="Arial" w:cs="Arial"/>
          <w:sz w:val="22"/>
          <w:szCs w:val="22"/>
        </w:rPr>
        <w:t xml:space="preserve">  </w:t>
      </w:r>
      <w:r w:rsidR="00D90BB3" w:rsidRPr="002B652F">
        <w:rPr>
          <w:rFonts w:ascii="Arial" w:hAnsi="Arial" w:cs="Arial"/>
          <w:sz w:val="22"/>
          <w:szCs w:val="22"/>
        </w:rPr>
        <w:t>____________________________________</w:t>
      </w:r>
    </w:p>
    <w:p w:rsidR="004174D1" w:rsidRPr="002B652F" w:rsidRDefault="004174D1" w:rsidP="00F00181">
      <w:pPr>
        <w:jc w:val="both"/>
        <w:rPr>
          <w:rFonts w:ascii="Arial" w:hAnsi="Arial" w:cs="Arial"/>
          <w:sz w:val="22"/>
          <w:szCs w:val="22"/>
        </w:rPr>
      </w:pPr>
      <w:r w:rsidRPr="002B652F">
        <w:rPr>
          <w:rFonts w:ascii="Arial" w:hAnsi="Arial" w:cs="Arial"/>
          <w:sz w:val="22"/>
          <w:szCs w:val="22"/>
        </w:rPr>
        <w:t>Student Name (type)</w:t>
      </w:r>
      <w:r w:rsidR="00CD5F4C">
        <w:rPr>
          <w:rFonts w:ascii="Arial" w:hAnsi="Arial" w:cs="Arial"/>
          <w:sz w:val="22"/>
          <w:szCs w:val="22"/>
        </w:rPr>
        <w:tab/>
      </w:r>
      <w:r w:rsidR="00CD5F4C">
        <w:rPr>
          <w:rFonts w:ascii="Arial" w:hAnsi="Arial" w:cs="Arial"/>
          <w:sz w:val="22"/>
          <w:szCs w:val="22"/>
        </w:rPr>
        <w:tab/>
      </w:r>
      <w:r w:rsidR="00CD5F4C">
        <w:rPr>
          <w:rFonts w:ascii="Arial" w:hAnsi="Arial" w:cs="Arial"/>
          <w:sz w:val="22"/>
          <w:szCs w:val="22"/>
        </w:rPr>
        <w:tab/>
      </w:r>
      <w:r w:rsidR="00D90BB3">
        <w:rPr>
          <w:rFonts w:ascii="Arial" w:hAnsi="Arial" w:cs="Arial"/>
          <w:sz w:val="22"/>
          <w:szCs w:val="22"/>
        </w:rPr>
        <w:t xml:space="preserve">               </w:t>
      </w:r>
      <w:r w:rsidRPr="002B652F">
        <w:rPr>
          <w:rFonts w:ascii="Arial" w:hAnsi="Arial" w:cs="Arial"/>
          <w:sz w:val="22"/>
          <w:szCs w:val="22"/>
        </w:rPr>
        <w:t>Student Signature</w:t>
      </w:r>
      <w:r w:rsidRPr="002B652F">
        <w:rPr>
          <w:rFonts w:ascii="Arial" w:hAnsi="Arial" w:cs="Arial"/>
          <w:sz w:val="22"/>
          <w:szCs w:val="22"/>
        </w:rPr>
        <w:tab/>
      </w:r>
      <w:r w:rsidRPr="002B652F">
        <w:rPr>
          <w:rFonts w:ascii="Arial" w:hAnsi="Arial" w:cs="Arial"/>
          <w:sz w:val="22"/>
          <w:szCs w:val="22"/>
        </w:rPr>
        <w:tab/>
      </w:r>
      <w:r w:rsidRPr="002B652F">
        <w:rPr>
          <w:rFonts w:ascii="Arial" w:hAnsi="Arial" w:cs="Arial"/>
          <w:sz w:val="22"/>
          <w:szCs w:val="22"/>
        </w:rPr>
        <w:tab/>
      </w:r>
    </w:p>
    <w:p w:rsidR="004174D1" w:rsidRPr="002B652F" w:rsidRDefault="004174D1" w:rsidP="00F00181">
      <w:pPr>
        <w:jc w:val="both"/>
        <w:rPr>
          <w:rFonts w:ascii="Arial" w:hAnsi="Arial" w:cs="Arial"/>
          <w:sz w:val="22"/>
          <w:szCs w:val="22"/>
        </w:rPr>
      </w:pPr>
      <w:r w:rsidRPr="002B652F">
        <w:rPr>
          <w:rFonts w:ascii="Arial" w:hAnsi="Arial" w:cs="Arial"/>
          <w:sz w:val="22"/>
          <w:szCs w:val="22"/>
        </w:rPr>
        <w:t>____________________________________</w:t>
      </w:r>
    </w:p>
    <w:p w:rsidR="004174D1" w:rsidRPr="002B652F" w:rsidRDefault="004174D1" w:rsidP="00F00181">
      <w:pPr>
        <w:rPr>
          <w:rFonts w:ascii="Arial" w:hAnsi="Arial" w:cs="Arial"/>
          <w:sz w:val="22"/>
          <w:szCs w:val="22"/>
        </w:rPr>
      </w:pPr>
      <w:r w:rsidRPr="002B652F">
        <w:rPr>
          <w:rFonts w:ascii="Arial" w:hAnsi="Arial" w:cs="Arial"/>
          <w:sz w:val="22"/>
          <w:szCs w:val="22"/>
        </w:rPr>
        <w:t>Date</w:t>
      </w:r>
    </w:p>
    <w:sectPr w:rsidR="004174D1" w:rsidRPr="002B652F" w:rsidSect="00F00181">
      <w:footerReference w:type="default" r:id="rId3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62" w:rsidRDefault="00F40362" w:rsidP="001D4374">
      <w:r>
        <w:separator/>
      </w:r>
    </w:p>
  </w:endnote>
  <w:endnote w:type="continuationSeparator" w:id="0">
    <w:p w:rsidR="00F40362" w:rsidRDefault="00F40362" w:rsidP="001D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AA" w:rsidRPr="00CC3FC7" w:rsidRDefault="00CF13AA">
    <w:pPr>
      <w:pStyle w:val="Footer"/>
      <w:rPr>
        <w:rFonts w:ascii="Arial" w:hAnsi="Arial" w:cs="Arial"/>
        <w:sz w:val="16"/>
        <w:szCs w:val="16"/>
      </w:rPr>
    </w:pPr>
    <w:r w:rsidRPr="00CC3FC7">
      <w:rPr>
        <w:rFonts w:ascii="Arial" w:hAnsi="Arial" w:cs="Arial"/>
        <w:sz w:val="16"/>
        <w:szCs w:val="16"/>
      </w:rPr>
      <w:t>Rev 6</w:t>
    </w:r>
    <w:r w:rsidRPr="00CC3FC7">
      <w:rPr>
        <w:rFonts w:ascii="Arial" w:hAnsi="Arial" w:cs="Arial"/>
        <w:sz w:val="16"/>
        <w:szCs w:val="16"/>
      </w:rPr>
      <w:tab/>
      <w:t xml:space="preserve">Page </w:t>
    </w:r>
    <w:r w:rsidRPr="00CC3FC7">
      <w:rPr>
        <w:rFonts w:ascii="Arial" w:hAnsi="Arial" w:cs="Arial"/>
        <w:b/>
        <w:sz w:val="16"/>
        <w:szCs w:val="16"/>
      </w:rPr>
      <w:fldChar w:fldCharType="begin"/>
    </w:r>
    <w:r w:rsidRPr="00CC3FC7">
      <w:rPr>
        <w:rFonts w:ascii="Arial" w:hAnsi="Arial" w:cs="Arial"/>
        <w:b/>
        <w:sz w:val="16"/>
        <w:szCs w:val="16"/>
      </w:rPr>
      <w:instrText xml:space="preserve"> PAGE  \* Arabic  \* MERGEFORMAT </w:instrText>
    </w:r>
    <w:r w:rsidRPr="00CC3FC7">
      <w:rPr>
        <w:rFonts w:ascii="Arial" w:hAnsi="Arial" w:cs="Arial"/>
        <w:b/>
        <w:sz w:val="16"/>
        <w:szCs w:val="16"/>
      </w:rPr>
      <w:fldChar w:fldCharType="separate"/>
    </w:r>
    <w:r w:rsidR="00F13537">
      <w:rPr>
        <w:rFonts w:ascii="Arial" w:hAnsi="Arial" w:cs="Arial"/>
        <w:b/>
        <w:noProof/>
        <w:sz w:val="16"/>
        <w:szCs w:val="16"/>
      </w:rPr>
      <w:t>2</w:t>
    </w:r>
    <w:r w:rsidRPr="00CC3FC7">
      <w:rPr>
        <w:rFonts w:ascii="Arial" w:hAnsi="Arial" w:cs="Arial"/>
        <w:b/>
        <w:sz w:val="16"/>
        <w:szCs w:val="16"/>
      </w:rPr>
      <w:fldChar w:fldCharType="end"/>
    </w:r>
    <w:r w:rsidRPr="00CC3FC7">
      <w:rPr>
        <w:rFonts w:ascii="Arial" w:hAnsi="Arial" w:cs="Arial"/>
        <w:sz w:val="16"/>
        <w:szCs w:val="16"/>
      </w:rPr>
      <w:t xml:space="preserve"> of </w:t>
    </w:r>
    <w:r w:rsidRPr="00CC3FC7">
      <w:rPr>
        <w:rFonts w:ascii="Arial" w:hAnsi="Arial" w:cs="Arial"/>
        <w:b/>
        <w:sz w:val="16"/>
        <w:szCs w:val="16"/>
      </w:rPr>
      <w:fldChar w:fldCharType="begin"/>
    </w:r>
    <w:r w:rsidRPr="00CC3FC7">
      <w:rPr>
        <w:rFonts w:ascii="Arial" w:hAnsi="Arial" w:cs="Arial"/>
        <w:b/>
        <w:sz w:val="16"/>
        <w:szCs w:val="16"/>
      </w:rPr>
      <w:instrText xml:space="preserve"> NUMPAGES  \* Arabic  \* MERGEFORMAT </w:instrText>
    </w:r>
    <w:r w:rsidRPr="00CC3FC7">
      <w:rPr>
        <w:rFonts w:ascii="Arial" w:hAnsi="Arial" w:cs="Arial"/>
        <w:b/>
        <w:sz w:val="16"/>
        <w:szCs w:val="16"/>
      </w:rPr>
      <w:fldChar w:fldCharType="separate"/>
    </w:r>
    <w:r w:rsidR="00F13537">
      <w:rPr>
        <w:rFonts w:ascii="Arial" w:hAnsi="Arial" w:cs="Arial"/>
        <w:b/>
        <w:noProof/>
        <w:sz w:val="16"/>
        <w:szCs w:val="16"/>
      </w:rPr>
      <w:t>13</w:t>
    </w:r>
    <w:r w:rsidRPr="00CC3FC7">
      <w:rPr>
        <w:rFonts w:ascii="Arial" w:hAnsi="Arial" w:cs="Arial"/>
        <w:b/>
        <w:sz w:val="16"/>
        <w:szCs w:val="16"/>
      </w:rPr>
      <w:fldChar w:fldCharType="end"/>
    </w:r>
    <w:r w:rsidRPr="00CC3FC7">
      <w:rPr>
        <w:rFonts w:ascii="Arial" w:hAnsi="Arial" w:cs="Arial"/>
        <w:sz w:val="16"/>
        <w:szCs w:val="16"/>
      </w:rPr>
      <w:tab/>
    </w:r>
    <w:r>
      <w:rPr>
        <w:rFonts w:ascii="Arial" w:hAnsi="Arial" w:cs="Arial"/>
        <w:sz w:val="16"/>
        <w:szCs w:val="16"/>
      </w:rPr>
      <w:t>Spring</w:t>
    </w:r>
    <w:r w:rsidRPr="00CC3FC7">
      <w:rPr>
        <w:rFonts w:ascii="Arial" w:hAnsi="Arial" w:cs="Arial"/>
        <w:sz w:val="16"/>
        <w:szCs w:val="16"/>
      </w:rPr>
      <w:t xml:space="preserve"> 201</w:t>
    </w:r>
    <w:r>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62" w:rsidRDefault="00F40362">
      <w:pPr>
        <w:widowControl/>
        <w:autoSpaceDE/>
        <w:autoSpaceDN/>
        <w:adjustRightInd/>
        <w:rPr>
          <w:rFonts w:ascii="Times New Roman" w:hAnsi="Times New Roman"/>
        </w:rPr>
      </w:pPr>
      <w:r>
        <w:rPr>
          <w:rFonts w:ascii="Times New Roman" w:hAnsi="Times New Roman"/>
        </w:rPr>
        <w:separator/>
      </w:r>
    </w:p>
  </w:footnote>
  <w:footnote w:type="continuationSeparator" w:id="0">
    <w:p w:rsidR="00F40362" w:rsidRDefault="00F40362" w:rsidP="001D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16A"/>
    <w:multiLevelType w:val="hybridMultilevel"/>
    <w:tmpl w:val="DEA4C5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17016"/>
    <w:multiLevelType w:val="hybridMultilevel"/>
    <w:tmpl w:val="7E7009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2">
    <w:nsid w:val="1E322D34"/>
    <w:multiLevelType w:val="hybridMultilevel"/>
    <w:tmpl w:val="A8B81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902E3A"/>
    <w:multiLevelType w:val="hybridMultilevel"/>
    <w:tmpl w:val="4F2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5">
    <w:nsid w:val="3FD92789"/>
    <w:multiLevelType w:val="hybridMultilevel"/>
    <w:tmpl w:val="DC6462E0"/>
    <w:lvl w:ilvl="0" w:tplc="42F86F5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F774AFA"/>
    <w:multiLevelType w:val="hybridMultilevel"/>
    <w:tmpl w:val="5B5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E02DF1"/>
    <w:multiLevelType w:val="hybridMultilevel"/>
    <w:tmpl w:val="3FC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12A37"/>
    <w:multiLevelType w:val="hybridMultilevel"/>
    <w:tmpl w:val="95BA819C"/>
    <w:lvl w:ilvl="0" w:tplc="8C3C4326">
      <w:start w:val="7"/>
      <w:numFmt w:val="upperRoman"/>
      <w:lvlText w:val="%1."/>
      <w:lvlJc w:val="left"/>
      <w:pPr>
        <w:tabs>
          <w:tab w:val="num" w:pos="840"/>
        </w:tabs>
        <w:ind w:left="840" w:hanging="720"/>
      </w:pPr>
      <w:rPr>
        <w:rFonts w:hint="default"/>
        <w:b/>
      </w:rPr>
    </w:lvl>
    <w:lvl w:ilvl="1" w:tplc="661E0BFE" w:tentative="1">
      <w:start w:val="1"/>
      <w:numFmt w:val="lowerLetter"/>
      <w:lvlText w:val="%2."/>
      <w:lvlJc w:val="left"/>
      <w:pPr>
        <w:tabs>
          <w:tab w:val="num" w:pos="1200"/>
        </w:tabs>
        <w:ind w:left="1200" w:hanging="360"/>
      </w:pPr>
    </w:lvl>
    <w:lvl w:ilvl="2" w:tplc="7182163A" w:tentative="1">
      <w:start w:val="1"/>
      <w:numFmt w:val="lowerRoman"/>
      <w:lvlText w:val="%3."/>
      <w:lvlJc w:val="right"/>
      <w:pPr>
        <w:tabs>
          <w:tab w:val="num" w:pos="1920"/>
        </w:tabs>
        <w:ind w:left="1920" w:hanging="180"/>
      </w:pPr>
    </w:lvl>
    <w:lvl w:ilvl="3" w:tplc="143228BA" w:tentative="1">
      <w:start w:val="1"/>
      <w:numFmt w:val="decimal"/>
      <w:lvlText w:val="%4."/>
      <w:lvlJc w:val="left"/>
      <w:pPr>
        <w:tabs>
          <w:tab w:val="num" w:pos="2640"/>
        </w:tabs>
        <w:ind w:left="2640" w:hanging="360"/>
      </w:pPr>
    </w:lvl>
    <w:lvl w:ilvl="4" w:tplc="CE24CB34" w:tentative="1">
      <w:start w:val="1"/>
      <w:numFmt w:val="lowerLetter"/>
      <w:lvlText w:val="%5."/>
      <w:lvlJc w:val="left"/>
      <w:pPr>
        <w:tabs>
          <w:tab w:val="num" w:pos="3360"/>
        </w:tabs>
        <w:ind w:left="3360" w:hanging="360"/>
      </w:pPr>
    </w:lvl>
    <w:lvl w:ilvl="5" w:tplc="1746487A" w:tentative="1">
      <w:start w:val="1"/>
      <w:numFmt w:val="lowerRoman"/>
      <w:lvlText w:val="%6."/>
      <w:lvlJc w:val="right"/>
      <w:pPr>
        <w:tabs>
          <w:tab w:val="num" w:pos="4080"/>
        </w:tabs>
        <w:ind w:left="4080" w:hanging="180"/>
      </w:pPr>
    </w:lvl>
    <w:lvl w:ilvl="6" w:tplc="E8C089EC" w:tentative="1">
      <w:start w:val="1"/>
      <w:numFmt w:val="decimal"/>
      <w:lvlText w:val="%7."/>
      <w:lvlJc w:val="left"/>
      <w:pPr>
        <w:tabs>
          <w:tab w:val="num" w:pos="4800"/>
        </w:tabs>
        <w:ind w:left="4800" w:hanging="360"/>
      </w:pPr>
    </w:lvl>
    <w:lvl w:ilvl="7" w:tplc="C8F01984" w:tentative="1">
      <w:start w:val="1"/>
      <w:numFmt w:val="lowerLetter"/>
      <w:lvlText w:val="%8."/>
      <w:lvlJc w:val="left"/>
      <w:pPr>
        <w:tabs>
          <w:tab w:val="num" w:pos="5520"/>
        </w:tabs>
        <w:ind w:left="5520" w:hanging="360"/>
      </w:pPr>
    </w:lvl>
    <w:lvl w:ilvl="8" w:tplc="3B0A6F3E" w:tentative="1">
      <w:start w:val="1"/>
      <w:numFmt w:val="lowerRoman"/>
      <w:lvlText w:val="%9."/>
      <w:lvlJc w:val="right"/>
      <w:pPr>
        <w:tabs>
          <w:tab w:val="num" w:pos="6240"/>
        </w:tabs>
        <w:ind w:left="6240" w:hanging="180"/>
      </w:pPr>
    </w:lvl>
  </w:abstractNum>
  <w:abstractNum w:abstractNumId="9">
    <w:nsid w:val="6A85471A"/>
    <w:multiLevelType w:val="hybridMultilevel"/>
    <w:tmpl w:val="C3B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B0ECF"/>
    <w:multiLevelType w:val="hybridMultilevel"/>
    <w:tmpl w:val="C06EF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73291C"/>
    <w:multiLevelType w:val="hybridMultilevel"/>
    <w:tmpl w:val="87E8629C"/>
    <w:lvl w:ilvl="0" w:tplc="42F86F5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F276269"/>
    <w:multiLevelType w:val="hybridMultilevel"/>
    <w:tmpl w:val="2166A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3"/>
  </w:num>
  <w:num w:numId="5">
    <w:abstractNumId w:val="7"/>
  </w:num>
  <w:num w:numId="6">
    <w:abstractNumId w:val="8"/>
  </w:num>
  <w:num w:numId="7">
    <w:abstractNumId w:val="1"/>
  </w:num>
  <w:num w:numId="8">
    <w:abstractNumId w:val="12"/>
  </w:num>
  <w:num w:numId="9">
    <w:abstractNumId w:val="11"/>
  </w:num>
  <w:num w:numId="10">
    <w:abstractNumId w:val="5"/>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B"/>
    <w:rsid w:val="00002E03"/>
    <w:rsid w:val="00002FFF"/>
    <w:rsid w:val="0001283C"/>
    <w:rsid w:val="000560BB"/>
    <w:rsid w:val="0007593A"/>
    <w:rsid w:val="000A504C"/>
    <w:rsid w:val="000B7EA9"/>
    <w:rsid w:val="000F44CF"/>
    <w:rsid w:val="001016A7"/>
    <w:rsid w:val="00107678"/>
    <w:rsid w:val="00174C07"/>
    <w:rsid w:val="001A3531"/>
    <w:rsid w:val="001A35FE"/>
    <w:rsid w:val="001B5A77"/>
    <w:rsid w:val="001C5457"/>
    <w:rsid w:val="001C55AA"/>
    <w:rsid w:val="001D4374"/>
    <w:rsid w:val="001D5965"/>
    <w:rsid w:val="001E6867"/>
    <w:rsid w:val="0020482B"/>
    <w:rsid w:val="00205A7B"/>
    <w:rsid w:val="00210F59"/>
    <w:rsid w:val="00227732"/>
    <w:rsid w:val="0023021B"/>
    <w:rsid w:val="002340A3"/>
    <w:rsid w:val="0025450A"/>
    <w:rsid w:val="00265A07"/>
    <w:rsid w:val="00280293"/>
    <w:rsid w:val="00292D69"/>
    <w:rsid w:val="00293EEA"/>
    <w:rsid w:val="00295FAF"/>
    <w:rsid w:val="002B652F"/>
    <w:rsid w:val="0034762C"/>
    <w:rsid w:val="00351C91"/>
    <w:rsid w:val="00365DC7"/>
    <w:rsid w:val="00392269"/>
    <w:rsid w:val="003967CF"/>
    <w:rsid w:val="003D1285"/>
    <w:rsid w:val="00400B57"/>
    <w:rsid w:val="00411DC8"/>
    <w:rsid w:val="004150C8"/>
    <w:rsid w:val="004174D1"/>
    <w:rsid w:val="00423242"/>
    <w:rsid w:val="0043065D"/>
    <w:rsid w:val="00461579"/>
    <w:rsid w:val="00486468"/>
    <w:rsid w:val="004B2514"/>
    <w:rsid w:val="004C3947"/>
    <w:rsid w:val="004D53B4"/>
    <w:rsid w:val="00507123"/>
    <w:rsid w:val="005168CF"/>
    <w:rsid w:val="005352BB"/>
    <w:rsid w:val="005372B5"/>
    <w:rsid w:val="0054365C"/>
    <w:rsid w:val="0055276A"/>
    <w:rsid w:val="00553FE7"/>
    <w:rsid w:val="005633FA"/>
    <w:rsid w:val="00574AA8"/>
    <w:rsid w:val="0057679C"/>
    <w:rsid w:val="005916A0"/>
    <w:rsid w:val="00600B73"/>
    <w:rsid w:val="006342AD"/>
    <w:rsid w:val="006379D2"/>
    <w:rsid w:val="0065510C"/>
    <w:rsid w:val="00661D0A"/>
    <w:rsid w:val="00680677"/>
    <w:rsid w:val="006876D9"/>
    <w:rsid w:val="006A2041"/>
    <w:rsid w:val="0073759A"/>
    <w:rsid w:val="00780136"/>
    <w:rsid w:val="007861F7"/>
    <w:rsid w:val="007A68C1"/>
    <w:rsid w:val="007D4EDD"/>
    <w:rsid w:val="00835A79"/>
    <w:rsid w:val="00835C8A"/>
    <w:rsid w:val="00852B21"/>
    <w:rsid w:val="00866FB2"/>
    <w:rsid w:val="008708B6"/>
    <w:rsid w:val="00881815"/>
    <w:rsid w:val="008B043A"/>
    <w:rsid w:val="008B3AE7"/>
    <w:rsid w:val="008B4358"/>
    <w:rsid w:val="008B6DD1"/>
    <w:rsid w:val="008C4F4A"/>
    <w:rsid w:val="008D5FA3"/>
    <w:rsid w:val="008E6D93"/>
    <w:rsid w:val="00911D21"/>
    <w:rsid w:val="00922146"/>
    <w:rsid w:val="00943C03"/>
    <w:rsid w:val="00954B1C"/>
    <w:rsid w:val="009710B0"/>
    <w:rsid w:val="0099717F"/>
    <w:rsid w:val="009B40D3"/>
    <w:rsid w:val="009C11FF"/>
    <w:rsid w:val="009C5A9F"/>
    <w:rsid w:val="009D1D34"/>
    <w:rsid w:val="009E3714"/>
    <w:rsid w:val="00A30249"/>
    <w:rsid w:val="00A37914"/>
    <w:rsid w:val="00A65EF0"/>
    <w:rsid w:val="00A86F24"/>
    <w:rsid w:val="00A96551"/>
    <w:rsid w:val="00AA3988"/>
    <w:rsid w:val="00AB5815"/>
    <w:rsid w:val="00AC262B"/>
    <w:rsid w:val="00AF167C"/>
    <w:rsid w:val="00B02DA3"/>
    <w:rsid w:val="00B03DC2"/>
    <w:rsid w:val="00B11B21"/>
    <w:rsid w:val="00B26882"/>
    <w:rsid w:val="00B3560C"/>
    <w:rsid w:val="00B4287D"/>
    <w:rsid w:val="00B5257F"/>
    <w:rsid w:val="00B566B8"/>
    <w:rsid w:val="00B74FA0"/>
    <w:rsid w:val="00B84F18"/>
    <w:rsid w:val="00B90576"/>
    <w:rsid w:val="00BA0ED8"/>
    <w:rsid w:val="00BC17CC"/>
    <w:rsid w:val="00BF0388"/>
    <w:rsid w:val="00BF174B"/>
    <w:rsid w:val="00BF30C1"/>
    <w:rsid w:val="00C00111"/>
    <w:rsid w:val="00C12043"/>
    <w:rsid w:val="00C420ED"/>
    <w:rsid w:val="00C448B1"/>
    <w:rsid w:val="00C76D6B"/>
    <w:rsid w:val="00C84E1E"/>
    <w:rsid w:val="00CA0342"/>
    <w:rsid w:val="00CA37B8"/>
    <w:rsid w:val="00CC3FC7"/>
    <w:rsid w:val="00CD0E25"/>
    <w:rsid w:val="00CD5F4C"/>
    <w:rsid w:val="00CD61B8"/>
    <w:rsid w:val="00CE40D2"/>
    <w:rsid w:val="00CF13AA"/>
    <w:rsid w:val="00D15AAA"/>
    <w:rsid w:val="00D466E8"/>
    <w:rsid w:val="00D72066"/>
    <w:rsid w:val="00D901EB"/>
    <w:rsid w:val="00D90BB3"/>
    <w:rsid w:val="00DB3A3E"/>
    <w:rsid w:val="00DB6463"/>
    <w:rsid w:val="00DD3E77"/>
    <w:rsid w:val="00DE26D9"/>
    <w:rsid w:val="00DE4508"/>
    <w:rsid w:val="00E06751"/>
    <w:rsid w:val="00E100A3"/>
    <w:rsid w:val="00E32B98"/>
    <w:rsid w:val="00E4438D"/>
    <w:rsid w:val="00E55871"/>
    <w:rsid w:val="00E7227B"/>
    <w:rsid w:val="00E7265A"/>
    <w:rsid w:val="00E75C5F"/>
    <w:rsid w:val="00EF267D"/>
    <w:rsid w:val="00F00181"/>
    <w:rsid w:val="00F13537"/>
    <w:rsid w:val="00F14644"/>
    <w:rsid w:val="00F31054"/>
    <w:rsid w:val="00F35CE5"/>
    <w:rsid w:val="00F40362"/>
    <w:rsid w:val="00F53B8F"/>
    <w:rsid w:val="00F60319"/>
    <w:rsid w:val="00FA39D3"/>
    <w:rsid w:val="00FC57CA"/>
    <w:rsid w:val="00FD4360"/>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E4D0E"/>
    <w:pPr>
      <w:tabs>
        <w:tab w:val="center" w:pos="4680"/>
        <w:tab w:val="right" w:pos="9360"/>
      </w:tabs>
    </w:pPr>
  </w:style>
  <w:style w:type="character" w:customStyle="1" w:styleId="HeaderChar">
    <w:name w:val="Header Char"/>
    <w:basedOn w:val="DefaultParagraphFont"/>
    <w:link w:val="Header"/>
    <w:uiPriority w:val="99"/>
    <w:locked/>
    <w:rsid w:val="001E4D0E"/>
    <w:rPr>
      <w:rFonts w:ascii="Calibri" w:hAnsi="Calibri" w:cs="Times New Roman"/>
      <w:sz w:val="24"/>
      <w:szCs w:val="24"/>
    </w:rPr>
  </w:style>
  <w:style w:type="paragraph" w:styleId="Footer">
    <w:name w:val="footer"/>
    <w:basedOn w:val="Normal"/>
    <w:link w:val="FooterChar"/>
    <w:uiPriority w:val="99"/>
    <w:unhideWhenUsed/>
    <w:rsid w:val="001E4D0E"/>
    <w:pPr>
      <w:tabs>
        <w:tab w:val="center" w:pos="4680"/>
        <w:tab w:val="right" w:pos="9360"/>
      </w:tabs>
    </w:pPr>
  </w:style>
  <w:style w:type="character" w:customStyle="1" w:styleId="FooterChar">
    <w:name w:val="Footer Char"/>
    <w:basedOn w:val="DefaultParagraphFont"/>
    <w:link w:val="Footer"/>
    <w:uiPriority w:val="99"/>
    <w:locked/>
    <w:rsid w:val="001E4D0E"/>
    <w:rPr>
      <w:rFonts w:ascii="Calibri" w:hAnsi="Calibri" w:cs="Times New Roman"/>
      <w:sz w:val="24"/>
      <w:szCs w:val="24"/>
    </w:rPr>
  </w:style>
  <w:style w:type="paragraph" w:styleId="BalloonText">
    <w:name w:val="Balloon Text"/>
    <w:basedOn w:val="Normal"/>
    <w:link w:val="BalloonTextChar"/>
    <w:uiPriority w:val="99"/>
    <w:semiHidden/>
    <w:unhideWhenUsed/>
    <w:rsid w:val="00F00181"/>
    <w:rPr>
      <w:rFonts w:ascii="Tahoma" w:hAnsi="Tahoma" w:cs="Tahoma"/>
      <w:sz w:val="16"/>
      <w:szCs w:val="16"/>
    </w:rPr>
  </w:style>
  <w:style w:type="character" w:customStyle="1" w:styleId="BalloonTextChar">
    <w:name w:val="Balloon Text Char"/>
    <w:basedOn w:val="DefaultParagraphFont"/>
    <w:link w:val="BalloonText"/>
    <w:uiPriority w:val="99"/>
    <w:semiHidden/>
    <w:rsid w:val="00F00181"/>
    <w:rPr>
      <w:rFonts w:ascii="Tahoma" w:hAnsi="Tahoma" w:cs="Tahoma"/>
      <w:sz w:val="16"/>
      <w:szCs w:val="16"/>
    </w:rPr>
  </w:style>
  <w:style w:type="character" w:styleId="Hyperlink">
    <w:name w:val="Hyperlink"/>
    <w:basedOn w:val="DefaultParagraphFont"/>
    <w:uiPriority w:val="99"/>
    <w:unhideWhenUsed/>
    <w:rsid w:val="00F00181"/>
    <w:rPr>
      <w:color w:val="0563C1" w:themeColor="hyperlink"/>
      <w:u w:val="single"/>
    </w:rPr>
  </w:style>
  <w:style w:type="paragraph" w:styleId="ListParagraph">
    <w:name w:val="List Paragraph"/>
    <w:basedOn w:val="Normal"/>
    <w:uiPriority w:val="34"/>
    <w:qFormat/>
    <w:rsid w:val="009D1D34"/>
    <w:pPr>
      <w:ind w:left="720"/>
      <w:contextualSpacing/>
    </w:pPr>
  </w:style>
  <w:style w:type="table" w:styleId="TableGrid">
    <w:name w:val="Table Grid"/>
    <w:basedOn w:val="TableNormal"/>
    <w:uiPriority w:val="39"/>
    <w:rsid w:val="00A3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C03"/>
    <w:rPr>
      <w:color w:val="954F72" w:themeColor="followedHyperlink"/>
      <w:u w:val="single"/>
    </w:rPr>
  </w:style>
  <w:style w:type="paragraph" w:customStyle="1" w:styleId="Default">
    <w:name w:val="Default"/>
    <w:uiPriority w:val="99"/>
    <w:rsid w:val="00F60319"/>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03DC2"/>
    <w:pPr>
      <w:spacing w:after="0" w:line="240" w:lineRule="auto"/>
    </w:pPr>
    <w:rPr>
      <w:rFonts w:ascii="Calibri" w:eastAsia="Times New Roman" w:hAnsi="Calibri"/>
    </w:rPr>
  </w:style>
  <w:style w:type="paragraph" w:styleId="NormalWeb">
    <w:name w:val="Normal (Web)"/>
    <w:basedOn w:val="Normal"/>
    <w:uiPriority w:val="99"/>
    <w:unhideWhenUsed/>
    <w:rsid w:val="00265A07"/>
    <w:pPr>
      <w:widowControl/>
      <w:autoSpaceDE/>
      <w:autoSpaceDN/>
      <w:adjustRightInd/>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65A07"/>
  </w:style>
  <w:style w:type="character" w:styleId="Strong">
    <w:name w:val="Strong"/>
    <w:basedOn w:val="DefaultParagraphFont"/>
    <w:uiPriority w:val="22"/>
    <w:qFormat/>
    <w:rsid w:val="00265A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E4D0E"/>
    <w:pPr>
      <w:tabs>
        <w:tab w:val="center" w:pos="4680"/>
        <w:tab w:val="right" w:pos="9360"/>
      </w:tabs>
    </w:pPr>
  </w:style>
  <w:style w:type="character" w:customStyle="1" w:styleId="HeaderChar">
    <w:name w:val="Header Char"/>
    <w:basedOn w:val="DefaultParagraphFont"/>
    <w:link w:val="Header"/>
    <w:uiPriority w:val="99"/>
    <w:locked/>
    <w:rsid w:val="001E4D0E"/>
    <w:rPr>
      <w:rFonts w:ascii="Calibri" w:hAnsi="Calibri" w:cs="Times New Roman"/>
      <w:sz w:val="24"/>
      <w:szCs w:val="24"/>
    </w:rPr>
  </w:style>
  <w:style w:type="paragraph" w:styleId="Footer">
    <w:name w:val="footer"/>
    <w:basedOn w:val="Normal"/>
    <w:link w:val="FooterChar"/>
    <w:uiPriority w:val="99"/>
    <w:unhideWhenUsed/>
    <w:rsid w:val="001E4D0E"/>
    <w:pPr>
      <w:tabs>
        <w:tab w:val="center" w:pos="4680"/>
        <w:tab w:val="right" w:pos="9360"/>
      </w:tabs>
    </w:pPr>
  </w:style>
  <w:style w:type="character" w:customStyle="1" w:styleId="FooterChar">
    <w:name w:val="Footer Char"/>
    <w:basedOn w:val="DefaultParagraphFont"/>
    <w:link w:val="Footer"/>
    <w:uiPriority w:val="99"/>
    <w:locked/>
    <w:rsid w:val="001E4D0E"/>
    <w:rPr>
      <w:rFonts w:ascii="Calibri" w:hAnsi="Calibri" w:cs="Times New Roman"/>
      <w:sz w:val="24"/>
      <w:szCs w:val="24"/>
    </w:rPr>
  </w:style>
  <w:style w:type="paragraph" w:styleId="BalloonText">
    <w:name w:val="Balloon Text"/>
    <w:basedOn w:val="Normal"/>
    <w:link w:val="BalloonTextChar"/>
    <w:uiPriority w:val="99"/>
    <w:semiHidden/>
    <w:unhideWhenUsed/>
    <w:rsid w:val="00F00181"/>
    <w:rPr>
      <w:rFonts w:ascii="Tahoma" w:hAnsi="Tahoma" w:cs="Tahoma"/>
      <w:sz w:val="16"/>
      <w:szCs w:val="16"/>
    </w:rPr>
  </w:style>
  <w:style w:type="character" w:customStyle="1" w:styleId="BalloonTextChar">
    <w:name w:val="Balloon Text Char"/>
    <w:basedOn w:val="DefaultParagraphFont"/>
    <w:link w:val="BalloonText"/>
    <w:uiPriority w:val="99"/>
    <w:semiHidden/>
    <w:rsid w:val="00F00181"/>
    <w:rPr>
      <w:rFonts w:ascii="Tahoma" w:hAnsi="Tahoma" w:cs="Tahoma"/>
      <w:sz w:val="16"/>
      <w:szCs w:val="16"/>
    </w:rPr>
  </w:style>
  <w:style w:type="character" w:styleId="Hyperlink">
    <w:name w:val="Hyperlink"/>
    <w:basedOn w:val="DefaultParagraphFont"/>
    <w:uiPriority w:val="99"/>
    <w:unhideWhenUsed/>
    <w:rsid w:val="00F00181"/>
    <w:rPr>
      <w:color w:val="0563C1" w:themeColor="hyperlink"/>
      <w:u w:val="single"/>
    </w:rPr>
  </w:style>
  <w:style w:type="paragraph" w:styleId="ListParagraph">
    <w:name w:val="List Paragraph"/>
    <w:basedOn w:val="Normal"/>
    <w:uiPriority w:val="34"/>
    <w:qFormat/>
    <w:rsid w:val="009D1D34"/>
    <w:pPr>
      <w:ind w:left="720"/>
      <w:contextualSpacing/>
    </w:pPr>
  </w:style>
  <w:style w:type="table" w:styleId="TableGrid">
    <w:name w:val="Table Grid"/>
    <w:basedOn w:val="TableNormal"/>
    <w:uiPriority w:val="39"/>
    <w:rsid w:val="00A3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C03"/>
    <w:rPr>
      <w:color w:val="954F72" w:themeColor="followedHyperlink"/>
      <w:u w:val="single"/>
    </w:rPr>
  </w:style>
  <w:style w:type="paragraph" w:customStyle="1" w:styleId="Default">
    <w:name w:val="Default"/>
    <w:uiPriority w:val="99"/>
    <w:rsid w:val="00F60319"/>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03DC2"/>
    <w:pPr>
      <w:spacing w:after="0" w:line="240" w:lineRule="auto"/>
    </w:pPr>
    <w:rPr>
      <w:rFonts w:ascii="Calibri" w:eastAsia="Times New Roman" w:hAnsi="Calibri"/>
    </w:rPr>
  </w:style>
  <w:style w:type="paragraph" w:styleId="NormalWeb">
    <w:name w:val="Normal (Web)"/>
    <w:basedOn w:val="Normal"/>
    <w:uiPriority w:val="99"/>
    <w:unhideWhenUsed/>
    <w:rsid w:val="00265A07"/>
    <w:pPr>
      <w:widowControl/>
      <w:autoSpaceDE/>
      <w:autoSpaceDN/>
      <w:adjustRightInd/>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65A07"/>
  </w:style>
  <w:style w:type="character" w:styleId="Strong">
    <w:name w:val="Strong"/>
    <w:basedOn w:val="DefaultParagraphFont"/>
    <w:uiPriority w:val="22"/>
    <w:qFormat/>
    <w:rsid w:val="0026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966">
      <w:bodyDiv w:val="1"/>
      <w:marLeft w:val="0"/>
      <w:marRight w:val="0"/>
      <w:marTop w:val="0"/>
      <w:marBottom w:val="0"/>
      <w:divBdr>
        <w:top w:val="none" w:sz="0" w:space="0" w:color="auto"/>
        <w:left w:val="none" w:sz="0" w:space="0" w:color="auto"/>
        <w:bottom w:val="none" w:sz="0" w:space="0" w:color="auto"/>
        <w:right w:val="none" w:sz="0" w:space="0" w:color="auto"/>
      </w:divBdr>
    </w:div>
    <w:div w:id="529072730">
      <w:bodyDiv w:val="1"/>
      <w:marLeft w:val="0"/>
      <w:marRight w:val="0"/>
      <w:marTop w:val="0"/>
      <w:marBottom w:val="0"/>
      <w:divBdr>
        <w:top w:val="none" w:sz="0" w:space="0" w:color="auto"/>
        <w:left w:val="none" w:sz="0" w:space="0" w:color="auto"/>
        <w:bottom w:val="none" w:sz="0" w:space="0" w:color="auto"/>
        <w:right w:val="none" w:sz="0" w:space="0" w:color="auto"/>
      </w:divBdr>
    </w:div>
    <w:div w:id="968239445">
      <w:bodyDiv w:val="1"/>
      <w:marLeft w:val="0"/>
      <w:marRight w:val="0"/>
      <w:marTop w:val="0"/>
      <w:marBottom w:val="0"/>
      <w:divBdr>
        <w:top w:val="none" w:sz="0" w:space="0" w:color="auto"/>
        <w:left w:val="none" w:sz="0" w:space="0" w:color="auto"/>
        <w:bottom w:val="none" w:sz="0" w:space="0" w:color="auto"/>
        <w:right w:val="none" w:sz="0" w:space="0" w:color="auto"/>
      </w:divBdr>
    </w:div>
    <w:div w:id="1498380066">
      <w:bodyDiv w:val="1"/>
      <w:marLeft w:val="0"/>
      <w:marRight w:val="0"/>
      <w:marTop w:val="0"/>
      <w:marBottom w:val="0"/>
      <w:divBdr>
        <w:top w:val="none" w:sz="0" w:space="0" w:color="auto"/>
        <w:left w:val="none" w:sz="0" w:space="0" w:color="auto"/>
        <w:bottom w:val="none" w:sz="0" w:space="0" w:color="auto"/>
        <w:right w:val="none" w:sz="0" w:space="0" w:color="auto"/>
      </w:divBdr>
    </w:div>
    <w:div w:id="18250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ypingweb.com" TargetMode="External"/><Relationship Id="rId18" Type="http://schemas.openxmlformats.org/officeDocument/2006/relationships/hyperlink" Target="http://www.typingweb.com" TargetMode="External"/><Relationship Id="rId26" Type="http://schemas.openxmlformats.org/officeDocument/2006/relationships/hyperlink" Target="http://www.tcc.edu/forms/handboo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ypingweb.com" TargetMode="External"/><Relationship Id="rId34" Type="http://schemas.openxmlformats.org/officeDocument/2006/relationships/hyperlink" Target="http://www.tcc.edu/students/calendar/academic/index.htm" TargetMode="External"/><Relationship Id="rId7" Type="http://schemas.openxmlformats.org/officeDocument/2006/relationships/footnotes" Target="footnotes.xml"/><Relationship Id="rId12" Type="http://schemas.openxmlformats.org/officeDocument/2006/relationships/hyperlink" Target="mailto:mbryan@tcc.edu" TargetMode="External"/><Relationship Id="rId17" Type="http://schemas.openxmlformats.org/officeDocument/2006/relationships/hyperlink" Target="mailto:cperry@tcc.edu" TargetMode="External"/><Relationship Id="rId25" Type="http://schemas.openxmlformats.org/officeDocument/2006/relationships/hyperlink" Target="http://www.tcc.edu/emergency/cemp.htm" TargetMode="External"/><Relationship Id="rId33" Type="http://schemas.openxmlformats.org/officeDocument/2006/relationships/hyperlink" Target="http://www.tcc.edu/schedul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c.edu/academics/divisions/bpt/" TargetMode="External"/><Relationship Id="rId20" Type="http://schemas.openxmlformats.org/officeDocument/2006/relationships/hyperlink" Target="http://www.typingweb.com" TargetMode="External"/><Relationship Id="rId29" Type="http://schemas.openxmlformats.org/officeDocument/2006/relationships/hyperlink" Target="http://www.tc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vccs.edu" TargetMode="External"/><Relationship Id="rId24" Type="http://schemas.openxmlformats.org/officeDocument/2006/relationships/hyperlink" Target="http://www.tcc.edu/students/specialized/disabilityservices/index.htm" TargetMode="External"/><Relationship Id="rId32" Type="http://schemas.openxmlformats.org/officeDocument/2006/relationships/hyperlink" Target="http://www.tcc.edu/forms/catalog/" TargetMode="External"/><Relationship Id="rId37" Type="http://schemas.openxmlformats.org/officeDocument/2006/relationships/hyperlink" Target="http://studentaid.ed.gov/"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typing.com" TargetMode="External"/><Relationship Id="rId23" Type="http://schemas.openxmlformats.org/officeDocument/2006/relationships/hyperlink" Target="http://www.tcc.edu/students/calendar/academic/Dynamic.htm" TargetMode="External"/><Relationship Id="rId28" Type="http://schemas.openxmlformats.org/officeDocument/2006/relationships/hyperlink" Target="http://www.tcc.edu/HYPERLINK%20" TargetMode="External"/><Relationship Id="rId36" Type="http://schemas.openxmlformats.org/officeDocument/2006/relationships/hyperlink" Target="http://www.tcc.edu/students/finaid/" TargetMode="External"/><Relationship Id="rId10" Type="http://schemas.openxmlformats.org/officeDocument/2006/relationships/hyperlink" Target="mailto:mbryan@tcc.edu" TargetMode="External"/><Relationship Id="rId19" Type="http://schemas.openxmlformats.org/officeDocument/2006/relationships/hyperlink" Target="mailto:mbryan@tcc.edu" TargetMode="External"/><Relationship Id="rId31" Type="http://schemas.openxmlformats.org/officeDocument/2006/relationships/hyperlink" Target="http://www.tcc.edu/forms/hand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eybr.com" TargetMode="External"/><Relationship Id="rId22" Type="http://schemas.openxmlformats.org/officeDocument/2006/relationships/hyperlink" Target="http://www.typingweb.com" TargetMode="External"/><Relationship Id="rId27" Type="http://schemas.openxmlformats.org/officeDocument/2006/relationships/hyperlink" Target="http://www.tcc.edu/library/" TargetMode="External"/><Relationship Id="rId30" Type="http://schemas.openxmlformats.org/officeDocument/2006/relationships/hyperlink" Target="https://tcc.my.vccs.edu/jsp/home.jsp" TargetMode="External"/><Relationship Id="rId35" Type="http://schemas.openxmlformats.org/officeDocument/2006/relationships/hyperlink" Target="http://www.tcc.edu/HYPERLIN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695A-5663-4E04-8DB3-82349FBA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7069</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Official TCC Course Syllabus</vt:lpstr>
    </vt:vector>
  </TitlesOfParts>
  <Company>Tidewater Community College</Company>
  <LinksUpToDate>false</LinksUpToDate>
  <CharactersWithSpaces>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TCC Course Syllabus</dc:title>
  <dc:creator>Nancy Wilson</dc:creator>
  <cp:lastModifiedBy>TCC User</cp:lastModifiedBy>
  <cp:revision>34</cp:revision>
  <cp:lastPrinted>2016-01-07T15:46:00Z</cp:lastPrinted>
  <dcterms:created xsi:type="dcterms:W3CDTF">2016-01-04T19:08:00Z</dcterms:created>
  <dcterms:modified xsi:type="dcterms:W3CDTF">2016-01-07T15:48:00Z</dcterms:modified>
</cp:coreProperties>
</file>